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36F" w:rsidRDefault="009A7FB8" w:rsidP="00E9675A">
      <w:pPr>
        <w:spacing w:after="0" w:line="240" w:lineRule="auto"/>
        <w:jc w:val="center"/>
        <w:rPr>
          <w:rFonts w:ascii="Palatino Linotype" w:hAnsi="Palatino Linotype" w:cs="Times New Roman"/>
          <w:b/>
          <w:sz w:val="28"/>
          <w:szCs w:val="28"/>
        </w:rPr>
      </w:pPr>
      <w:r w:rsidRPr="009F590C">
        <w:rPr>
          <w:rFonts w:ascii="Palatino Linotype" w:hAnsi="Palatino Linotype" w:cs="Times New Roman"/>
          <w:b/>
          <w:sz w:val="28"/>
          <w:szCs w:val="28"/>
        </w:rPr>
        <w:t>P</w:t>
      </w:r>
      <w:r w:rsidR="009F590C" w:rsidRPr="009F590C">
        <w:rPr>
          <w:rFonts w:ascii="Palatino Linotype" w:hAnsi="Palatino Linotype" w:cs="Times New Roman"/>
          <w:b/>
          <w:sz w:val="28"/>
          <w:szCs w:val="28"/>
        </w:rPr>
        <w:t xml:space="preserve">enerapan Pendidikan Agama </w:t>
      </w:r>
      <w:proofErr w:type="gramStart"/>
      <w:r w:rsidR="009F590C" w:rsidRPr="009F590C">
        <w:rPr>
          <w:rFonts w:ascii="Palatino Linotype" w:hAnsi="Palatino Linotype" w:cs="Times New Roman"/>
          <w:b/>
          <w:sz w:val="28"/>
          <w:szCs w:val="28"/>
        </w:rPr>
        <w:t>Kristen  Keluarga</w:t>
      </w:r>
      <w:proofErr w:type="gramEnd"/>
      <w:r w:rsidR="009F590C" w:rsidRPr="009F590C">
        <w:rPr>
          <w:rFonts w:ascii="Palatino Linotype" w:hAnsi="Palatino Linotype" w:cs="Times New Roman"/>
          <w:b/>
          <w:sz w:val="28"/>
          <w:szCs w:val="28"/>
        </w:rPr>
        <w:t xml:space="preserve"> dan Gereja Bagi Pengembangan Spritualitas Remaja Kristen</w:t>
      </w:r>
    </w:p>
    <w:p w:rsidR="00F10089" w:rsidRDefault="009F590C" w:rsidP="00E9675A">
      <w:pPr>
        <w:spacing w:after="0" w:line="240" w:lineRule="auto"/>
        <w:jc w:val="center"/>
        <w:rPr>
          <w:rFonts w:ascii="Palatino Linotype" w:hAnsi="Palatino Linotype" w:cs="Times New Roman"/>
          <w:b/>
          <w:i/>
          <w:sz w:val="28"/>
          <w:szCs w:val="28"/>
        </w:rPr>
      </w:pPr>
      <w:r w:rsidRPr="009F590C">
        <w:rPr>
          <w:rFonts w:ascii="Palatino Linotype" w:hAnsi="Palatino Linotype" w:cs="Times New Roman"/>
          <w:b/>
          <w:sz w:val="28"/>
          <w:szCs w:val="28"/>
        </w:rPr>
        <w:t xml:space="preserve"> </w:t>
      </w:r>
      <w:r w:rsidR="00AB436F" w:rsidRPr="00E9675A">
        <w:rPr>
          <w:rFonts w:ascii="Palatino Linotype" w:hAnsi="Palatino Linotype" w:cs="Times New Roman"/>
          <w:b/>
          <w:i/>
          <w:sz w:val="28"/>
          <w:szCs w:val="28"/>
        </w:rPr>
        <w:t>Application of Family and Church Christian Religious Education for the Spiritual Development of Christian Youth</w:t>
      </w:r>
    </w:p>
    <w:p w:rsidR="00E9675A" w:rsidRPr="00E9675A" w:rsidRDefault="00E9675A" w:rsidP="00E9675A">
      <w:pPr>
        <w:spacing w:after="0" w:line="240" w:lineRule="auto"/>
        <w:jc w:val="center"/>
        <w:rPr>
          <w:rFonts w:ascii="Palatino Linotype" w:hAnsi="Palatino Linotype" w:cs="Times New Roman"/>
          <w:b/>
          <w:i/>
          <w:sz w:val="28"/>
          <w:szCs w:val="28"/>
        </w:rPr>
      </w:pPr>
    </w:p>
    <w:p w:rsidR="00A62463" w:rsidRPr="009F590C" w:rsidRDefault="00BA64CA" w:rsidP="00E9675A">
      <w:pPr>
        <w:spacing w:after="0" w:line="240" w:lineRule="auto"/>
        <w:jc w:val="center"/>
        <w:rPr>
          <w:rFonts w:ascii="Palatino Linotype" w:hAnsi="Palatino Linotype" w:cs="Times New Roman"/>
          <w:b/>
        </w:rPr>
      </w:pPr>
      <w:r w:rsidRPr="009F590C">
        <w:rPr>
          <w:rFonts w:ascii="Palatino Linotype" w:hAnsi="Palatino Linotype" w:cs="Times New Roman"/>
          <w:b/>
        </w:rPr>
        <w:t>Hasudungan Sidabutar</w:t>
      </w:r>
      <w:r w:rsidR="00A62463" w:rsidRPr="009F590C">
        <w:rPr>
          <w:rFonts w:ascii="Palatino Linotype" w:hAnsi="Palatino Linotype" w:cs="Times New Roman"/>
          <w:b/>
          <w:vertAlign w:val="superscript"/>
        </w:rPr>
        <w:t>a</w:t>
      </w:r>
      <w:r w:rsidR="00E9675A">
        <w:rPr>
          <w:rFonts w:ascii="Palatino Linotype" w:hAnsi="Palatino Linotype" w:cs="Times New Roman"/>
          <w:b/>
        </w:rPr>
        <w:t xml:space="preserve">, </w:t>
      </w:r>
      <w:r w:rsidR="00A62463" w:rsidRPr="009F590C">
        <w:rPr>
          <w:rFonts w:ascii="Palatino Linotype" w:hAnsi="Palatino Linotype" w:cs="Times New Roman"/>
          <w:b/>
        </w:rPr>
        <w:t>Nonce Jubrina Banunaek</w:t>
      </w:r>
      <w:r w:rsidR="00A62463" w:rsidRPr="009F590C">
        <w:rPr>
          <w:rFonts w:ascii="Palatino Linotype" w:hAnsi="Palatino Linotype" w:cs="Times New Roman"/>
          <w:b/>
          <w:vertAlign w:val="superscript"/>
        </w:rPr>
        <w:t>b</w:t>
      </w:r>
    </w:p>
    <w:p w:rsidR="00BA64CA" w:rsidRPr="009F590C" w:rsidRDefault="00A62463" w:rsidP="00B34975">
      <w:pPr>
        <w:spacing w:after="0" w:line="240" w:lineRule="auto"/>
        <w:jc w:val="center"/>
        <w:rPr>
          <w:rFonts w:ascii="Palatino Linotype" w:hAnsi="Palatino Linotype" w:cs="Times New Roman"/>
          <w:i/>
          <w:sz w:val="18"/>
          <w:szCs w:val="18"/>
        </w:rPr>
      </w:pPr>
      <w:proofErr w:type="gramStart"/>
      <w:r w:rsidRPr="009F590C">
        <w:rPr>
          <w:rFonts w:ascii="Palatino Linotype" w:hAnsi="Palatino Linotype" w:cs="Times New Roman"/>
          <w:sz w:val="18"/>
          <w:szCs w:val="18"/>
          <w:vertAlign w:val="superscript"/>
        </w:rPr>
        <w:t>ab</w:t>
      </w:r>
      <w:r w:rsidR="00BA64CA" w:rsidRPr="009F590C">
        <w:rPr>
          <w:rFonts w:ascii="Palatino Linotype" w:hAnsi="Palatino Linotype" w:cs="Times New Roman"/>
          <w:i/>
          <w:sz w:val="18"/>
          <w:szCs w:val="18"/>
        </w:rPr>
        <w:t>Institut</w:t>
      </w:r>
      <w:proofErr w:type="gramEnd"/>
      <w:r w:rsidR="00F94BF7" w:rsidRPr="009F590C">
        <w:rPr>
          <w:rFonts w:ascii="Palatino Linotype" w:hAnsi="Palatino Linotype" w:cs="Times New Roman"/>
          <w:i/>
          <w:sz w:val="18"/>
          <w:szCs w:val="18"/>
        </w:rPr>
        <w:t xml:space="preserve"> Agama Kristen Negeri Kupang</w:t>
      </w:r>
    </w:p>
    <w:p w:rsidR="00214D16" w:rsidRPr="00E9675A" w:rsidRDefault="00BA64CA" w:rsidP="00E9675A">
      <w:pPr>
        <w:spacing w:after="0" w:line="240" w:lineRule="auto"/>
        <w:jc w:val="center"/>
        <w:rPr>
          <w:rFonts w:ascii="Palatino Linotype" w:hAnsi="Palatino Linotype"/>
          <w:sz w:val="18"/>
          <w:szCs w:val="18"/>
        </w:rPr>
      </w:pPr>
      <w:proofErr w:type="gramStart"/>
      <w:r w:rsidRPr="009F590C">
        <w:rPr>
          <w:rFonts w:ascii="Palatino Linotype" w:hAnsi="Palatino Linotype" w:cs="Times New Roman"/>
          <w:i/>
          <w:sz w:val="18"/>
          <w:szCs w:val="18"/>
        </w:rPr>
        <w:t>email</w:t>
      </w:r>
      <w:proofErr w:type="gramEnd"/>
      <w:r w:rsidRPr="009F590C">
        <w:rPr>
          <w:rFonts w:ascii="Palatino Linotype" w:hAnsi="Palatino Linotype" w:cs="Times New Roman"/>
          <w:i/>
          <w:sz w:val="18"/>
          <w:szCs w:val="18"/>
        </w:rPr>
        <w:t>:</w:t>
      </w:r>
      <w:r w:rsidRPr="009F590C">
        <w:rPr>
          <w:rFonts w:ascii="Palatino Linotype" w:hAnsi="Palatino Linotype" w:cs="Times New Roman"/>
          <w:i/>
          <w:color w:val="000000" w:themeColor="text1"/>
          <w:sz w:val="18"/>
          <w:szCs w:val="18"/>
        </w:rPr>
        <w:t xml:space="preserve"> </w:t>
      </w:r>
      <w:hyperlink r:id="rId9" w:history="1">
        <w:r w:rsidRPr="009F590C">
          <w:rPr>
            <w:rStyle w:val="Hyperlink"/>
            <w:rFonts w:ascii="Palatino Linotype" w:hAnsi="Palatino Linotype" w:cs="Times New Roman"/>
            <w:i/>
            <w:color w:val="000000" w:themeColor="text1"/>
            <w:sz w:val="18"/>
            <w:szCs w:val="18"/>
            <w:u w:val="none"/>
          </w:rPr>
          <w:t>hasudungan090584@gmail.com</w:t>
        </w:r>
      </w:hyperlink>
      <w:r w:rsidR="00E9675A">
        <w:rPr>
          <w:rFonts w:ascii="Palatino Linotype" w:hAnsi="Palatino Linotype"/>
          <w:sz w:val="18"/>
          <w:szCs w:val="18"/>
        </w:rPr>
        <w:t xml:space="preserve">, </w:t>
      </w:r>
      <w:r w:rsidR="00214D16" w:rsidRPr="009F590C">
        <w:rPr>
          <w:rFonts w:ascii="Palatino Linotype" w:hAnsi="Palatino Linotype" w:cs="Times New Roman"/>
          <w:i/>
          <w:sz w:val="18"/>
          <w:szCs w:val="18"/>
        </w:rPr>
        <w:t>noncejubrinabanunaek@gmail.com</w:t>
      </w:r>
    </w:p>
    <w:p w:rsidR="00A62463" w:rsidRPr="00A62463" w:rsidRDefault="00A62463" w:rsidP="00D23B26">
      <w:pPr>
        <w:spacing w:after="0" w:line="240" w:lineRule="auto"/>
        <w:rPr>
          <w:rFonts w:ascii="Times New Roman" w:hAnsi="Times New Roman" w:cs="Times New Roman"/>
          <w:sz w:val="24"/>
          <w:szCs w:val="24"/>
        </w:rPr>
      </w:pPr>
      <w:bookmarkStart w:id="0" w:name="_GoBack"/>
      <w:bookmarkEnd w:id="0"/>
    </w:p>
    <w:p w:rsidR="00CF650A" w:rsidRPr="009F590C" w:rsidRDefault="00CF650A" w:rsidP="00E9675A">
      <w:pPr>
        <w:spacing w:after="0" w:line="240" w:lineRule="auto"/>
        <w:ind w:left="567" w:right="616"/>
        <w:rPr>
          <w:rFonts w:ascii="Palatino Linotype" w:hAnsi="Palatino Linotype" w:cs="Times New Roman"/>
          <w:b/>
          <w:sz w:val="20"/>
          <w:szCs w:val="20"/>
        </w:rPr>
      </w:pPr>
      <w:r w:rsidRPr="009F590C">
        <w:rPr>
          <w:rFonts w:ascii="Palatino Linotype" w:hAnsi="Palatino Linotype" w:cs="Times New Roman"/>
          <w:b/>
          <w:sz w:val="20"/>
          <w:szCs w:val="20"/>
        </w:rPr>
        <w:t>Abstrak</w:t>
      </w:r>
    </w:p>
    <w:p w:rsidR="00CF650A" w:rsidRDefault="00CF650A" w:rsidP="00E9675A">
      <w:pPr>
        <w:spacing w:after="0" w:line="240" w:lineRule="auto"/>
        <w:ind w:left="567" w:right="616"/>
        <w:jc w:val="both"/>
        <w:rPr>
          <w:rFonts w:ascii="Palatino Linotype" w:hAnsi="Palatino Linotype" w:cs="Times New Roman"/>
          <w:sz w:val="20"/>
          <w:szCs w:val="20"/>
        </w:rPr>
      </w:pPr>
      <w:proofErr w:type="gramStart"/>
      <w:r w:rsidRPr="009F590C">
        <w:rPr>
          <w:rFonts w:ascii="Palatino Linotype" w:hAnsi="Palatino Linotype" w:cs="Times New Roman"/>
          <w:sz w:val="20"/>
          <w:szCs w:val="20"/>
        </w:rPr>
        <w:t>Artikel ini fokus pada penerapan pendidikan agama Kristen keluarga dan pendidikan agama Kristen Gereja sebagai upaya pembentukan spritualitas remaja Kristen.</w:t>
      </w:r>
      <w:proofErr w:type="gramEnd"/>
      <w:r w:rsidRPr="009F590C">
        <w:rPr>
          <w:rFonts w:ascii="Palatino Linotype" w:hAnsi="Palatino Linotype" w:cs="Times New Roman"/>
          <w:sz w:val="20"/>
          <w:szCs w:val="20"/>
        </w:rPr>
        <w:t xml:space="preserve"> </w:t>
      </w:r>
      <w:proofErr w:type="gramStart"/>
      <w:r w:rsidR="00202D39" w:rsidRPr="009F590C">
        <w:rPr>
          <w:rFonts w:ascii="Palatino Linotype" w:hAnsi="Palatino Linotype" w:cs="Times New Roman"/>
          <w:sz w:val="20"/>
          <w:szCs w:val="20"/>
        </w:rPr>
        <w:t>Fokus</w:t>
      </w:r>
      <w:r w:rsidRPr="009F590C">
        <w:rPr>
          <w:rFonts w:ascii="Palatino Linotype" w:hAnsi="Palatino Linotype" w:cs="Times New Roman"/>
          <w:sz w:val="20"/>
          <w:szCs w:val="20"/>
        </w:rPr>
        <w:t xml:space="preserve"> dari penulisan artikel ini adalah untuk mengetahui bagaimana peran pendidikan agama Kristen keluarga dan Gereja dalam pembentu</w:t>
      </w:r>
      <w:r w:rsidR="00202D39" w:rsidRPr="009F590C">
        <w:rPr>
          <w:rFonts w:ascii="Palatino Linotype" w:hAnsi="Palatino Linotype" w:cs="Times New Roman"/>
          <w:sz w:val="20"/>
          <w:szCs w:val="20"/>
        </w:rPr>
        <w:t>kan spritualitas remaja Kristen sebab perilaku menyimpang remaja Kristen semakin meningkat.</w:t>
      </w:r>
      <w:proofErr w:type="gramEnd"/>
      <w:r w:rsidRPr="009F590C">
        <w:rPr>
          <w:rFonts w:ascii="Palatino Linotype" w:hAnsi="Palatino Linotype" w:cs="Times New Roman"/>
          <w:sz w:val="20"/>
          <w:szCs w:val="20"/>
        </w:rPr>
        <w:t xml:space="preserve"> Penelitian dilakukan dengan metode wawancara yang hasil penelitiannya diolah dengan </w:t>
      </w:r>
      <w:proofErr w:type="gramStart"/>
      <w:r w:rsidRPr="009F590C">
        <w:rPr>
          <w:rFonts w:ascii="Palatino Linotype" w:hAnsi="Palatino Linotype" w:cs="Times New Roman"/>
          <w:sz w:val="20"/>
          <w:szCs w:val="20"/>
        </w:rPr>
        <w:t>cara</w:t>
      </w:r>
      <w:proofErr w:type="gramEnd"/>
      <w:r w:rsidRPr="009F590C">
        <w:rPr>
          <w:rFonts w:ascii="Palatino Linotype" w:hAnsi="Palatino Linotype" w:cs="Times New Roman"/>
          <w:sz w:val="20"/>
          <w:szCs w:val="20"/>
        </w:rPr>
        <w:t xml:space="preserve"> reduksi, dan verifikasi. </w:t>
      </w:r>
      <w:proofErr w:type="gramStart"/>
      <w:r w:rsidRPr="009F590C">
        <w:rPr>
          <w:rFonts w:ascii="Palatino Linotype" w:hAnsi="Palatino Linotype" w:cs="Times New Roman"/>
          <w:sz w:val="20"/>
          <w:szCs w:val="20"/>
        </w:rPr>
        <w:t>Hasil dari penelitian menunjukan bahwa orang tua di GMIT Jemaat Maranatha Oebufu kurang menerapkan pendidikan agama Kristen dalam keluarga dimana orangtua terjebak dalam kegiatan ritual-ritual kerohanian.</w:t>
      </w:r>
      <w:proofErr w:type="gramEnd"/>
      <w:r w:rsidRPr="009F590C">
        <w:rPr>
          <w:rFonts w:ascii="Palatino Linotype" w:hAnsi="Palatino Linotype" w:cs="Times New Roman"/>
          <w:sz w:val="20"/>
          <w:szCs w:val="20"/>
        </w:rPr>
        <w:t xml:space="preserve"> Orang berprasangka bahwa </w:t>
      </w:r>
      <w:proofErr w:type="gramStart"/>
      <w:r w:rsidRPr="009F590C">
        <w:rPr>
          <w:rFonts w:ascii="Palatino Linotype" w:hAnsi="Palatino Linotype" w:cs="Times New Roman"/>
          <w:sz w:val="20"/>
          <w:szCs w:val="20"/>
        </w:rPr>
        <w:t>doa</w:t>
      </w:r>
      <w:proofErr w:type="gramEnd"/>
      <w:r w:rsidRPr="009F590C">
        <w:rPr>
          <w:rFonts w:ascii="Palatino Linotype" w:hAnsi="Palatino Linotype" w:cs="Times New Roman"/>
          <w:sz w:val="20"/>
          <w:szCs w:val="20"/>
        </w:rPr>
        <w:t xml:space="preserve"> dalam rumah, baca Alkitab, ibadah remaja, katekisasi, ibadah hari minggu itu cukup sebagai bentuk pendidikan agama Kristen dalam keluarga untuk membentuk spritualitas remaja. </w:t>
      </w:r>
      <w:proofErr w:type="gramStart"/>
      <w:r w:rsidRPr="009F590C">
        <w:rPr>
          <w:rFonts w:ascii="Palatino Linotype" w:hAnsi="Palatino Linotype" w:cs="Times New Roman"/>
          <w:sz w:val="20"/>
          <w:szCs w:val="20"/>
        </w:rPr>
        <w:t>Orangtua gagal untuk menjadi contoh dan teladan yang nyata bagi anggota keluarga.</w:t>
      </w:r>
      <w:proofErr w:type="gramEnd"/>
      <w:r w:rsidRPr="009F590C">
        <w:rPr>
          <w:rFonts w:ascii="Palatino Linotype" w:hAnsi="Palatino Linotype" w:cs="Times New Roman"/>
          <w:sz w:val="20"/>
          <w:szCs w:val="20"/>
        </w:rPr>
        <w:t xml:space="preserve"> </w:t>
      </w:r>
      <w:proofErr w:type="gramStart"/>
      <w:r w:rsidRPr="009F590C">
        <w:rPr>
          <w:rFonts w:ascii="Palatino Linotype" w:hAnsi="Palatino Linotype" w:cs="Times New Roman"/>
          <w:sz w:val="20"/>
          <w:szCs w:val="20"/>
        </w:rPr>
        <w:t>Gereja sebagai basis pendidikan agama Kristen juga tidak memiliki roadmap yang jelas tentang penguatan pendidikan agama Kristen dalam keluarga untuk membentuk spritualitas remaja agar mereka terhindar dari perilaku-perilaku menyimpang.</w:t>
      </w:r>
      <w:proofErr w:type="gramEnd"/>
      <w:r w:rsidRPr="009F590C">
        <w:rPr>
          <w:rFonts w:ascii="Palatino Linotype" w:hAnsi="Palatino Linotype" w:cs="Times New Roman"/>
          <w:sz w:val="20"/>
          <w:szCs w:val="20"/>
        </w:rPr>
        <w:t xml:space="preserve"> </w:t>
      </w:r>
      <w:proofErr w:type="gramStart"/>
      <w:r w:rsidRPr="009F590C">
        <w:rPr>
          <w:rFonts w:ascii="Palatino Linotype" w:hAnsi="Palatino Linotype" w:cs="Times New Roman"/>
          <w:sz w:val="20"/>
          <w:szCs w:val="20"/>
        </w:rPr>
        <w:t>Gereja masih berkutat pada ritual-ritual kerohanian seperti katekisasi, ibadah kategorial (ibadah Remaja), ibadah rumahtangga yang kesemuanya lebih berfokus di gedung gereja.</w:t>
      </w:r>
      <w:proofErr w:type="gramEnd"/>
      <w:r w:rsidR="001E149D" w:rsidRPr="009F590C">
        <w:rPr>
          <w:rFonts w:ascii="Palatino Linotype" w:hAnsi="Palatino Linotype" w:cs="Times New Roman"/>
          <w:sz w:val="20"/>
          <w:szCs w:val="20"/>
        </w:rPr>
        <w:t xml:space="preserve"> </w:t>
      </w:r>
      <w:proofErr w:type="gramStart"/>
      <w:r w:rsidR="001E149D" w:rsidRPr="009F590C">
        <w:rPr>
          <w:rFonts w:ascii="Palatino Linotype" w:hAnsi="Palatino Linotype" w:cs="Times New Roman"/>
          <w:sz w:val="20"/>
          <w:szCs w:val="20"/>
        </w:rPr>
        <w:t>Akibatnya, semakin sulit membendung arus peningkatan perilaku menyimpang remaja Kristen.</w:t>
      </w:r>
      <w:proofErr w:type="gramEnd"/>
      <w:r w:rsidR="001E149D" w:rsidRPr="009F590C">
        <w:rPr>
          <w:rFonts w:ascii="Palatino Linotype" w:hAnsi="Palatino Linotype" w:cs="Times New Roman"/>
          <w:sz w:val="20"/>
          <w:szCs w:val="20"/>
        </w:rPr>
        <w:t xml:space="preserve"> </w:t>
      </w:r>
      <w:proofErr w:type="gramStart"/>
      <w:r w:rsidR="001E149D" w:rsidRPr="009F590C">
        <w:rPr>
          <w:rFonts w:ascii="Palatino Linotype" w:hAnsi="Palatino Linotype" w:cs="Times New Roman"/>
          <w:sz w:val="20"/>
          <w:szCs w:val="20"/>
        </w:rPr>
        <w:t>Hasil penelitian ini hendaknya menjadi acuan untuk meneliti lebih komprehensif bagaimana hubungan antara pendidikan agama Kristen keluar dan pendidikan agama Kristen gereja terhadap perilaku menyimpang remaja Kristen.</w:t>
      </w:r>
      <w:proofErr w:type="gramEnd"/>
    </w:p>
    <w:p w:rsidR="00E9675A" w:rsidRPr="009F590C" w:rsidRDefault="00E9675A" w:rsidP="00E9675A">
      <w:pPr>
        <w:spacing w:after="0" w:line="240" w:lineRule="auto"/>
        <w:ind w:left="567" w:right="616"/>
        <w:jc w:val="both"/>
        <w:rPr>
          <w:rFonts w:ascii="Palatino Linotype" w:hAnsi="Palatino Linotype" w:cs="Times New Roman"/>
          <w:sz w:val="20"/>
          <w:szCs w:val="20"/>
        </w:rPr>
      </w:pPr>
    </w:p>
    <w:p w:rsidR="00CF650A" w:rsidRPr="009F590C" w:rsidRDefault="00CF650A" w:rsidP="00E9675A">
      <w:pPr>
        <w:spacing w:line="240" w:lineRule="auto"/>
        <w:ind w:left="567" w:right="616"/>
        <w:jc w:val="both"/>
        <w:rPr>
          <w:rFonts w:ascii="Palatino Linotype" w:hAnsi="Palatino Linotype" w:cs="Times New Roman"/>
          <w:i/>
          <w:sz w:val="20"/>
          <w:szCs w:val="20"/>
        </w:rPr>
      </w:pPr>
      <w:r w:rsidRPr="009F590C">
        <w:rPr>
          <w:rFonts w:ascii="Palatino Linotype" w:hAnsi="Palatino Linotype" w:cs="Times New Roman"/>
          <w:b/>
          <w:sz w:val="20"/>
          <w:szCs w:val="20"/>
        </w:rPr>
        <w:t>Kata Kunci</w:t>
      </w:r>
      <w:r w:rsidRPr="009F590C">
        <w:rPr>
          <w:rFonts w:ascii="Palatino Linotype" w:hAnsi="Palatino Linotype" w:cs="Times New Roman"/>
          <w:sz w:val="20"/>
          <w:szCs w:val="20"/>
        </w:rPr>
        <w:t xml:space="preserve"> : </w:t>
      </w:r>
      <w:r w:rsidRPr="009F590C">
        <w:rPr>
          <w:rFonts w:ascii="Palatino Linotype" w:hAnsi="Palatino Linotype" w:cs="Times New Roman"/>
          <w:i/>
          <w:sz w:val="20"/>
          <w:szCs w:val="20"/>
        </w:rPr>
        <w:t xml:space="preserve">Pendidikan Agama Kristen Keluarga, Gereja, Remaja dan Spritualitas </w:t>
      </w:r>
    </w:p>
    <w:p w:rsidR="00F10089" w:rsidRPr="00E9675A" w:rsidRDefault="00E9675A" w:rsidP="00E9675A">
      <w:pPr>
        <w:spacing w:after="0" w:line="240" w:lineRule="auto"/>
        <w:ind w:left="567" w:right="616"/>
        <w:rPr>
          <w:rFonts w:ascii="Palatino Linotype" w:hAnsi="Palatino Linotype" w:cs="Times New Roman"/>
          <w:b/>
          <w:i/>
          <w:sz w:val="20"/>
          <w:szCs w:val="20"/>
        </w:rPr>
      </w:pPr>
      <w:r w:rsidRPr="00E9675A">
        <w:rPr>
          <w:rFonts w:ascii="Palatino Linotype" w:hAnsi="Palatino Linotype" w:cs="Times New Roman"/>
          <w:b/>
          <w:i/>
          <w:sz w:val="20"/>
          <w:szCs w:val="20"/>
        </w:rPr>
        <w:t>Abstract</w:t>
      </w:r>
    </w:p>
    <w:p w:rsidR="00F10089" w:rsidRPr="00E9675A" w:rsidRDefault="00DC42DD" w:rsidP="00E9675A">
      <w:pPr>
        <w:spacing w:after="0" w:line="240" w:lineRule="auto"/>
        <w:ind w:left="567" w:right="616"/>
        <w:jc w:val="both"/>
        <w:rPr>
          <w:rFonts w:ascii="Palatino Linotype" w:hAnsi="Palatino Linotype" w:cs="Times New Roman"/>
          <w:i/>
          <w:sz w:val="20"/>
          <w:szCs w:val="20"/>
        </w:rPr>
      </w:pPr>
      <w:r w:rsidRPr="00E9675A">
        <w:rPr>
          <w:rFonts w:ascii="Palatino Linotype" w:hAnsi="Palatino Linotype" w:cs="Times New Roman"/>
          <w:i/>
          <w:sz w:val="20"/>
          <w:szCs w:val="20"/>
        </w:rPr>
        <w:t xml:space="preserve">This article focuses on the application of family Christian religious education and Church Christian religious education as an effort to form Christian youth spirituality. The focus of writing this article is to find out how the role of family and church Christian religious education in the formation of Christian youth spirituality because Christian adolescent deviant behavior is increasing. The research was conducted using the interview method whose research results were processed by means of reduction, and verification. The results of the study showed that parents at GMIT Maranatha Oebufu congregation did not apply Christian religious education in the family where parents were trapped in spiritual rituals. People think that praying at home, reading the Bible, youth worship, catechism, Sunday worship is sufficient as a form of Christian religious education in the family to shape youth spirituality. Parents fail to be a real example and role model for family members. The church as the basis of Christian religious education also does not have a clear roadmap on strengthening Christian religious education in the family to shape the spirituality of adolescents so that they avoid deviant behaviors. The church is still focused on spiritual rituals such as catechism, categorical worship (youth worship), household worship, </w:t>
      </w:r>
      <w:r w:rsidRPr="00E9675A">
        <w:rPr>
          <w:rFonts w:ascii="Palatino Linotype" w:hAnsi="Palatino Linotype" w:cs="Times New Roman"/>
          <w:i/>
          <w:sz w:val="20"/>
          <w:szCs w:val="20"/>
        </w:rPr>
        <w:lastRenderedPageBreak/>
        <w:t>all of which focus more on church buildings. As a result, it is increasingly difficult to stem the increasing tide of deviant behavior of Christian youth. The results of this study should be an initial reference for a more comprehensive research on how the relationship between Christian religious education outside and church Christian education on deviant behavior of Christian youth.</w:t>
      </w:r>
    </w:p>
    <w:p w:rsidR="00DC42DD" w:rsidRPr="00E9675A" w:rsidRDefault="00DC42DD" w:rsidP="00E9675A">
      <w:pPr>
        <w:spacing w:after="0" w:line="240" w:lineRule="auto"/>
        <w:ind w:left="567" w:right="616"/>
        <w:jc w:val="both"/>
        <w:rPr>
          <w:rFonts w:ascii="Palatino Linotype" w:hAnsi="Palatino Linotype" w:cs="Times New Roman"/>
          <w:b/>
          <w:i/>
          <w:sz w:val="20"/>
          <w:szCs w:val="20"/>
        </w:rPr>
      </w:pPr>
    </w:p>
    <w:p w:rsidR="00F10089" w:rsidRPr="00E9675A" w:rsidRDefault="00F10089" w:rsidP="00E9675A">
      <w:pPr>
        <w:spacing w:after="0" w:line="240" w:lineRule="auto"/>
        <w:ind w:left="567" w:right="616"/>
        <w:jc w:val="both"/>
        <w:rPr>
          <w:rFonts w:ascii="Palatino Linotype" w:hAnsi="Palatino Linotype" w:cs="Times New Roman"/>
          <w:i/>
          <w:sz w:val="20"/>
          <w:szCs w:val="20"/>
        </w:rPr>
      </w:pPr>
      <w:r w:rsidRPr="00E9675A">
        <w:rPr>
          <w:rFonts w:ascii="Palatino Linotype" w:hAnsi="Palatino Linotype" w:cs="Times New Roman"/>
          <w:b/>
          <w:i/>
          <w:sz w:val="20"/>
          <w:szCs w:val="20"/>
        </w:rPr>
        <w:t xml:space="preserve">Keywords: </w:t>
      </w:r>
      <w:r w:rsidRPr="00E9675A">
        <w:rPr>
          <w:rFonts w:ascii="Palatino Linotype" w:hAnsi="Palatino Linotype" w:cs="Times New Roman"/>
          <w:i/>
          <w:sz w:val="20"/>
          <w:szCs w:val="20"/>
        </w:rPr>
        <w:t>Family Christian Religious Education, Church, Youth and Spirituality</w:t>
      </w:r>
    </w:p>
    <w:p w:rsidR="00486612" w:rsidRDefault="00486612" w:rsidP="00DC42DD">
      <w:pPr>
        <w:spacing w:line="240" w:lineRule="auto"/>
        <w:jc w:val="both"/>
        <w:rPr>
          <w:rFonts w:ascii="Palatino Linotype" w:hAnsi="Palatino Linotype" w:cs="Times New Roman"/>
          <w:b/>
        </w:rPr>
        <w:sectPr w:rsidR="00486612" w:rsidSect="00AC627F">
          <w:headerReference w:type="default" r:id="rId10"/>
          <w:footerReference w:type="default" r:id="rId11"/>
          <w:pgSz w:w="11907" w:h="16840" w:code="9"/>
          <w:pgMar w:top="1134" w:right="1134" w:bottom="1134" w:left="1134" w:header="709" w:footer="709" w:gutter="0"/>
          <w:pgNumType w:start="319"/>
          <w:cols w:space="708"/>
          <w:docGrid w:linePitch="360"/>
        </w:sectPr>
      </w:pPr>
    </w:p>
    <w:p w:rsidR="00E62D96" w:rsidRPr="009F590C" w:rsidRDefault="00E62D96" w:rsidP="00E9675A">
      <w:pPr>
        <w:spacing w:after="0" w:line="240" w:lineRule="auto"/>
        <w:jc w:val="both"/>
        <w:rPr>
          <w:rFonts w:ascii="Palatino Linotype" w:hAnsi="Palatino Linotype" w:cs="Times New Roman"/>
          <w:b/>
        </w:rPr>
      </w:pPr>
      <w:r w:rsidRPr="009F590C">
        <w:rPr>
          <w:rFonts w:ascii="Palatino Linotype" w:hAnsi="Palatino Linotype" w:cs="Times New Roman"/>
          <w:b/>
        </w:rPr>
        <w:lastRenderedPageBreak/>
        <w:t>Pendahuluan</w:t>
      </w:r>
    </w:p>
    <w:p w:rsidR="003F6CEC" w:rsidRPr="009F590C" w:rsidRDefault="007A346C" w:rsidP="00E9675A">
      <w:pPr>
        <w:spacing w:after="0" w:line="240" w:lineRule="auto"/>
        <w:ind w:firstLine="284"/>
        <w:jc w:val="both"/>
        <w:rPr>
          <w:rFonts w:ascii="Palatino Linotype" w:hAnsi="Palatino Linotype" w:cs="Times New Roman"/>
          <w:bCs/>
        </w:rPr>
      </w:pPr>
      <w:r w:rsidRPr="009F590C">
        <w:rPr>
          <w:rFonts w:ascii="Palatino Linotype" w:hAnsi="Palatino Linotype" w:cs="Times New Roman"/>
          <w:bCs/>
        </w:rPr>
        <w:t>Anak-anak</w:t>
      </w:r>
      <w:r w:rsidR="003F6CEC" w:rsidRPr="009F590C">
        <w:rPr>
          <w:rFonts w:ascii="Palatino Linotype" w:hAnsi="Palatino Linotype" w:cs="Times New Roman"/>
          <w:bCs/>
        </w:rPr>
        <w:t xml:space="preserve"> merupakan tumpuan dan harapan masa depan keluarga dan Gereja. </w:t>
      </w:r>
      <w:proofErr w:type="gramStart"/>
      <w:r w:rsidR="003F6CEC" w:rsidRPr="009F590C">
        <w:rPr>
          <w:rFonts w:ascii="Palatino Linotype" w:hAnsi="Palatino Linotype" w:cs="Times New Roman"/>
          <w:bCs/>
        </w:rPr>
        <w:t>Kalimat ini menjadi kalimat yang sangat energik dan sering diucapkan oleh gereja maupun orang tua.</w:t>
      </w:r>
      <w:proofErr w:type="gramEnd"/>
      <w:r w:rsidR="003F6CEC" w:rsidRPr="009F590C">
        <w:rPr>
          <w:rFonts w:ascii="Palatino Linotype" w:hAnsi="Palatino Linotype" w:cs="Times New Roman"/>
          <w:bCs/>
        </w:rPr>
        <w:t xml:space="preserve"> </w:t>
      </w:r>
      <w:proofErr w:type="gramStart"/>
      <w:r w:rsidR="003F6CEC" w:rsidRPr="009F590C">
        <w:rPr>
          <w:rFonts w:ascii="Palatino Linotype" w:hAnsi="Palatino Linotype" w:cs="Times New Roman"/>
          <w:bCs/>
        </w:rPr>
        <w:t>Segudang harapan dialamatkan kepada generasi-generasi muda Kristen</w:t>
      </w:r>
      <w:r w:rsidRPr="009F590C">
        <w:rPr>
          <w:rFonts w:ascii="Palatino Linotype" w:hAnsi="Palatino Linotype" w:cs="Times New Roman"/>
          <w:bCs/>
        </w:rPr>
        <w:t xml:space="preserve"> tersebut</w:t>
      </w:r>
      <w:r w:rsidR="003F6CEC" w:rsidRPr="009F590C">
        <w:rPr>
          <w:rFonts w:ascii="Palatino Linotype" w:hAnsi="Palatino Linotype" w:cs="Times New Roman"/>
          <w:bCs/>
        </w:rPr>
        <w:t>.</w:t>
      </w:r>
      <w:proofErr w:type="gramEnd"/>
      <w:r w:rsidR="003F6CEC" w:rsidRPr="009F590C">
        <w:rPr>
          <w:rFonts w:ascii="Palatino Linotype" w:hAnsi="Palatino Linotype" w:cs="Times New Roman"/>
          <w:bCs/>
        </w:rPr>
        <w:t xml:space="preserve"> </w:t>
      </w:r>
      <w:proofErr w:type="gramStart"/>
      <w:r w:rsidR="003F6CEC" w:rsidRPr="009F590C">
        <w:rPr>
          <w:rFonts w:ascii="Palatino Linotype" w:hAnsi="Palatino Linotype" w:cs="Times New Roman"/>
          <w:bCs/>
        </w:rPr>
        <w:t>Namun yang menjadi persoalan adalah, bagaimana generasi muda Kristen</w:t>
      </w:r>
      <w:r w:rsidRPr="009F590C">
        <w:rPr>
          <w:rFonts w:ascii="Palatino Linotype" w:hAnsi="Palatino Linotype" w:cs="Times New Roman"/>
          <w:bCs/>
        </w:rPr>
        <w:t xml:space="preserve"> tersebut</w:t>
      </w:r>
      <w:r w:rsidR="003F6CEC" w:rsidRPr="009F590C">
        <w:rPr>
          <w:rFonts w:ascii="Palatino Linotype" w:hAnsi="Palatino Linotype" w:cs="Times New Roman"/>
          <w:bCs/>
        </w:rPr>
        <w:t xml:space="preserve"> bisa memenuhi harapan gereja dan orangtua jika generasi muda tersebut mengalami degradasi spritualitas.</w:t>
      </w:r>
      <w:proofErr w:type="gramEnd"/>
      <w:r w:rsidR="003F6CEC" w:rsidRPr="009F590C">
        <w:rPr>
          <w:rFonts w:ascii="Palatino Linotype" w:hAnsi="Palatino Linotype" w:cs="Times New Roman"/>
          <w:bCs/>
        </w:rPr>
        <w:t xml:space="preserve"> Ketika generasi muda Kristen tersebut mengalami degradasi spritualitas, maka hal itu </w:t>
      </w:r>
      <w:proofErr w:type="gramStart"/>
      <w:r w:rsidR="003F6CEC" w:rsidRPr="009F590C">
        <w:rPr>
          <w:rFonts w:ascii="Palatino Linotype" w:hAnsi="Palatino Linotype" w:cs="Times New Roman"/>
          <w:bCs/>
        </w:rPr>
        <w:t>akan</w:t>
      </w:r>
      <w:proofErr w:type="gramEnd"/>
      <w:r w:rsidR="003F6CEC" w:rsidRPr="009F590C">
        <w:rPr>
          <w:rFonts w:ascii="Palatino Linotype" w:hAnsi="Palatino Linotype" w:cs="Times New Roman"/>
          <w:bCs/>
        </w:rPr>
        <w:t xml:space="preserve"> berdampak langsung pada moralitas generasi muda tersebut. Jika generasi muda Kristen tidak mampu mempertahankan dan menjaga nilai-nilai moralitas iman Kristen</w:t>
      </w:r>
      <w:r w:rsidR="007B0A2A" w:rsidRPr="009F590C">
        <w:rPr>
          <w:rFonts w:ascii="Palatino Linotype" w:hAnsi="Palatino Linotype" w:cs="Times New Roman"/>
          <w:bCs/>
        </w:rPr>
        <w:t xml:space="preserve">, tentu hal ini </w:t>
      </w:r>
      <w:proofErr w:type="gramStart"/>
      <w:r w:rsidR="007B0A2A" w:rsidRPr="009F590C">
        <w:rPr>
          <w:rFonts w:ascii="Palatino Linotype" w:hAnsi="Palatino Linotype" w:cs="Times New Roman"/>
          <w:bCs/>
        </w:rPr>
        <w:t>akan</w:t>
      </w:r>
      <w:proofErr w:type="gramEnd"/>
      <w:r w:rsidR="007B0A2A" w:rsidRPr="009F590C">
        <w:rPr>
          <w:rFonts w:ascii="Palatino Linotype" w:hAnsi="Palatino Linotype" w:cs="Times New Roman"/>
          <w:bCs/>
        </w:rPr>
        <w:t xml:space="preserve"> berdampak langsung pada harapan orangtua dan gereja. </w:t>
      </w:r>
      <w:proofErr w:type="gramStart"/>
      <w:r w:rsidR="007B0A2A" w:rsidRPr="009F590C">
        <w:rPr>
          <w:rFonts w:ascii="Palatino Linotype" w:hAnsi="Palatino Linotype" w:cs="Times New Roman"/>
          <w:bCs/>
        </w:rPr>
        <w:t xml:space="preserve">Tentu, </w:t>
      </w:r>
      <w:r w:rsidR="003F6CEC" w:rsidRPr="009F590C">
        <w:rPr>
          <w:rFonts w:ascii="Palatino Linotype" w:hAnsi="Palatino Linotype" w:cs="Times New Roman"/>
          <w:bCs/>
        </w:rPr>
        <w:t>Gereja dan orangtua tidak ada yang mengharapkan anak-anaknya sebagai generasi penerus terjebak dalam penyimpangan moralitas</w:t>
      </w:r>
      <w:r w:rsidR="007B0A2A" w:rsidRPr="009F590C">
        <w:rPr>
          <w:rFonts w:ascii="Palatino Linotype" w:hAnsi="Palatino Linotype" w:cs="Times New Roman"/>
          <w:bCs/>
        </w:rPr>
        <w:t>.</w:t>
      </w:r>
      <w:proofErr w:type="gramEnd"/>
      <w:r w:rsidR="007B0A2A" w:rsidRPr="009F590C">
        <w:rPr>
          <w:rFonts w:ascii="Palatino Linotype" w:hAnsi="Palatino Linotype" w:cs="Times New Roman"/>
          <w:bCs/>
        </w:rPr>
        <w:t xml:space="preserve"> </w:t>
      </w:r>
      <w:proofErr w:type="gramStart"/>
      <w:r w:rsidR="007B0A2A" w:rsidRPr="009F590C">
        <w:rPr>
          <w:rFonts w:ascii="Palatino Linotype" w:hAnsi="Palatino Linotype" w:cs="Times New Roman"/>
          <w:bCs/>
        </w:rPr>
        <w:t xml:space="preserve">Namun menarik untuk diselidiki adalah sejauh mana pola penerapan pendidikan agama Kristen </w:t>
      </w:r>
      <w:r w:rsidRPr="009F590C">
        <w:rPr>
          <w:rFonts w:ascii="Palatino Linotype" w:hAnsi="Palatino Linotype" w:cs="Times New Roman"/>
          <w:bCs/>
        </w:rPr>
        <w:t>dalam keluarg</w:t>
      </w:r>
      <w:r w:rsidR="007B0A2A" w:rsidRPr="009F590C">
        <w:rPr>
          <w:rFonts w:ascii="Palatino Linotype" w:hAnsi="Palatino Linotype" w:cs="Times New Roman"/>
          <w:bCs/>
        </w:rPr>
        <w:t>a dan gereja untuk membentuk spritualitas generasi muda Kristen.</w:t>
      </w:r>
      <w:proofErr w:type="gramEnd"/>
    </w:p>
    <w:p w:rsidR="00B77B3B" w:rsidRPr="009F590C" w:rsidRDefault="00C95128" w:rsidP="00E9675A">
      <w:pPr>
        <w:spacing w:after="0" w:line="240" w:lineRule="auto"/>
        <w:ind w:firstLine="284"/>
        <w:jc w:val="both"/>
        <w:rPr>
          <w:rFonts w:ascii="Palatino Linotype" w:hAnsi="Palatino Linotype" w:cs="Times New Roman"/>
          <w:bCs/>
        </w:rPr>
      </w:pPr>
      <w:r w:rsidRPr="009F590C">
        <w:rPr>
          <w:rFonts w:ascii="Palatino Linotype" w:hAnsi="Palatino Linotype" w:cs="Times New Roman"/>
          <w:bCs/>
        </w:rPr>
        <w:t xml:space="preserve">Keluarga merupakan kelompok sosial yang kecil namun sangat besar pengaruhnya terhadap proses perkembangan seorang anak baik dari sisi iman, moral dan spiritual. </w:t>
      </w:r>
      <w:proofErr w:type="gramStart"/>
      <w:r w:rsidRPr="009F590C">
        <w:rPr>
          <w:rFonts w:ascii="Palatino Linotype" w:hAnsi="Palatino Linotype" w:cs="Times New Roman"/>
          <w:bCs/>
        </w:rPr>
        <w:t xml:space="preserve">Keluarga </w:t>
      </w:r>
      <w:r w:rsidR="00175569" w:rsidRPr="009F590C">
        <w:rPr>
          <w:rFonts w:ascii="Palatino Linotype" w:hAnsi="Palatino Linotype" w:cs="Times New Roman"/>
          <w:bCs/>
        </w:rPr>
        <w:t>memiliki peranan</w:t>
      </w:r>
      <w:r w:rsidR="00A46BC1" w:rsidRPr="009F590C">
        <w:rPr>
          <w:rFonts w:ascii="Palatino Linotype" w:hAnsi="Palatino Linotype" w:cs="Times New Roman"/>
          <w:bCs/>
        </w:rPr>
        <w:t xml:space="preserve"> sebagai suatu si</w:t>
      </w:r>
      <w:r w:rsidRPr="009F590C">
        <w:rPr>
          <w:rFonts w:ascii="Palatino Linotype" w:hAnsi="Palatino Linotype" w:cs="Times New Roman"/>
          <w:bCs/>
        </w:rPr>
        <w:t xml:space="preserve">stem sosial </w:t>
      </w:r>
      <w:r w:rsidR="00175569" w:rsidRPr="009F590C">
        <w:rPr>
          <w:rFonts w:ascii="Palatino Linotype" w:hAnsi="Palatino Linotype" w:cs="Times New Roman"/>
          <w:bCs/>
        </w:rPr>
        <w:t>utama dalam pengembangan aspek</w:t>
      </w:r>
      <w:r w:rsidRPr="009F590C">
        <w:rPr>
          <w:rFonts w:ascii="Palatino Linotype" w:hAnsi="Palatino Linotype" w:cs="Times New Roman"/>
          <w:bCs/>
        </w:rPr>
        <w:t xml:space="preserve"> </w:t>
      </w:r>
      <w:r w:rsidR="00E51B7E" w:rsidRPr="009F590C">
        <w:rPr>
          <w:rFonts w:ascii="Palatino Linotype" w:hAnsi="Palatino Linotype" w:cs="Times New Roman"/>
          <w:bCs/>
        </w:rPr>
        <w:t>spritualitas</w:t>
      </w:r>
      <w:r w:rsidRPr="009F590C">
        <w:rPr>
          <w:rFonts w:ascii="Palatino Linotype" w:hAnsi="Palatino Linotype" w:cs="Times New Roman"/>
          <w:bCs/>
        </w:rPr>
        <w:t xml:space="preserve"> </w:t>
      </w:r>
      <w:r w:rsidR="00175569" w:rsidRPr="009F590C">
        <w:rPr>
          <w:rFonts w:ascii="Palatino Linotype" w:hAnsi="Palatino Linotype" w:cs="Times New Roman"/>
          <w:bCs/>
        </w:rPr>
        <w:t>yang bermuara pada</w:t>
      </w:r>
      <w:r w:rsidRPr="009F590C">
        <w:rPr>
          <w:rFonts w:ascii="Palatino Linotype" w:hAnsi="Palatino Linotype" w:cs="Times New Roman"/>
          <w:bCs/>
        </w:rPr>
        <w:t xml:space="preserve"> moral</w:t>
      </w:r>
      <w:r w:rsidR="00E51B7E" w:rsidRPr="009F590C">
        <w:rPr>
          <w:rFonts w:ascii="Palatino Linotype" w:hAnsi="Palatino Linotype" w:cs="Times New Roman"/>
          <w:bCs/>
        </w:rPr>
        <w:t>itas</w:t>
      </w:r>
      <w:r w:rsidRPr="009F590C">
        <w:rPr>
          <w:rFonts w:ascii="Palatino Linotype" w:hAnsi="Palatino Linotype" w:cs="Times New Roman"/>
          <w:bCs/>
        </w:rPr>
        <w:t xml:space="preserve"> seorang </w:t>
      </w:r>
      <w:r w:rsidR="000827E3" w:rsidRPr="009F590C">
        <w:rPr>
          <w:rFonts w:ascii="Palatino Linotype" w:hAnsi="Palatino Linotype" w:cs="Times New Roman"/>
          <w:bCs/>
        </w:rPr>
        <w:t>remaja</w:t>
      </w:r>
      <w:r w:rsidR="00F716D8">
        <w:rPr>
          <w:rFonts w:ascii="Palatino Linotype" w:hAnsi="Palatino Linotype" w:cs="Times New Roman"/>
          <w:bCs/>
        </w:rPr>
        <w:t>.</w:t>
      </w:r>
      <w:proofErr w:type="gramEnd"/>
      <w:r w:rsidR="00F86EC1" w:rsidRPr="009F590C">
        <w:rPr>
          <w:rFonts w:ascii="Palatino Linotype" w:hAnsi="Palatino Linotype" w:cs="Times New Roman"/>
          <w:bCs/>
        </w:rPr>
        <w:t xml:space="preserve"> </w:t>
      </w:r>
      <w:r w:rsidR="00BC4B19" w:rsidRPr="009F590C">
        <w:rPr>
          <w:rFonts w:ascii="Palatino Linotype" w:hAnsi="Palatino Linotype" w:cs="Times New Roman"/>
          <w:bCs/>
        </w:rPr>
        <w:fldChar w:fldCharType="begin" w:fldLock="1"/>
      </w:r>
      <w:r w:rsidR="00F86EC1" w:rsidRPr="009F590C">
        <w:rPr>
          <w:rFonts w:ascii="Palatino Linotype" w:hAnsi="Palatino Linotype" w:cs="Times New Roman"/>
          <w:bCs/>
        </w:rPr>
        <w:instrText>ADDIN CSL_CITATION {"citationItems":[{"id":"ITEM-1","itemData":{"DOI":"https://doi.org/10.52489/jupak.v2i1.15","author":[{"dropping-particle":"","family":"Sunarko","given":"Andreas Sese","non-dropping-particle":"","parse-names":false,"suffix":""}],"container-title":"Jurnal Pendidikan Agama Kristen (JUPAK)","id":"ITEM-1","issue":"2","issued":{"date-parts":[["2021"]]},"page":"92-107","title":"Fungsi Keluarga Dalam Perspektif Alkitab Sebagai Basis Pendidikan Agama Kristen","type":"article-journal","volume":"1"},"locator":"92–107","uris":["http://www.mendeley.com/documents/?uuid=4012f3eb-be2d-42ff-827d-0c4297978725"]}],"mendeley":{"formattedCitation":"(Sunarko 2021:92–107)","plainTextFormattedCitation":"(Sunarko 2021:92–107)","previouslyFormattedCitation":"(Sunarko 2021:92–107)"},"properties":{"noteIndex":0},"schema":"https://github.com/citation-style-language/schema/raw/master/csl-citation.json"}</w:instrText>
      </w:r>
      <w:r w:rsidR="00BC4B19" w:rsidRPr="009F590C">
        <w:rPr>
          <w:rFonts w:ascii="Palatino Linotype" w:hAnsi="Palatino Linotype" w:cs="Times New Roman"/>
          <w:bCs/>
        </w:rPr>
        <w:fldChar w:fldCharType="separate"/>
      </w:r>
      <w:r w:rsidR="00F86EC1" w:rsidRPr="009F590C">
        <w:rPr>
          <w:rFonts w:ascii="Palatino Linotype" w:hAnsi="Palatino Linotype" w:cs="Times New Roman"/>
          <w:bCs/>
          <w:noProof/>
        </w:rPr>
        <w:t>(Sunarko 2021:92–107)</w:t>
      </w:r>
      <w:r w:rsidR="00BC4B19" w:rsidRPr="009F590C">
        <w:rPr>
          <w:rFonts w:ascii="Palatino Linotype" w:hAnsi="Palatino Linotype" w:cs="Times New Roman"/>
          <w:bCs/>
        </w:rPr>
        <w:fldChar w:fldCharType="end"/>
      </w:r>
      <w:r w:rsidR="00F86EC1" w:rsidRPr="009F590C">
        <w:rPr>
          <w:rFonts w:ascii="Palatino Linotype" w:hAnsi="Palatino Linotype" w:cs="Times New Roman"/>
          <w:bCs/>
        </w:rPr>
        <w:t xml:space="preserve"> </w:t>
      </w:r>
      <w:r w:rsidR="00E26CD1" w:rsidRPr="009F590C">
        <w:rPr>
          <w:rFonts w:ascii="Palatino Linotype" w:hAnsi="Palatino Linotype" w:cs="Times New Roman"/>
          <w:bCs/>
        </w:rPr>
        <w:t xml:space="preserve">Keluarga Kristen dalam hal ini merupakan anugerah Tuhan yang tak ternilai sebab </w:t>
      </w:r>
      <w:proofErr w:type="gramStart"/>
      <w:r w:rsidR="00E26CD1" w:rsidRPr="009F590C">
        <w:rPr>
          <w:rFonts w:ascii="Palatino Linotype" w:hAnsi="Palatino Linotype" w:cs="Times New Roman"/>
          <w:bCs/>
        </w:rPr>
        <w:t>ia</w:t>
      </w:r>
      <w:proofErr w:type="gramEnd"/>
      <w:r w:rsidR="00E26CD1" w:rsidRPr="009F590C">
        <w:rPr>
          <w:rFonts w:ascii="Palatino Linotype" w:hAnsi="Palatino Linotype" w:cs="Times New Roman"/>
          <w:bCs/>
        </w:rPr>
        <w:t xml:space="preserve"> merupakan tonggak pertama dalam pembinaan spiritual yang tidak bisa digantikan oleh gereja walau gereja merupakan mitra keluarga dalam pembinaan spiritual</w:t>
      </w:r>
      <w:r w:rsidR="00F716D8">
        <w:rPr>
          <w:rFonts w:ascii="Palatino Linotype" w:hAnsi="Palatino Linotype" w:cs="Times New Roman"/>
          <w:bCs/>
        </w:rPr>
        <w:t>.</w:t>
      </w:r>
      <w:r w:rsidR="00F86EC1" w:rsidRPr="009F590C">
        <w:rPr>
          <w:rFonts w:ascii="Palatino Linotype" w:hAnsi="Palatino Linotype" w:cs="Times New Roman"/>
          <w:bCs/>
        </w:rPr>
        <w:t xml:space="preserve"> </w:t>
      </w:r>
      <w:r w:rsidR="00BC4B19" w:rsidRPr="009F590C">
        <w:rPr>
          <w:rFonts w:ascii="Palatino Linotype" w:hAnsi="Palatino Linotype" w:cs="Times New Roman"/>
          <w:bCs/>
        </w:rPr>
        <w:fldChar w:fldCharType="begin" w:fldLock="1"/>
      </w:r>
      <w:r w:rsidR="00F86EC1" w:rsidRPr="009F590C">
        <w:rPr>
          <w:rFonts w:ascii="Palatino Linotype" w:hAnsi="Palatino Linotype" w:cs="Times New Roman"/>
          <w:bCs/>
        </w:rPr>
        <w:instrText>ADDIN CSL_CITATION {"citationItems":[{"id":"ITEM-1","itemData":{"author":[{"dropping-particle":"","family":"E.G","given":"Homrighausen","non-dropping-particle":"","parse-names":false,"suffix":""}],"edition":"8","id":"ITEM-1","issued":{"date-parts":[["2014"]]},"number-of-pages":"144","publisher":"BPK Gunung Mulia","publisher-place":"Jakarta","title":"Pendidikan Agama Kristen","type":"book"},"locator":"114","uris":["http://www.mendeley.com/documents/?uuid=7a9153b4-f267-4b18-9bd9-934d75f7c9a5"]}],"mendeley":{"formattedCitation":"(E.G 2014:114)","plainTextFormattedCitation":"(E.G 2014:114)","previouslyFormattedCitation":"(E.G 2014:114)"},"properties":{"noteIndex":0},"schema":"https://github.com/citation-style-language/schema/raw/master/csl-citation.json"}</w:instrText>
      </w:r>
      <w:r w:rsidR="00BC4B19" w:rsidRPr="009F590C">
        <w:rPr>
          <w:rFonts w:ascii="Palatino Linotype" w:hAnsi="Palatino Linotype" w:cs="Times New Roman"/>
          <w:bCs/>
        </w:rPr>
        <w:fldChar w:fldCharType="separate"/>
      </w:r>
      <w:r w:rsidR="00F86EC1" w:rsidRPr="009F590C">
        <w:rPr>
          <w:rFonts w:ascii="Palatino Linotype" w:hAnsi="Palatino Linotype" w:cs="Times New Roman"/>
          <w:bCs/>
          <w:noProof/>
        </w:rPr>
        <w:t>(E.G 2014:114)</w:t>
      </w:r>
      <w:r w:rsidR="00BC4B19" w:rsidRPr="009F590C">
        <w:rPr>
          <w:rFonts w:ascii="Palatino Linotype" w:hAnsi="Palatino Linotype" w:cs="Times New Roman"/>
          <w:bCs/>
        </w:rPr>
        <w:fldChar w:fldCharType="end"/>
      </w:r>
      <w:r w:rsidR="001F369E" w:rsidRPr="009F590C">
        <w:rPr>
          <w:rFonts w:ascii="Palatino Linotype" w:hAnsi="Palatino Linotype" w:cs="Times New Roman"/>
          <w:bCs/>
        </w:rPr>
        <w:t xml:space="preserve"> </w:t>
      </w:r>
      <w:proofErr w:type="gramStart"/>
      <w:r w:rsidR="001F369E" w:rsidRPr="009F590C">
        <w:rPr>
          <w:rFonts w:ascii="Palatino Linotype" w:hAnsi="Palatino Linotype" w:cs="Times New Roman"/>
          <w:bCs/>
        </w:rPr>
        <w:t xml:space="preserve">Betapa pentingnya keluarga sehingga Tuhan sendiri menetapkan </w:t>
      </w:r>
      <w:r w:rsidR="001F369E" w:rsidRPr="009F590C">
        <w:rPr>
          <w:rFonts w:ascii="Palatino Linotype" w:hAnsi="Palatino Linotype" w:cs="Times New Roman"/>
          <w:bCs/>
        </w:rPr>
        <w:lastRenderedPageBreak/>
        <w:t>keluarga sebagai lembaga pertama dibumi.</w:t>
      </w:r>
      <w:proofErr w:type="gramEnd"/>
      <w:r w:rsidR="001F369E" w:rsidRPr="009F590C">
        <w:rPr>
          <w:rFonts w:ascii="Palatino Linotype" w:hAnsi="Palatino Linotype" w:cs="Times New Roman"/>
          <w:bCs/>
        </w:rPr>
        <w:t xml:space="preserve"> </w:t>
      </w:r>
      <w:proofErr w:type="gramStart"/>
      <w:r w:rsidR="001F369E" w:rsidRPr="009F590C">
        <w:rPr>
          <w:rFonts w:ascii="Palatino Linotype" w:hAnsi="Palatino Linotype" w:cs="Times New Roman"/>
          <w:bCs/>
        </w:rPr>
        <w:t>Hal ini mengindikasikan bahwa di dalam keluarga, anak belajar dari orangtuanya.</w:t>
      </w:r>
      <w:proofErr w:type="gramEnd"/>
      <w:r w:rsidR="001F369E" w:rsidRPr="009F590C">
        <w:rPr>
          <w:rFonts w:ascii="Palatino Linotype" w:hAnsi="Palatino Linotype" w:cs="Times New Roman"/>
          <w:bCs/>
        </w:rPr>
        <w:t xml:space="preserve"> Bahkan </w:t>
      </w:r>
      <w:r w:rsidR="00AC0905" w:rsidRPr="009F590C">
        <w:rPr>
          <w:rFonts w:ascii="Palatino Linotype" w:hAnsi="Palatino Linotype" w:cs="Times New Roman"/>
          <w:bCs/>
        </w:rPr>
        <w:t xml:space="preserve">anak pertama kali mengenal </w:t>
      </w:r>
      <w:r w:rsidR="001F369E" w:rsidRPr="009F590C">
        <w:rPr>
          <w:rFonts w:ascii="Palatino Linotype" w:hAnsi="Palatino Linotype" w:cs="Times New Roman"/>
          <w:bCs/>
        </w:rPr>
        <w:t>Tuhan</w:t>
      </w:r>
      <w:r w:rsidR="00AC0905" w:rsidRPr="009F590C">
        <w:rPr>
          <w:rFonts w:ascii="Palatino Linotype" w:hAnsi="Palatino Linotype" w:cs="Times New Roman"/>
          <w:bCs/>
        </w:rPr>
        <w:t xml:space="preserve"> melalui </w:t>
      </w:r>
      <w:r w:rsidR="001F369E" w:rsidRPr="009F590C">
        <w:rPr>
          <w:rFonts w:ascii="Palatino Linotype" w:hAnsi="Palatino Linotype" w:cs="Times New Roman"/>
          <w:bCs/>
        </w:rPr>
        <w:t>keluarga dimana posisi orangtua sebagai teladan</w:t>
      </w:r>
      <w:r w:rsidR="00AC0905" w:rsidRPr="009F590C">
        <w:rPr>
          <w:rFonts w:ascii="Palatino Linotype" w:hAnsi="Palatino Linotype" w:cs="Times New Roman"/>
          <w:bCs/>
        </w:rPr>
        <w:t xml:space="preserve"> iman </w:t>
      </w:r>
      <w:r w:rsidR="001F369E" w:rsidRPr="009F590C">
        <w:rPr>
          <w:rFonts w:ascii="Palatino Linotype" w:hAnsi="Palatino Linotype" w:cs="Times New Roman"/>
          <w:bCs/>
        </w:rPr>
        <w:t xml:space="preserve">merupakan </w:t>
      </w:r>
      <w:r w:rsidR="00AC0905" w:rsidRPr="009F590C">
        <w:rPr>
          <w:rFonts w:ascii="Palatino Linotype" w:hAnsi="Palatino Linotype" w:cs="Times New Roman"/>
          <w:bCs/>
        </w:rPr>
        <w:t>yang paling efektif disepanjang masa</w:t>
      </w:r>
      <w:r w:rsidR="00F86EC1" w:rsidRPr="009F590C">
        <w:rPr>
          <w:rFonts w:ascii="Palatino Linotype" w:hAnsi="Palatino Linotype" w:cs="Times New Roman"/>
          <w:bCs/>
        </w:rPr>
        <w:t xml:space="preserve"> </w:t>
      </w:r>
      <w:r w:rsidR="00BC4B19" w:rsidRPr="009F590C">
        <w:rPr>
          <w:rFonts w:ascii="Palatino Linotype" w:hAnsi="Palatino Linotype" w:cs="Times New Roman"/>
          <w:bCs/>
        </w:rPr>
        <w:fldChar w:fldCharType="begin" w:fldLock="1"/>
      </w:r>
      <w:r w:rsidR="00F86EC1" w:rsidRPr="009F590C">
        <w:rPr>
          <w:rFonts w:ascii="Palatino Linotype" w:hAnsi="Palatino Linotype" w:cs="Times New Roman"/>
          <w:bCs/>
        </w:rPr>
        <w:instrText>ADDIN CSL_CITATION {"citationItems":[{"id":"ITEM-1","itemData":{"author":[{"dropping-particle":"","family":"Nainggolan","given":"John M.","non-dropping-particle":"","parse-names":false,"suffix":""}],"edition":"1","id":"ITEM-1","issued":{"date-parts":[["2010"]]},"number-of-pages":"91-92","publisher":"Bina Media Informasi","publisher-place":"Bandung","title":"Guru Agama Kristen Sebagai Panggilan dan profesi","type":"book"},"locator":"91-92","uris":["http://www.mendeley.com/documents/?uuid=c4d52759-03eb-4e35-b69b-f2e10d4b7832"]}],"mendeley":{"formattedCitation":"(Nainggolan 2010:91–92)","plainTextFormattedCitation":"(Nainggolan 2010:91–92)","previouslyFormattedCitation":"(Nainggolan 2010:91–92)"},"properties":{"noteIndex":0},"schema":"https://github.com/citation-style-language/schema/raw/master/csl-citation.json"}</w:instrText>
      </w:r>
      <w:r w:rsidR="00BC4B19" w:rsidRPr="009F590C">
        <w:rPr>
          <w:rFonts w:ascii="Palatino Linotype" w:hAnsi="Palatino Linotype" w:cs="Times New Roman"/>
          <w:bCs/>
        </w:rPr>
        <w:fldChar w:fldCharType="separate"/>
      </w:r>
      <w:r w:rsidR="00F86EC1" w:rsidRPr="009F590C">
        <w:rPr>
          <w:rFonts w:ascii="Palatino Linotype" w:hAnsi="Palatino Linotype" w:cs="Times New Roman"/>
          <w:bCs/>
          <w:noProof/>
        </w:rPr>
        <w:t>(Nainggolan 2010:91–92)</w:t>
      </w:r>
      <w:r w:rsidR="00BC4B19" w:rsidRPr="009F590C">
        <w:rPr>
          <w:rFonts w:ascii="Palatino Linotype" w:hAnsi="Palatino Linotype" w:cs="Times New Roman"/>
          <w:bCs/>
        </w:rPr>
        <w:fldChar w:fldCharType="end"/>
      </w:r>
      <w:r w:rsidR="00AC0905" w:rsidRPr="009F590C">
        <w:rPr>
          <w:rFonts w:ascii="Palatino Linotype" w:hAnsi="Palatino Linotype" w:cs="Times New Roman"/>
          <w:bCs/>
        </w:rPr>
        <w:t>.</w:t>
      </w:r>
      <w:r w:rsidR="007B0A2A" w:rsidRPr="009F590C">
        <w:rPr>
          <w:rFonts w:ascii="Palatino Linotype" w:hAnsi="Palatino Linotype" w:cs="Times New Roman"/>
          <w:bCs/>
        </w:rPr>
        <w:t xml:space="preserve"> </w:t>
      </w:r>
      <w:r w:rsidR="00E62D96" w:rsidRPr="009F590C">
        <w:rPr>
          <w:rFonts w:ascii="Palatino Linotype" w:hAnsi="Palatino Linotype" w:cs="Times New Roman"/>
          <w:bCs/>
        </w:rPr>
        <w:t xml:space="preserve">Dasar penting </w:t>
      </w:r>
      <w:r w:rsidR="00E83C78" w:rsidRPr="009F590C">
        <w:rPr>
          <w:rFonts w:ascii="Palatino Linotype" w:hAnsi="Palatino Linotype" w:cs="Times New Roman"/>
          <w:bCs/>
        </w:rPr>
        <w:t>dalam pengembangan spiritual</w:t>
      </w:r>
      <w:r w:rsidR="007B0A2A" w:rsidRPr="009F590C">
        <w:rPr>
          <w:rFonts w:ascii="Palatino Linotype" w:hAnsi="Palatino Linotype" w:cs="Times New Roman"/>
          <w:bCs/>
        </w:rPr>
        <w:t>itas</w:t>
      </w:r>
      <w:r w:rsidR="00E83C78" w:rsidRPr="009F590C">
        <w:rPr>
          <w:rFonts w:ascii="Palatino Linotype" w:hAnsi="Palatino Linotype" w:cs="Times New Roman"/>
          <w:bCs/>
        </w:rPr>
        <w:t xml:space="preserve"> anak adalah </w:t>
      </w:r>
      <w:r w:rsidR="00E62D96" w:rsidRPr="009F590C">
        <w:rPr>
          <w:rFonts w:ascii="Palatino Linotype" w:hAnsi="Palatino Linotype" w:cs="Times New Roman"/>
          <w:bCs/>
        </w:rPr>
        <w:t>keluarga yang berpusat pada Allah</w:t>
      </w:r>
      <w:r w:rsidR="00E83C78" w:rsidRPr="009F590C">
        <w:rPr>
          <w:rFonts w:ascii="Palatino Linotype" w:hAnsi="Palatino Linotype" w:cs="Times New Roman"/>
          <w:bCs/>
        </w:rPr>
        <w:t xml:space="preserve"> (Ulangan 10:12) sebab a</w:t>
      </w:r>
      <w:r w:rsidR="0059326A" w:rsidRPr="009F590C">
        <w:rPr>
          <w:rFonts w:ascii="Palatino Linotype" w:hAnsi="Palatino Linotype" w:cs="Times New Roman"/>
          <w:bCs/>
        </w:rPr>
        <w:t xml:space="preserve">nak mengasihi </w:t>
      </w:r>
      <w:r w:rsidR="00E83C78" w:rsidRPr="009F590C">
        <w:rPr>
          <w:rFonts w:ascii="Palatino Linotype" w:hAnsi="Palatino Linotype" w:cs="Times New Roman"/>
          <w:bCs/>
        </w:rPr>
        <w:t>bukan</w:t>
      </w:r>
      <w:r w:rsidR="0059326A" w:rsidRPr="009F590C">
        <w:rPr>
          <w:rFonts w:ascii="Palatino Linotype" w:hAnsi="Palatino Linotype" w:cs="Times New Roman"/>
          <w:bCs/>
        </w:rPr>
        <w:t xml:space="preserve"> akibat dari pengambilan keputusan pribadi </w:t>
      </w:r>
      <w:r w:rsidR="00E83C78" w:rsidRPr="009F590C">
        <w:rPr>
          <w:rFonts w:ascii="Palatino Linotype" w:hAnsi="Palatino Linotype" w:cs="Times New Roman"/>
          <w:bCs/>
        </w:rPr>
        <w:t>secara mendadak</w:t>
      </w:r>
      <w:r w:rsidR="0059326A" w:rsidRPr="009F590C">
        <w:rPr>
          <w:rFonts w:ascii="Palatino Linotype" w:hAnsi="Palatino Linotype" w:cs="Times New Roman"/>
          <w:bCs/>
        </w:rPr>
        <w:t xml:space="preserve">, </w:t>
      </w:r>
      <w:r w:rsidR="00E83C78" w:rsidRPr="009F590C">
        <w:rPr>
          <w:rFonts w:ascii="Palatino Linotype" w:hAnsi="Palatino Linotype" w:cs="Times New Roman"/>
          <w:bCs/>
        </w:rPr>
        <w:t>namun</w:t>
      </w:r>
      <w:r w:rsidR="0059326A" w:rsidRPr="009F590C">
        <w:rPr>
          <w:rFonts w:ascii="Palatino Linotype" w:hAnsi="Palatino Linotype" w:cs="Times New Roman"/>
          <w:bCs/>
        </w:rPr>
        <w:t xml:space="preserve"> ia </w:t>
      </w:r>
      <w:r w:rsidR="00E83C78" w:rsidRPr="009F590C">
        <w:rPr>
          <w:rFonts w:ascii="Palatino Linotype" w:hAnsi="Palatino Linotype" w:cs="Times New Roman"/>
          <w:bCs/>
        </w:rPr>
        <w:t xml:space="preserve">bisa </w:t>
      </w:r>
      <w:r w:rsidR="0059326A" w:rsidRPr="009F590C">
        <w:rPr>
          <w:rFonts w:ascii="Palatino Linotype" w:hAnsi="Palatino Linotype" w:cs="Times New Roman"/>
          <w:bCs/>
        </w:rPr>
        <w:t xml:space="preserve">mengasihi karena sejak kecil ia hidup dalam suasana kasih yang </w:t>
      </w:r>
      <w:r w:rsidR="00E83C78" w:rsidRPr="009F590C">
        <w:rPr>
          <w:rFonts w:ascii="Palatino Linotype" w:hAnsi="Palatino Linotype" w:cs="Times New Roman"/>
          <w:bCs/>
        </w:rPr>
        <w:t xml:space="preserve">diajarkan dan diteladankan oleh </w:t>
      </w:r>
      <w:r w:rsidR="0059326A" w:rsidRPr="009F590C">
        <w:rPr>
          <w:rFonts w:ascii="Palatino Linotype" w:hAnsi="Palatino Linotype" w:cs="Times New Roman"/>
          <w:bCs/>
        </w:rPr>
        <w:t xml:space="preserve">orangtuanya. </w:t>
      </w:r>
      <w:proofErr w:type="gramStart"/>
      <w:r w:rsidR="00E83C78" w:rsidRPr="009F590C">
        <w:rPr>
          <w:rFonts w:ascii="Palatino Linotype" w:hAnsi="Palatino Linotype" w:cs="Times New Roman"/>
          <w:bCs/>
        </w:rPr>
        <w:t xml:space="preserve">Pendidikan Agama Kristen keluarga harus </w:t>
      </w:r>
      <w:r w:rsidR="003A729B" w:rsidRPr="009F590C">
        <w:rPr>
          <w:rFonts w:ascii="Palatino Linotype" w:hAnsi="Palatino Linotype" w:cs="Times New Roman"/>
          <w:bCs/>
        </w:rPr>
        <w:t>berupaya membangun</w:t>
      </w:r>
      <w:r w:rsidR="00BC57F4" w:rsidRPr="009F590C">
        <w:rPr>
          <w:rFonts w:ascii="Palatino Linotype" w:hAnsi="Palatino Linotype" w:cs="Times New Roman"/>
          <w:bCs/>
        </w:rPr>
        <w:t xml:space="preserve"> suatu pengalaman spiritual remaja</w:t>
      </w:r>
      <w:r w:rsidR="00E83C78" w:rsidRPr="009F590C">
        <w:rPr>
          <w:rFonts w:ascii="Palatino Linotype" w:hAnsi="Palatino Linotype" w:cs="Times New Roman"/>
          <w:bCs/>
        </w:rPr>
        <w:t>.</w:t>
      </w:r>
      <w:proofErr w:type="gramEnd"/>
      <w:r w:rsidR="003A729B" w:rsidRPr="009F590C">
        <w:rPr>
          <w:rFonts w:ascii="Palatino Linotype" w:hAnsi="Palatino Linotype" w:cs="Times New Roman"/>
          <w:bCs/>
        </w:rPr>
        <w:t xml:space="preserve"> </w:t>
      </w:r>
      <w:proofErr w:type="gramStart"/>
      <w:r w:rsidR="00E83C78" w:rsidRPr="009F590C">
        <w:rPr>
          <w:rFonts w:ascii="Palatino Linotype" w:hAnsi="Palatino Linotype" w:cs="Times New Roman"/>
          <w:bCs/>
        </w:rPr>
        <w:t>Orang tua Kristen harus menyadari bahwa hakikat keluarga bagi anak</w:t>
      </w:r>
      <w:r w:rsidR="0059326A" w:rsidRPr="009F590C">
        <w:rPr>
          <w:rFonts w:ascii="Palatino Linotype" w:hAnsi="Palatino Linotype" w:cs="Times New Roman"/>
          <w:bCs/>
        </w:rPr>
        <w:t xml:space="preserve"> adalah </w:t>
      </w:r>
      <w:r w:rsidR="00E83C78" w:rsidRPr="009F590C">
        <w:rPr>
          <w:rFonts w:ascii="Palatino Linotype" w:hAnsi="Palatino Linotype" w:cs="Times New Roman"/>
          <w:bCs/>
        </w:rPr>
        <w:t>agar</w:t>
      </w:r>
      <w:r w:rsidR="00BC57F4" w:rsidRPr="009F590C">
        <w:rPr>
          <w:rFonts w:ascii="Palatino Linotype" w:hAnsi="Palatino Linotype" w:cs="Times New Roman"/>
          <w:bCs/>
        </w:rPr>
        <w:t xml:space="preserve"> mereka</w:t>
      </w:r>
      <w:r w:rsidR="0059326A" w:rsidRPr="009F590C">
        <w:rPr>
          <w:rFonts w:ascii="Palatino Linotype" w:hAnsi="Palatino Linotype" w:cs="Times New Roman"/>
          <w:bCs/>
        </w:rPr>
        <w:t xml:space="preserve"> </w:t>
      </w:r>
      <w:r w:rsidR="00E83C78" w:rsidRPr="009F590C">
        <w:rPr>
          <w:rFonts w:ascii="Palatino Linotype" w:hAnsi="Palatino Linotype" w:cs="Times New Roman"/>
          <w:bCs/>
        </w:rPr>
        <w:t xml:space="preserve">belajar serta </w:t>
      </w:r>
      <w:r w:rsidR="0059326A" w:rsidRPr="009F590C">
        <w:rPr>
          <w:rFonts w:ascii="Palatino Linotype" w:hAnsi="Palatino Linotype" w:cs="Times New Roman"/>
          <w:bCs/>
        </w:rPr>
        <w:t xml:space="preserve">menerima nilai-nilai yang di </w:t>
      </w:r>
      <w:r w:rsidR="003A729B" w:rsidRPr="009F590C">
        <w:rPr>
          <w:rFonts w:ascii="Palatino Linotype" w:hAnsi="Palatino Linotype" w:cs="Times New Roman"/>
          <w:bCs/>
        </w:rPr>
        <w:t>yakini</w:t>
      </w:r>
      <w:r w:rsidR="0059326A" w:rsidRPr="009F590C">
        <w:rPr>
          <w:rFonts w:ascii="Palatino Linotype" w:hAnsi="Palatino Linotype" w:cs="Times New Roman"/>
          <w:bCs/>
        </w:rPr>
        <w:t xml:space="preserve"> oleh orang tuanya, belajar bertindak, bertumbuh </w:t>
      </w:r>
      <w:r w:rsidR="003A729B" w:rsidRPr="009F590C">
        <w:rPr>
          <w:rFonts w:ascii="Palatino Linotype" w:hAnsi="Palatino Linotype" w:cs="Times New Roman"/>
          <w:bCs/>
        </w:rPr>
        <w:t>secara wajar dalam iman Kristen.</w:t>
      </w:r>
      <w:proofErr w:type="gramEnd"/>
      <w:r w:rsidR="003A729B" w:rsidRPr="009F590C">
        <w:rPr>
          <w:rFonts w:ascii="Palatino Linotype" w:hAnsi="Palatino Linotype" w:cs="Times New Roman"/>
          <w:bCs/>
        </w:rPr>
        <w:t xml:space="preserve"> Keberadaan </w:t>
      </w:r>
      <w:r w:rsidR="0059326A" w:rsidRPr="009F590C">
        <w:rPr>
          <w:rFonts w:ascii="Palatino Linotype" w:hAnsi="Palatino Linotype" w:cs="Times New Roman"/>
          <w:bCs/>
        </w:rPr>
        <w:t xml:space="preserve">Pendidikan Agama Kristen keluarga </w:t>
      </w:r>
      <w:r w:rsidR="003A729B" w:rsidRPr="009F590C">
        <w:rPr>
          <w:rFonts w:ascii="Palatino Linotype" w:hAnsi="Palatino Linotype" w:cs="Times New Roman"/>
          <w:bCs/>
        </w:rPr>
        <w:t xml:space="preserve">adalah </w:t>
      </w:r>
      <w:r w:rsidR="0059326A" w:rsidRPr="009F590C">
        <w:rPr>
          <w:rFonts w:ascii="Palatino Linotype" w:hAnsi="Palatino Linotype" w:cs="Times New Roman"/>
          <w:bCs/>
        </w:rPr>
        <w:t xml:space="preserve">orang tua menyediakan pengalaman belajar yang menolong pertumbuhan anak, melibatkan mereka dalam penelaahan iman </w:t>
      </w:r>
      <w:r w:rsidR="003A729B" w:rsidRPr="009F590C">
        <w:rPr>
          <w:rFonts w:ascii="Palatino Linotype" w:hAnsi="Palatino Linotype" w:cs="Times New Roman"/>
          <w:bCs/>
        </w:rPr>
        <w:t>Kristen (spiritual)</w:t>
      </w:r>
      <w:r w:rsidR="0059326A" w:rsidRPr="009F590C">
        <w:rPr>
          <w:rFonts w:ascii="Palatino Linotype" w:hAnsi="Palatino Linotype" w:cs="Times New Roman"/>
          <w:bCs/>
        </w:rPr>
        <w:t xml:space="preserve">, </w:t>
      </w:r>
      <w:r w:rsidR="003A729B" w:rsidRPr="009F590C">
        <w:rPr>
          <w:rFonts w:ascii="Palatino Linotype" w:hAnsi="Palatino Linotype" w:cs="Times New Roman"/>
          <w:bCs/>
        </w:rPr>
        <w:t>mendampingi mereka dalam</w:t>
      </w:r>
      <w:r w:rsidR="0059326A" w:rsidRPr="009F590C">
        <w:rPr>
          <w:rFonts w:ascii="Palatino Linotype" w:hAnsi="Palatino Linotype" w:cs="Times New Roman"/>
          <w:bCs/>
        </w:rPr>
        <w:t xml:space="preserve"> memilih tindakan yang selaras dengan iman</w:t>
      </w:r>
      <w:r w:rsidR="003A729B" w:rsidRPr="009F590C">
        <w:rPr>
          <w:rFonts w:ascii="Palatino Linotype" w:hAnsi="Palatino Linotype" w:cs="Times New Roman"/>
          <w:bCs/>
        </w:rPr>
        <w:t xml:space="preserve"> (moral)</w:t>
      </w:r>
      <w:r w:rsidR="0059326A" w:rsidRPr="009F590C">
        <w:rPr>
          <w:rFonts w:ascii="Palatino Linotype" w:hAnsi="Palatino Linotype" w:cs="Times New Roman"/>
          <w:bCs/>
        </w:rPr>
        <w:t xml:space="preserve"> </w:t>
      </w:r>
      <w:r w:rsidR="003A729B" w:rsidRPr="009F590C">
        <w:rPr>
          <w:rFonts w:ascii="Palatino Linotype" w:hAnsi="Palatino Linotype" w:cs="Times New Roman"/>
          <w:bCs/>
        </w:rPr>
        <w:t>sehingga kelak mereka terhindar dari perilaku menyimpang.</w:t>
      </w:r>
      <w:r w:rsidR="00F716D8">
        <w:rPr>
          <w:rFonts w:ascii="Palatino Linotype" w:hAnsi="Palatino Linotype" w:cs="Times New Roman"/>
          <w:bCs/>
        </w:rPr>
        <w:t xml:space="preserve"> </w:t>
      </w:r>
      <w:r w:rsidR="00BC4B19" w:rsidRPr="009F590C">
        <w:rPr>
          <w:rFonts w:ascii="Palatino Linotype" w:hAnsi="Palatino Linotype" w:cs="Times New Roman"/>
          <w:bCs/>
        </w:rPr>
        <w:fldChar w:fldCharType="begin" w:fldLock="1"/>
      </w:r>
      <w:r w:rsidR="00F86EC1" w:rsidRPr="009F590C">
        <w:rPr>
          <w:rFonts w:ascii="Palatino Linotype" w:hAnsi="Palatino Linotype" w:cs="Times New Roman"/>
          <w:bCs/>
        </w:rPr>
        <w:instrText>ADDIN CSL_CITATION {"citationItems":[{"id":"ITEM-1","itemData":{"author":[{"dropping-particle":"","family":"Boehlke","given":"Robert R.","non-dropping-particle":"","parse-names":false,"suffix":""}],"edition":"10","id":"ITEM-1","issued":{"date-parts":[["2016"]]},"number-of-pages":"467","publisher":"BPK Gunung Mulia","publisher-place":"Jakarta","title":"Sejarah Perkembangan Pikiran &amp; Praktek Pendidikan Agama Kristen Dari Yohanes Amos Comenius Sampai Perkembangan PAK Di Indonesia","type":"book"},"locator":"472-473","uris":["http://www.mendeley.com/documents/?uuid=d5b21ab3-7c75-4d8d-ba9b-75661f484ac5"]}],"mendeley":{"formattedCitation":"(Boehlke 2016:472–73)","plainTextFormattedCitation":"(Boehlke 2016:472–73)","previouslyFormattedCitation":"(Boehlke 2016:472–73)"},"properties":{"noteIndex":0},"schema":"https://github.com/citation-style-language/schema/raw/master/csl-citation.json"}</w:instrText>
      </w:r>
      <w:r w:rsidR="00BC4B19" w:rsidRPr="009F590C">
        <w:rPr>
          <w:rFonts w:ascii="Palatino Linotype" w:hAnsi="Palatino Linotype" w:cs="Times New Roman"/>
          <w:bCs/>
        </w:rPr>
        <w:fldChar w:fldCharType="separate"/>
      </w:r>
      <w:r w:rsidR="00F86EC1" w:rsidRPr="009F590C">
        <w:rPr>
          <w:rFonts w:ascii="Palatino Linotype" w:hAnsi="Palatino Linotype" w:cs="Times New Roman"/>
          <w:bCs/>
          <w:noProof/>
        </w:rPr>
        <w:t>(Boehlke 2016:472–73)</w:t>
      </w:r>
      <w:r w:rsidR="00BC4B19" w:rsidRPr="009F590C">
        <w:rPr>
          <w:rFonts w:ascii="Palatino Linotype" w:hAnsi="Palatino Linotype" w:cs="Times New Roman"/>
          <w:bCs/>
        </w:rPr>
        <w:fldChar w:fldCharType="end"/>
      </w:r>
    </w:p>
    <w:p w:rsidR="007A346C" w:rsidRPr="009F590C" w:rsidRDefault="00FE5DFF" w:rsidP="00E9675A">
      <w:pPr>
        <w:spacing w:after="0" w:line="240" w:lineRule="auto"/>
        <w:ind w:firstLine="284"/>
        <w:jc w:val="both"/>
        <w:rPr>
          <w:rFonts w:ascii="Palatino Linotype" w:hAnsi="Palatino Linotype" w:cs="Times New Roman"/>
          <w:bCs/>
        </w:rPr>
      </w:pPr>
      <w:proofErr w:type="gramStart"/>
      <w:r w:rsidRPr="009F590C">
        <w:rPr>
          <w:rFonts w:ascii="Palatino Linotype" w:hAnsi="Palatino Linotype" w:cs="Times New Roman"/>
          <w:bCs/>
        </w:rPr>
        <w:t xml:space="preserve">Namun, tidak bisa dipungkiri bahwa </w:t>
      </w:r>
      <w:r w:rsidR="00E51B7E" w:rsidRPr="009F590C">
        <w:rPr>
          <w:rFonts w:ascii="Palatino Linotype" w:hAnsi="Palatino Linotype" w:cs="Times New Roman"/>
          <w:bCs/>
        </w:rPr>
        <w:t xml:space="preserve">keluarga Kristen saat ini </w:t>
      </w:r>
      <w:r w:rsidR="003A729B" w:rsidRPr="009F590C">
        <w:rPr>
          <w:rFonts w:ascii="Palatino Linotype" w:hAnsi="Palatino Linotype" w:cs="Times New Roman"/>
          <w:bCs/>
        </w:rPr>
        <w:t xml:space="preserve">diperhadapkan pada </w:t>
      </w:r>
      <w:r w:rsidRPr="009F590C">
        <w:rPr>
          <w:rFonts w:ascii="Palatino Linotype" w:hAnsi="Palatino Linotype" w:cs="Times New Roman"/>
          <w:bCs/>
        </w:rPr>
        <w:t>kenyataan perilaku menyimpang.</w:t>
      </w:r>
      <w:proofErr w:type="gramEnd"/>
      <w:r w:rsidRPr="009F590C">
        <w:rPr>
          <w:rFonts w:ascii="Palatino Linotype" w:hAnsi="Palatino Linotype" w:cs="Times New Roman"/>
          <w:bCs/>
        </w:rPr>
        <w:t xml:space="preserve"> </w:t>
      </w:r>
      <w:proofErr w:type="gramStart"/>
      <w:r w:rsidRPr="009F590C">
        <w:rPr>
          <w:rFonts w:ascii="Palatino Linotype" w:hAnsi="Palatino Linotype" w:cs="Times New Roman"/>
          <w:bCs/>
        </w:rPr>
        <w:t>Anak-anak r</w:t>
      </w:r>
      <w:r w:rsidR="00E51B7E" w:rsidRPr="009F590C">
        <w:rPr>
          <w:rFonts w:ascii="Palatino Linotype" w:hAnsi="Palatino Linotype" w:cs="Times New Roman"/>
          <w:bCs/>
        </w:rPr>
        <w:t xml:space="preserve">emaja saat ini </w:t>
      </w:r>
      <w:r w:rsidRPr="009F590C">
        <w:rPr>
          <w:rFonts w:ascii="Palatino Linotype" w:hAnsi="Palatino Linotype" w:cs="Times New Roman"/>
          <w:bCs/>
        </w:rPr>
        <w:t xml:space="preserve">mulai </w:t>
      </w:r>
      <w:r w:rsidR="00E51B7E" w:rsidRPr="009F590C">
        <w:rPr>
          <w:rFonts w:ascii="Palatino Linotype" w:hAnsi="Palatino Linotype" w:cs="Times New Roman"/>
          <w:bCs/>
        </w:rPr>
        <w:t>menuntut demokratis dalam keluarga, menuntut ingin dihargai hak mereka dan</w:t>
      </w:r>
      <w:r w:rsidRPr="009F590C">
        <w:rPr>
          <w:rFonts w:ascii="Palatino Linotype" w:hAnsi="Palatino Linotype" w:cs="Times New Roman"/>
          <w:bCs/>
        </w:rPr>
        <w:t xml:space="preserve"> tidak sedikit terjadi benturan-benturan</w:t>
      </w:r>
      <w:r w:rsidR="00E51B7E" w:rsidRPr="009F590C">
        <w:rPr>
          <w:rFonts w:ascii="Palatino Linotype" w:hAnsi="Palatino Linotype" w:cs="Times New Roman"/>
          <w:bCs/>
        </w:rPr>
        <w:t>.</w:t>
      </w:r>
      <w:proofErr w:type="gramEnd"/>
      <w:r w:rsidR="00AC0905" w:rsidRPr="009F590C">
        <w:rPr>
          <w:rFonts w:ascii="Palatino Linotype" w:hAnsi="Palatino Linotype" w:cs="Times New Roman"/>
          <w:bCs/>
        </w:rPr>
        <w:t xml:space="preserve"> </w:t>
      </w:r>
      <w:proofErr w:type="gramStart"/>
      <w:r w:rsidRPr="009F590C">
        <w:rPr>
          <w:rFonts w:ascii="Palatino Linotype" w:hAnsi="Palatino Linotype" w:cs="Times New Roman"/>
          <w:bCs/>
        </w:rPr>
        <w:t xml:space="preserve">Hal ini terjadi akibat dari </w:t>
      </w:r>
      <w:r w:rsidR="00AC0905" w:rsidRPr="009F590C">
        <w:rPr>
          <w:rFonts w:ascii="Palatino Linotype" w:hAnsi="Palatino Linotype" w:cs="Times New Roman"/>
          <w:bCs/>
        </w:rPr>
        <w:t xml:space="preserve">remaja generasi Z </w:t>
      </w:r>
      <w:r w:rsidRPr="009F590C">
        <w:rPr>
          <w:rFonts w:ascii="Palatino Linotype" w:hAnsi="Palatino Linotype" w:cs="Times New Roman"/>
          <w:bCs/>
        </w:rPr>
        <w:t>begitu</w:t>
      </w:r>
      <w:r w:rsidR="00AC0905" w:rsidRPr="009F590C">
        <w:rPr>
          <w:rFonts w:ascii="Palatino Linotype" w:hAnsi="Palatino Linotype" w:cs="Times New Roman"/>
          <w:bCs/>
        </w:rPr>
        <w:t xml:space="preserve"> dipengaruhi oleh perkembangan teknologi dan arus informasi</w:t>
      </w:r>
      <w:r w:rsidR="00F716D8">
        <w:rPr>
          <w:rFonts w:ascii="Palatino Linotype" w:hAnsi="Palatino Linotype" w:cs="Times New Roman"/>
          <w:bCs/>
        </w:rPr>
        <w:t>.</w:t>
      </w:r>
      <w:proofErr w:type="gramEnd"/>
      <w:r w:rsidR="00F86EC1" w:rsidRPr="009F590C">
        <w:rPr>
          <w:rFonts w:ascii="Palatino Linotype" w:hAnsi="Palatino Linotype" w:cs="Times New Roman"/>
          <w:bCs/>
        </w:rPr>
        <w:t xml:space="preserve"> </w:t>
      </w:r>
      <w:r w:rsidR="00BC4B19" w:rsidRPr="009F590C">
        <w:rPr>
          <w:rFonts w:ascii="Palatino Linotype" w:hAnsi="Palatino Linotype" w:cs="Times New Roman"/>
          <w:bCs/>
        </w:rPr>
        <w:fldChar w:fldCharType="begin" w:fldLock="1"/>
      </w:r>
      <w:r w:rsidR="00F86EC1" w:rsidRPr="009F590C">
        <w:rPr>
          <w:rFonts w:ascii="Palatino Linotype" w:hAnsi="Palatino Linotype" w:cs="Times New Roman"/>
          <w:bCs/>
        </w:rPr>
        <w:instrText>ADDIN CSL_CITATION {"citationItems":[{"id":"ITEM-1","itemData":{"author":[{"dropping-particle":"","family":"Zega","given":"Yunardi Kristian","non-dropping-particle":"","parse-names":false,"suffix":""}],"container-title":"Luxnos","id":"ITEM-1","issue":"1","issued":{"date-parts":[["2021"]]},"page":"2-12","title":"Pendidikan Agama Kristen dalam Keluarga: Upaya Membangun Spiritualitas Remaja Generasi Z","type":"article-journal","volume":"7"},"locator":"1-12","uris":["http://www.mendeley.com/documents/?uuid=c4b844f2-d468-4d3f-82f5-fb066c978b06"]}],"mendeley":{"formattedCitation":"(Zega 2021:1–12)","plainTextFormattedCitation":"(Zega 2021:1–12)","previouslyFormattedCitation":"(Zega 2021:1–12)"},"properties":{"noteIndex":0},"schema":"https://github.com/citation-style-language/schema/raw/master/csl-citation.json"}</w:instrText>
      </w:r>
      <w:r w:rsidR="00BC4B19" w:rsidRPr="009F590C">
        <w:rPr>
          <w:rFonts w:ascii="Palatino Linotype" w:hAnsi="Palatino Linotype" w:cs="Times New Roman"/>
          <w:bCs/>
        </w:rPr>
        <w:fldChar w:fldCharType="separate"/>
      </w:r>
      <w:r w:rsidR="00F86EC1" w:rsidRPr="009F590C">
        <w:rPr>
          <w:rFonts w:ascii="Palatino Linotype" w:hAnsi="Palatino Linotype" w:cs="Times New Roman"/>
          <w:bCs/>
          <w:noProof/>
        </w:rPr>
        <w:t>(Zega 2021:1–12)</w:t>
      </w:r>
      <w:r w:rsidR="00BC4B19" w:rsidRPr="009F590C">
        <w:rPr>
          <w:rFonts w:ascii="Palatino Linotype" w:hAnsi="Palatino Linotype" w:cs="Times New Roman"/>
          <w:bCs/>
        </w:rPr>
        <w:fldChar w:fldCharType="end"/>
      </w:r>
      <w:r w:rsidR="00F86EC1" w:rsidRPr="009F590C">
        <w:rPr>
          <w:rFonts w:ascii="Palatino Linotype" w:hAnsi="Palatino Linotype" w:cs="Times New Roman"/>
          <w:bCs/>
        </w:rPr>
        <w:t xml:space="preserve"> </w:t>
      </w:r>
      <w:proofErr w:type="gramStart"/>
      <w:r w:rsidRPr="009F590C">
        <w:rPr>
          <w:rFonts w:ascii="Palatino Linotype" w:hAnsi="Palatino Linotype" w:cs="Times New Roman"/>
          <w:bCs/>
        </w:rPr>
        <w:t>Berhadapan dengan kondisi ini</w:t>
      </w:r>
      <w:r w:rsidR="00D06494" w:rsidRPr="009F590C">
        <w:rPr>
          <w:rFonts w:ascii="Palatino Linotype" w:hAnsi="Palatino Linotype" w:cs="Times New Roman"/>
          <w:bCs/>
        </w:rPr>
        <w:t xml:space="preserve">, maka Pendidikan Agama Kristen keluarga </w:t>
      </w:r>
      <w:r w:rsidRPr="009F590C">
        <w:rPr>
          <w:rFonts w:ascii="Palatino Linotype" w:hAnsi="Palatino Linotype" w:cs="Times New Roman"/>
          <w:bCs/>
        </w:rPr>
        <w:t xml:space="preserve">dan gereja </w:t>
      </w:r>
      <w:r w:rsidR="00D06494" w:rsidRPr="009F590C">
        <w:rPr>
          <w:rFonts w:ascii="Palatino Linotype" w:hAnsi="Palatino Linotype" w:cs="Times New Roman"/>
          <w:bCs/>
        </w:rPr>
        <w:t xml:space="preserve">tidak boleh kehilangan </w:t>
      </w:r>
      <w:r w:rsidR="00D06494" w:rsidRPr="009F590C">
        <w:rPr>
          <w:rFonts w:ascii="Palatino Linotype" w:hAnsi="Palatino Linotype" w:cs="Times New Roman"/>
          <w:bCs/>
        </w:rPr>
        <w:lastRenderedPageBreak/>
        <w:t>otoritasnya.</w:t>
      </w:r>
      <w:proofErr w:type="gramEnd"/>
      <w:r w:rsidR="00D06494" w:rsidRPr="009F590C">
        <w:rPr>
          <w:rFonts w:ascii="Palatino Linotype" w:hAnsi="Palatino Linotype" w:cs="Times New Roman"/>
          <w:bCs/>
        </w:rPr>
        <w:t xml:space="preserve"> </w:t>
      </w:r>
      <w:proofErr w:type="gramStart"/>
      <w:r w:rsidR="00D06494" w:rsidRPr="009F590C">
        <w:rPr>
          <w:rFonts w:ascii="Palatino Linotype" w:hAnsi="Palatino Linotype" w:cs="Times New Roman"/>
          <w:bCs/>
        </w:rPr>
        <w:t>Pendidikan Agama Kristen</w:t>
      </w:r>
      <w:r w:rsidRPr="009F590C">
        <w:rPr>
          <w:rFonts w:ascii="Palatino Linotype" w:hAnsi="Palatino Linotype" w:cs="Times New Roman"/>
          <w:bCs/>
        </w:rPr>
        <w:t xml:space="preserve"> keluarga dan gereja</w:t>
      </w:r>
      <w:r w:rsidR="00D06494" w:rsidRPr="009F590C">
        <w:rPr>
          <w:rFonts w:ascii="Palatino Linotype" w:hAnsi="Palatino Linotype" w:cs="Times New Roman"/>
          <w:bCs/>
        </w:rPr>
        <w:t xml:space="preserve"> </w:t>
      </w:r>
      <w:r w:rsidRPr="009F590C">
        <w:rPr>
          <w:rFonts w:ascii="Palatino Linotype" w:hAnsi="Palatino Linotype" w:cs="Times New Roman"/>
          <w:bCs/>
        </w:rPr>
        <w:t xml:space="preserve">harus </w:t>
      </w:r>
      <w:r w:rsidR="00D06494" w:rsidRPr="009F590C">
        <w:rPr>
          <w:rFonts w:ascii="Palatino Linotype" w:hAnsi="Palatino Linotype" w:cs="Times New Roman"/>
          <w:bCs/>
        </w:rPr>
        <w:t xml:space="preserve">tetap menjadi pondasi yang kokoh untuk menuntun </w:t>
      </w:r>
      <w:r w:rsidRPr="009F590C">
        <w:rPr>
          <w:rFonts w:ascii="Palatino Linotype" w:hAnsi="Palatino Linotype" w:cs="Times New Roman"/>
          <w:bCs/>
        </w:rPr>
        <w:t>remaja</w:t>
      </w:r>
      <w:r w:rsidR="00D06494" w:rsidRPr="009F590C">
        <w:rPr>
          <w:rFonts w:ascii="Palatino Linotype" w:hAnsi="Palatino Linotype" w:cs="Times New Roman"/>
          <w:bCs/>
        </w:rPr>
        <w:t xml:space="preserve"> menjalani hidup sebagai anggota kerajaan Allah.</w:t>
      </w:r>
      <w:proofErr w:type="gramEnd"/>
      <w:r w:rsidR="007E7804" w:rsidRPr="009F590C">
        <w:rPr>
          <w:rFonts w:ascii="Palatino Linotype" w:hAnsi="Palatino Linotype" w:cs="Times New Roman"/>
          <w:bCs/>
        </w:rPr>
        <w:t xml:space="preserve"> </w:t>
      </w:r>
      <w:proofErr w:type="gramStart"/>
      <w:r w:rsidR="00D06494" w:rsidRPr="009F590C">
        <w:rPr>
          <w:rFonts w:ascii="Palatino Linotype" w:hAnsi="Palatino Linotype" w:cs="Times New Roman"/>
          <w:bCs/>
        </w:rPr>
        <w:t>Hal ini harus tampak dalam keseharian dan karakter anak-anak remaja Kristen.</w:t>
      </w:r>
      <w:proofErr w:type="gramEnd"/>
      <w:r w:rsidR="00D06494" w:rsidRPr="009F590C">
        <w:rPr>
          <w:rFonts w:ascii="Palatino Linotype" w:hAnsi="Palatino Linotype" w:cs="Times New Roman"/>
          <w:bCs/>
        </w:rPr>
        <w:t xml:space="preserve"> </w:t>
      </w:r>
      <w:r w:rsidRPr="009F590C">
        <w:rPr>
          <w:rFonts w:ascii="Palatino Linotype" w:hAnsi="Palatino Linotype" w:cs="Times New Roman"/>
          <w:bCs/>
        </w:rPr>
        <w:t xml:space="preserve">Karenanya, </w:t>
      </w:r>
      <w:r w:rsidR="00E62D96" w:rsidRPr="009F590C">
        <w:rPr>
          <w:rFonts w:ascii="Palatino Linotype" w:hAnsi="Palatino Linotype" w:cs="Times New Roman"/>
          <w:bCs/>
        </w:rPr>
        <w:t xml:space="preserve">Pendidikan Agama Kristen </w:t>
      </w:r>
      <w:r w:rsidRPr="009F590C">
        <w:rPr>
          <w:rFonts w:ascii="Palatino Linotype" w:hAnsi="Palatino Linotype" w:cs="Times New Roman"/>
          <w:bCs/>
        </w:rPr>
        <w:t xml:space="preserve">keluarga dan gereja </w:t>
      </w:r>
      <w:r w:rsidR="00E62D96" w:rsidRPr="009F590C">
        <w:rPr>
          <w:rFonts w:ascii="Palatino Linotype" w:hAnsi="Palatino Linotype" w:cs="Times New Roman"/>
          <w:bCs/>
        </w:rPr>
        <w:t xml:space="preserve">sangat penting dalam pembentukan </w:t>
      </w:r>
      <w:r w:rsidR="00C72AB5" w:rsidRPr="009F590C">
        <w:rPr>
          <w:rFonts w:ascii="Palatino Linotype" w:hAnsi="Palatino Linotype" w:cs="Times New Roman"/>
          <w:bCs/>
        </w:rPr>
        <w:t xml:space="preserve">spritualitas </w:t>
      </w:r>
      <w:r w:rsidRPr="009F590C">
        <w:rPr>
          <w:rFonts w:ascii="Palatino Linotype" w:hAnsi="Palatino Linotype" w:cs="Times New Roman"/>
          <w:bCs/>
        </w:rPr>
        <w:t xml:space="preserve">remaja </w:t>
      </w:r>
      <w:r w:rsidR="00C72AB5" w:rsidRPr="009F590C">
        <w:rPr>
          <w:rFonts w:ascii="Palatino Linotype" w:hAnsi="Palatino Linotype" w:cs="Times New Roman"/>
          <w:bCs/>
        </w:rPr>
        <w:t xml:space="preserve">yang berdampak pada perkembangan </w:t>
      </w:r>
      <w:r w:rsidRPr="009F590C">
        <w:rPr>
          <w:rFonts w:ascii="Palatino Linotype" w:hAnsi="Palatino Linotype" w:cs="Times New Roman"/>
          <w:bCs/>
        </w:rPr>
        <w:t>kepribadiannya sebab pendidikan a</w:t>
      </w:r>
      <w:r w:rsidR="009F7373" w:rsidRPr="009F590C">
        <w:rPr>
          <w:rFonts w:ascii="Palatino Linotype" w:hAnsi="Palatino Linotype" w:cs="Times New Roman"/>
          <w:bCs/>
        </w:rPr>
        <w:t xml:space="preserve">gama Kristen </w:t>
      </w:r>
      <w:r w:rsidRPr="009F590C">
        <w:rPr>
          <w:rFonts w:ascii="Palatino Linotype" w:hAnsi="Palatino Linotype" w:cs="Times New Roman"/>
          <w:bCs/>
        </w:rPr>
        <w:t xml:space="preserve">keluarga </w:t>
      </w:r>
      <w:r w:rsidR="009F7373" w:rsidRPr="009F590C">
        <w:rPr>
          <w:rFonts w:ascii="Palatino Linotype" w:hAnsi="Palatino Linotype" w:cs="Times New Roman"/>
          <w:bCs/>
        </w:rPr>
        <w:t xml:space="preserve">memampukan </w:t>
      </w:r>
      <w:r w:rsidRPr="009F590C">
        <w:rPr>
          <w:rFonts w:ascii="Palatino Linotype" w:hAnsi="Palatino Linotype" w:cs="Times New Roman"/>
          <w:bCs/>
        </w:rPr>
        <w:t>anak</w:t>
      </w:r>
      <w:r w:rsidR="009F7373" w:rsidRPr="009F590C">
        <w:rPr>
          <w:rFonts w:ascii="Palatino Linotype" w:hAnsi="Palatino Linotype" w:cs="Times New Roman"/>
          <w:bCs/>
        </w:rPr>
        <w:t xml:space="preserve"> hidup sebagai orang </w:t>
      </w:r>
      <w:proofErr w:type="gramStart"/>
      <w:r w:rsidR="009F7373" w:rsidRPr="009F590C">
        <w:rPr>
          <w:rFonts w:ascii="Palatino Linotype" w:hAnsi="Palatino Linotype" w:cs="Times New Roman"/>
          <w:bCs/>
        </w:rPr>
        <w:t>kristen</w:t>
      </w:r>
      <w:proofErr w:type="gramEnd"/>
      <w:r w:rsidR="009F7373" w:rsidRPr="009F590C">
        <w:rPr>
          <w:rFonts w:ascii="Palatino Linotype" w:hAnsi="Palatino Linotype" w:cs="Times New Roman"/>
          <w:bCs/>
        </w:rPr>
        <w:t xml:space="preserve"> yakni sesuai dengan </w:t>
      </w:r>
      <w:r w:rsidRPr="009F590C">
        <w:rPr>
          <w:rFonts w:ascii="Palatino Linotype" w:hAnsi="Palatino Linotype" w:cs="Times New Roman"/>
          <w:bCs/>
        </w:rPr>
        <w:t xml:space="preserve">nilai-nilai </w:t>
      </w:r>
      <w:r w:rsidR="009F7373" w:rsidRPr="009F590C">
        <w:rPr>
          <w:rFonts w:ascii="Palatino Linotype" w:hAnsi="Palatino Linotype" w:cs="Times New Roman"/>
          <w:bCs/>
        </w:rPr>
        <w:t xml:space="preserve">iman </w:t>
      </w:r>
      <w:r w:rsidR="002D090E" w:rsidRPr="009F590C">
        <w:rPr>
          <w:rFonts w:ascii="Palatino Linotype" w:hAnsi="Palatino Linotype" w:cs="Times New Roman"/>
          <w:bCs/>
        </w:rPr>
        <w:t>Kristen</w:t>
      </w:r>
      <w:r w:rsidR="00F716D8">
        <w:rPr>
          <w:rFonts w:ascii="Palatino Linotype" w:hAnsi="Palatino Linotype" w:cs="Times New Roman"/>
          <w:bCs/>
        </w:rPr>
        <w:t>.</w:t>
      </w:r>
      <w:r w:rsidR="00F86EC1" w:rsidRPr="009F590C">
        <w:rPr>
          <w:rFonts w:ascii="Palatino Linotype" w:hAnsi="Palatino Linotype" w:cs="Times New Roman"/>
          <w:bCs/>
        </w:rPr>
        <w:t xml:space="preserve"> </w:t>
      </w:r>
      <w:r w:rsidR="00BC4B19" w:rsidRPr="009F590C">
        <w:rPr>
          <w:rFonts w:ascii="Palatino Linotype" w:hAnsi="Palatino Linotype" w:cs="Times New Roman"/>
          <w:bCs/>
        </w:rPr>
        <w:fldChar w:fldCharType="begin" w:fldLock="1"/>
      </w:r>
      <w:r w:rsidR="00F86EC1" w:rsidRPr="009F590C">
        <w:rPr>
          <w:rFonts w:ascii="Palatino Linotype" w:hAnsi="Palatino Linotype" w:cs="Times New Roman"/>
          <w:bCs/>
        </w:rPr>
        <w:instrText>ADDIN CSL_CITATION {"citationItems":[{"id":"ITEM-1","itemData":{"author":[{"dropping-particle":"","family":"Groome","given":"Thomas H.","non-dropping-particle":"","parse-names":false,"suffix":""}],"id":"ITEM-1","issued":{"date-parts":[["2017"]]},"number-of-pages":"286-287","publisher":"BPK. Gunung Mulia","publisher-place":"Jakarta","title":"Pendidikan Agama Kristen, Berbagi Cerita dan Visi Kita","type":"book"},"locator":"48","uris":["http://www.mendeley.com/documents/?uuid=5a924b56-1edc-401b-805d-c26c3e888d13"]}],"mendeley":{"formattedCitation":"(Groome 2017:48)","plainTextFormattedCitation":"(Groome 2017:48)","previouslyFormattedCitation":"(Groome 2017:48)"},"properties":{"noteIndex":0},"schema":"https://github.com/citation-style-language/schema/raw/master/csl-citation.json"}</w:instrText>
      </w:r>
      <w:r w:rsidR="00BC4B19" w:rsidRPr="009F590C">
        <w:rPr>
          <w:rFonts w:ascii="Palatino Linotype" w:hAnsi="Palatino Linotype" w:cs="Times New Roman"/>
          <w:bCs/>
        </w:rPr>
        <w:fldChar w:fldCharType="separate"/>
      </w:r>
      <w:r w:rsidR="00F86EC1" w:rsidRPr="009F590C">
        <w:rPr>
          <w:rFonts w:ascii="Palatino Linotype" w:hAnsi="Palatino Linotype" w:cs="Times New Roman"/>
          <w:bCs/>
          <w:noProof/>
        </w:rPr>
        <w:t>(Groome 2017:48)</w:t>
      </w:r>
      <w:r w:rsidR="00BC4B19" w:rsidRPr="009F590C">
        <w:rPr>
          <w:rFonts w:ascii="Palatino Linotype" w:hAnsi="Palatino Linotype" w:cs="Times New Roman"/>
          <w:bCs/>
        </w:rPr>
        <w:fldChar w:fldCharType="end"/>
      </w:r>
      <w:r w:rsidR="007A346C" w:rsidRPr="009F590C">
        <w:rPr>
          <w:rFonts w:ascii="Palatino Linotype" w:hAnsi="Palatino Linotype" w:cs="Times New Roman"/>
          <w:bCs/>
        </w:rPr>
        <w:t xml:space="preserve"> </w:t>
      </w:r>
    </w:p>
    <w:p w:rsidR="00E62D96" w:rsidRPr="009F590C" w:rsidRDefault="00F716D8" w:rsidP="00E9675A">
      <w:pPr>
        <w:spacing w:after="0" w:line="240" w:lineRule="auto"/>
        <w:ind w:firstLine="284"/>
        <w:jc w:val="both"/>
        <w:rPr>
          <w:rFonts w:ascii="Palatino Linotype" w:hAnsi="Palatino Linotype" w:cs="Times New Roman"/>
          <w:bCs/>
        </w:rPr>
      </w:pPr>
      <w:proofErr w:type="gramStart"/>
      <w:r>
        <w:rPr>
          <w:rFonts w:ascii="Palatino Linotype" w:hAnsi="Palatino Linotype" w:cs="Times New Roman"/>
          <w:bCs/>
        </w:rPr>
        <w:t xml:space="preserve">Kajian </w:t>
      </w:r>
      <w:r w:rsidR="00F826F6">
        <w:rPr>
          <w:rFonts w:ascii="Palatino Linotype" w:hAnsi="Palatino Linotype" w:cs="Times New Roman"/>
          <w:bCs/>
        </w:rPr>
        <w:t>i</w:t>
      </w:r>
      <w:r w:rsidR="009F036B" w:rsidRPr="009F590C">
        <w:rPr>
          <w:rFonts w:ascii="Palatino Linotype" w:hAnsi="Palatino Linotype" w:cs="Times New Roman"/>
          <w:bCs/>
        </w:rPr>
        <w:t>lmu Psikologi menjelaskan bahwa m</w:t>
      </w:r>
      <w:r w:rsidR="00E62D96" w:rsidRPr="009F590C">
        <w:rPr>
          <w:rFonts w:ascii="Palatino Linotype" w:hAnsi="Palatino Linotype" w:cs="Times New Roman"/>
          <w:bCs/>
        </w:rPr>
        <w:t xml:space="preserve">asa remaja adalah masa dimana adanya suatu perubahan yang besar dalam </w:t>
      </w:r>
      <w:r w:rsidR="00A07697" w:rsidRPr="009F590C">
        <w:rPr>
          <w:rFonts w:ascii="Palatino Linotype" w:hAnsi="Palatino Linotype" w:cs="Times New Roman"/>
          <w:bCs/>
        </w:rPr>
        <w:t xml:space="preserve">dinamika </w:t>
      </w:r>
      <w:r w:rsidR="00E62D96" w:rsidRPr="009F590C">
        <w:rPr>
          <w:rFonts w:ascii="Palatino Linotype" w:hAnsi="Palatino Linotype" w:cs="Times New Roman"/>
          <w:bCs/>
        </w:rPr>
        <w:t xml:space="preserve">kehidupannya dan tentu banyak masalah </w:t>
      </w:r>
      <w:r w:rsidR="009F036B" w:rsidRPr="009F590C">
        <w:rPr>
          <w:rFonts w:ascii="Palatino Linotype" w:hAnsi="Palatino Linotype" w:cs="Times New Roman"/>
          <w:bCs/>
        </w:rPr>
        <w:t xml:space="preserve">yang timbul </w:t>
      </w:r>
      <w:r w:rsidR="00A07697" w:rsidRPr="009F590C">
        <w:rPr>
          <w:rFonts w:ascii="Palatino Linotype" w:hAnsi="Palatino Linotype" w:cs="Times New Roman"/>
          <w:bCs/>
        </w:rPr>
        <w:t xml:space="preserve">akibat </w:t>
      </w:r>
      <w:r w:rsidR="009F036B" w:rsidRPr="009F590C">
        <w:rPr>
          <w:rFonts w:ascii="Palatino Linotype" w:hAnsi="Palatino Linotype" w:cs="Times New Roman"/>
          <w:bCs/>
        </w:rPr>
        <w:t>penyesuaian tersebut</w:t>
      </w:r>
      <w:r w:rsidR="00E62D96" w:rsidRPr="009F590C">
        <w:rPr>
          <w:rFonts w:ascii="Palatino Linotype" w:hAnsi="Palatino Linotype" w:cs="Times New Roman"/>
          <w:bCs/>
        </w:rPr>
        <w:t>.</w:t>
      </w:r>
      <w:proofErr w:type="gramEnd"/>
      <w:r w:rsidR="00E62D96" w:rsidRPr="009F590C">
        <w:rPr>
          <w:rFonts w:ascii="Palatino Linotype" w:hAnsi="Palatino Linotype" w:cs="Times New Roman"/>
          <w:bCs/>
        </w:rPr>
        <w:t xml:space="preserve"> </w:t>
      </w:r>
      <w:r w:rsidR="009F036B" w:rsidRPr="009F590C">
        <w:rPr>
          <w:rFonts w:ascii="Palatino Linotype" w:hAnsi="Palatino Linotype" w:cs="Times New Roman"/>
          <w:bCs/>
        </w:rPr>
        <w:t xml:space="preserve">Untuk itu, </w:t>
      </w:r>
      <w:r w:rsidR="00A07697" w:rsidRPr="009F590C">
        <w:rPr>
          <w:rFonts w:ascii="Palatino Linotype" w:hAnsi="Palatino Linotype" w:cs="Times New Roman"/>
          <w:bCs/>
        </w:rPr>
        <w:t>remaja perlu pendidikan spritualitas karena m</w:t>
      </w:r>
      <w:r w:rsidR="00934CDB" w:rsidRPr="009F590C">
        <w:rPr>
          <w:rFonts w:ascii="Palatino Linotype" w:hAnsi="Palatino Linotype" w:cs="Times New Roman"/>
          <w:bCs/>
        </w:rPr>
        <w:t xml:space="preserve">asa </w:t>
      </w:r>
      <w:r w:rsidR="00A07697" w:rsidRPr="009F590C">
        <w:rPr>
          <w:rFonts w:ascii="Palatino Linotype" w:hAnsi="Palatino Linotype" w:cs="Times New Roman"/>
          <w:bCs/>
        </w:rPr>
        <w:t xml:space="preserve">remaja adalah masa transisi dari kanak-kanak, masa dimana </w:t>
      </w:r>
      <w:proofErr w:type="gramStart"/>
      <w:r w:rsidR="00A07697" w:rsidRPr="009F590C">
        <w:rPr>
          <w:rFonts w:ascii="Palatino Linotype" w:hAnsi="Palatino Linotype" w:cs="Times New Roman"/>
          <w:bCs/>
        </w:rPr>
        <w:t>ia</w:t>
      </w:r>
      <w:proofErr w:type="gramEnd"/>
      <w:r w:rsidR="00A07697" w:rsidRPr="009F590C">
        <w:rPr>
          <w:rFonts w:ascii="Palatino Linotype" w:hAnsi="Palatino Linotype" w:cs="Times New Roman"/>
          <w:bCs/>
        </w:rPr>
        <w:t xml:space="preserve"> bertanya tentang jatidirinya, masa keterbukaan dan</w:t>
      </w:r>
      <w:r w:rsidR="00934CDB" w:rsidRPr="009F590C">
        <w:rPr>
          <w:rFonts w:ascii="Palatino Linotype" w:hAnsi="Palatino Linotype" w:cs="Times New Roman"/>
          <w:bCs/>
        </w:rPr>
        <w:t xml:space="preserve"> masa mengambil keputusan</w:t>
      </w:r>
      <w:r>
        <w:rPr>
          <w:rFonts w:ascii="Palatino Linotype" w:hAnsi="Palatino Linotype" w:cs="Times New Roman"/>
          <w:bCs/>
        </w:rPr>
        <w:t>.</w:t>
      </w:r>
      <w:r w:rsidR="00F86EC1" w:rsidRPr="009F590C">
        <w:rPr>
          <w:rFonts w:ascii="Palatino Linotype" w:hAnsi="Palatino Linotype" w:cs="Times New Roman"/>
          <w:bCs/>
        </w:rPr>
        <w:t xml:space="preserve"> </w:t>
      </w:r>
      <w:r w:rsidR="00BC4B19" w:rsidRPr="009F590C">
        <w:rPr>
          <w:rFonts w:ascii="Palatino Linotype" w:hAnsi="Palatino Linotype" w:cs="Times New Roman"/>
          <w:bCs/>
        </w:rPr>
        <w:fldChar w:fldCharType="begin" w:fldLock="1"/>
      </w:r>
      <w:r w:rsidR="00F86EC1" w:rsidRPr="009F590C">
        <w:rPr>
          <w:rFonts w:ascii="Palatino Linotype" w:hAnsi="Palatino Linotype" w:cs="Times New Roman"/>
          <w:bCs/>
        </w:rPr>
        <w:instrText>ADDIN CSL_CITATION {"citationItems":[{"id":"ITEM-1","itemData":{"author":[{"dropping-particle":"","family":"Nuhamara","given":"Daniel","non-dropping-particle":"","parse-names":false,"suffix":""}],"id":"ITEM-1","issued":{"date-parts":[["2008"]]},"number-of-pages":"10-15","publisher":"Jurnal Info Media","publisher-place":"Bandung","title":"Pendidikan Agama Kristen Remaja","type":"book"},"locator":"10–15","uris":["http://www.mendeley.com/documents/?uuid=c0e21218-d145-4021-84c1-311b9921e684"]}],"mendeley":{"formattedCitation":"(Nuhamara 2008:10–15)","plainTextFormattedCitation":"(Nuhamara 2008:10–15)","previouslyFormattedCitation":"(Nuhamara 2008:10–15)"},"properties":{"noteIndex":0},"schema":"https://github.com/citation-style-language/schema/raw/master/csl-citation.json"}</w:instrText>
      </w:r>
      <w:r w:rsidR="00BC4B19" w:rsidRPr="009F590C">
        <w:rPr>
          <w:rFonts w:ascii="Palatino Linotype" w:hAnsi="Palatino Linotype" w:cs="Times New Roman"/>
          <w:bCs/>
        </w:rPr>
        <w:fldChar w:fldCharType="separate"/>
      </w:r>
      <w:r w:rsidR="00F86EC1" w:rsidRPr="009F590C">
        <w:rPr>
          <w:rFonts w:ascii="Palatino Linotype" w:hAnsi="Palatino Linotype" w:cs="Times New Roman"/>
          <w:bCs/>
          <w:noProof/>
        </w:rPr>
        <w:t>(Nuhamara 2008:10–15)</w:t>
      </w:r>
      <w:r w:rsidR="00BC4B19" w:rsidRPr="009F590C">
        <w:rPr>
          <w:rFonts w:ascii="Palatino Linotype" w:hAnsi="Palatino Linotype" w:cs="Times New Roman"/>
          <w:bCs/>
        </w:rPr>
        <w:fldChar w:fldCharType="end"/>
      </w:r>
      <w:r w:rsidR="00A07697" w:rsidRPr="009F590C">
        <w:rPr>
          <w:rFonts w:ascii="Palatino Linotype" w:hAnsi="Palatino Linotype" w:cs="Times New Roman"/>
          <w:bCs/>
        </w:rPr>
        <w:t xml:space="preserve"> Situasi ini menyiratkan bahwa m</w:t>
      </w:r>
      <w:r w:rsidR="00E62D96" w:rsidRPr="009F590C">
        <w:rPr>
          <w:rFonts w:ascii="Palatino Linotype" w:hAnsi="Palatino Linotype" w:cs="Times New Roman"/>
          <w:bCs/>
        </w:rPr>
        <w:t>asa remaja merupakan masa yang tidak mudah unt</w:t>
      </w:r>
      <w:r w:rsidR="00A07697" w:rsidRPr="009F590C">
        <w:rPr>
          <w:rFonts w:ascii="Palatino Linotype" w:hAnsi="Palatino Linotype" w:cs="Times New Roman"/>
          <w:bCs/>
        </w:rPr>
        <w:t>uk membimbing dan mengarahkan mereka</w:t>
      </w:r>
      <w:r w:rsidR="00E62D96" w:rsidRPr="009F590C">
        <w:rPr>
          <w:rFonts w:ascii="Palatino Linotype" w:hAnsi="Palatino Linotype" w:cs="Times New Roman"/>
          <w:bCs/>
        </w:rPr>
        <w:t xml:space="preserve">, </w:t>
      </w:r>
      <w:r w:rsidR="00A07697" w:rsidRPr="009F590C">
        <w:rPr>
          <w:rFonts w:ascii="Palatino Linotype" w:hAnsi="Palatino Linotype" w:cs="Times New Roman"/>
          <w:bCs/>
        </w:rPr>
        <w:t>namun</w:t>
      </w:r>
      <w:r w:rsidR="00E62D96" w:rsidRPr="009F590C">
        <w:rPr>
          <w:rFonts w:ascii="Palatino Linotype" w:hAnsi="Palatino Linotype" w:cs="Times New Roman"/>
          <w:bCs/>
        </w:rPr>
        <w:t xml:space="preserve"> masa itu pula masa yang tepat bagi orang tua untuk memberikan bimbingan karena pada masa remaja </w:t>
      </w:r>
      <w:r w:rsidR="00A07697" w:rsidRPr="009F590C">
        <w:rPr>
          <w:rFonts w:ascii="Palatino Linotype" w:hAnsi="Palatino Linotype" w:cs="Times New Roman"/>
          <w:bCs/>
        </w:rPr>
        <w:t xml:space="preserve">ia </w:t>
      </w:r>
      <w:r w:rsidR="00E62D96" w:rsidRPr="009F590C">
        <w:rPr>
          <w:rFonts w:ascii="Palatino Linotype" w:hAnsi="Palatino Linotype" w:cs="Times New Roman"/>
          <w:bCs/>
        </w:rPr>
        <w:t>sudah dapat diajak mengerti dan mengolah suatu masalah dibandi</w:t>
      </w:r>
      <w:r w:rsidR="00295BB9" w:rsidRPr="009F590C">
        <w:rPr>
          <w:rFonts w:ascii="Palatino Linotype" w:hAnsi="Palatino Linotype" w:cs="Times New Roman"/>
          <w:bCs/>
        </w:rPr>
        <w:t xml:space="preserve">ngkan dengan masa kanak- kanak dan </w:t>
      </w:r>
      <w:r w:rsidR="00E62D96" w:rsidRPr="009F590C">
        <w:rPr>
          <w:rFonts w:ascii="Palatino Linotype" w:hAnsi="Palatino Linotype" w:cs="Times New Roman"/>
          <w:bCs/>
        </w:rPr>
        <w:t xml:space="preserve">masa remaja juga </w:t>
      </w:r>
      <w:r w:rsidR="00295BB9" w:rsidRPr="009F590C">
        <w:rPr>
          <w:rFonts w:ascii="Palatino Linotype" w:hAnsi="Palatino Linotype" w:cs="Times New Roman"/>
          <w:bCs/>
        </w:rPr>
        <w:t>merupakan masa dimana mereka</w:t>
      </w:r>
      <w:r w:rsidR="00E62D96" w:rsidRPr="009F590C">
        <w:rPr>
          <w:rFonts w:ascii="Palatino Linotype" w:hAnsi="Palatino Linotype" w:cs="Times New Roman"/>
          <w:bCs/>
        </w:rPr>
        <w:t xml:space="preserve"> masih dapat dibimbing dan diarahkan.</w:t>
      </w:r>
      <w:r w:rsidR="007A346C" w:rsidRPr="009F590C">
        <w:rPr>
          <w:rFonts w:ascii="Palatino Linotype" w:hAnsi="Palatino Linotype" w:cs="Times New Roman"/>
          <w:bCs/>
        </w:rPr>
        <w:t xml:space="preserve"> </w:t>
      </w:r>
      <w:r w:rsidR="0059326A" w:rsidRPr="009F590C">
        <w:rPr>
          <w:rFonts w:ascii="Palatino Linotype" w:hAnsi="Palatino Linotype" w:cs="Times New Roman"/>
          <w:bCs/>
        </w:rPr>
        <w:t xml:space="preserve">Untuk </w:t>
      </w:r>
      <w:proofErr w:type="gramStart"/>
      <w:r w:rsidR="0059326A" w:rsidRPr="009F590C">
        <w:rPr>
          <w:rFonts w:ascii="Palatino Linotype" w:hAnsi="Palatino Linotype" w:cs="Times New Roman"/>
          <w:bCs/>
        </w:rPr>
        <w:t>itu  orang</w:t>
      </w:r>
      <w:proofErr w:type="gramEnd"/>
      <w:r w:rsidR="0059326A" w:rsidRPr="009F590C">
        <w:rPr>
          <w:rFonts w:ascii="Palatino Linotype" w:hAnsi="Palatino Linotype" w:cs="Times New Roman"/>
          <w:bCs/>
        </w:rPr>
        <w:t xml:space="preserve"> tua sangat berperan dalam mendidik anak remaja menuju hidup bermasyarakat, sebab keluarga merupakan wahana awal pembentukan spritualitas dan moralitas manusia</w:t>
      </w:r>
      <w:r>
        <w:rPr>
          <w:rFonts w:ascii="Palatino Linotype" w:hAnsi="Palatino Linotype" w:cs="Times New Roman"/>
          <w:bCs/>
        </w:rPr>
        <w:t>.</w:t>
      </w:r>
      <w:r w:rsidR="00F86EC1" w:rsidRPr="009F590C">
        <w:rPr>
          <w:rFonts w:ascii="Palatino Linotype" w:hAnsi="Palatino Linotype" w:cs="Times New Roman"/>
          <w:bCs/>
        </w:rPr>
        <w:t xml:space="preserve"> </w:t>
      </w:r>
      <w:r w:rsidR="00BC4B19" w:rsidRPr="009F590C">
        <w:rPr>
          <w:rFonts w:ascii="Palatino Linotype" w:hAnsi="Palatino Linotype" w:cs="Times New Roman"/>
          <w:bCs/>
        </w:rPr>
        <w:fldChar w:fldCharType="begin" w:fldLock="1"/>
      </w:r>
      <w:r w:rsidR="00F86EC1" w:rsidRPr="009F590C">
        <w:rPr>
          <w:rFonts w:ascii="Palatino Linotype" w:hAnsi="Palatino Linotype" w:cs="Times New Roman"/>
          <w:bCs/>
        </w:rPr>
        <w:instrText>ADDIN CSL_CITATION {"citationItems":[{"id":"ITEM-1","itemData":{"author":[{"dropping-particle":"","family":"Djami","given":"Marla M.","non-dropping-particle":"","parse-names":false,"suffix":""}],"chapter-number":"1","container-title":"Matheteuo","edition":"3","id":"ITEM-1","issued":{"date-parts":[["2013"]]},"page":"38-41","publisher":"CV.Sinar Faen Man","publisher-place":"Kupang","title":"Pendidikan Agama Kristen Dalam Keluarga","type":"chapter"},"locator":"38-41","uris":["http://www.mendeley.com/documents/?uuid=ea75f27d-4981-4ae9-915e-88dcb7d2affd"]}],"mendeley":{"formattedCitation":"(Djami 2013:38–41)","plainTextFormattedCitation":"(Djami 2013:38–41)","previouslyFormattedCitation":"(Djami 2013:38–41)"},"properties":{"noteIndex":0},"schema":"https://github.com/citation-style-language/schema/raw/master/csl-citation.json"}</w:instrText>
      </w:r>
      <w:r w:rsidR="00BC4B19" w:rsidRPr="009F590C">
        <w:rPr>
          <w:rFonts w:ascii="Palatino Linotype" w:hAnsi="Palatino Linotype" w:cs="Times New Roman"/>
          <w:bCs/>
        </w:rPr>
        <w:fldChar w:fldCharType="separate"/>
      </w:r>
      <w:r w:rsidR="00F86EC1" w:rsidRPr="009F590C">
        <w:rPr>
          <w:rFonts w:ascii="Palatino Linotype" w:hAnsi="Palatino Linotype" w:cs="Times New Roman"/>
          <w:bCs/>
          <w:noProof/>
        </w:rPr>
        <w:t>(Djami 2013:38–41)</w:t>
      </w:r>
      <w:r w:rsidR="00BC4B19" w:rsidRPr="009F590C">
        <w:rPr>
          <w:rFonts w:ascii="Palatino Linotype" w:hAnsi="Palatino Linotype" w:cs="Times New Roman"/>
          <w:bCs/>
        </w:rPr>
        <w:fldChar w:fldCharType="end"/>
      </w:r>
      <w:r w:rsidR="0059326A" w:rsidRPr="009F590C">
        <w:rPr>
          <w:rFonts w:ascii="Palatino Linotype" w:hAnsi="Palatino Linotype" w:cs="Times New Roman"/>
          <w:bCs/>
        </w:rPr>
        <w:t xml:space="preserve"> </w:t>
      </w:r>
      <w:proofErr w:type="gramStart"/>
      <w:r w:rsidR="00295BB9" w:rsidRPr="009F590C">
        <w:rPr>
          <w:rFonts w:ascii="Palatino Linotype" w:hAnsi="Palatino Linotype" w:cs="Times New Roman"/>
          <w:bCs/>
        </w:rPr>
        <w:t>Usia</w:t>
      </w:r>
      <w:proofErr w:type="gramEnd"/>
      <w:r w:rsidR="00295BB9" w:rsidRPr="009F590C">
        <w:rPr>
          <w:rFonts w:ascii="Palatino Linotype" w:hAnsi="Palatino Linotype" w:cs="Times New Roman"/>
          <w:bCs/>
        </w:rPr>
        <w:t xml:space="preserve"> remaja</w:t>
      </w:r>
      <w:r w:rsidR="00E62D96" w:rsidRPr="009F590C">
        <w:rPr>
          <w:rFonts w:ascii="Palatino Linotype" w:hAnsi="Palatino Linotype" w:cs="Times New Roman"/>
          <w:bCs/>
        </w:rPr>
        <w:t xml:space="preserve"> adalah saat yang terpenting untuk membentuk jati diri sehingga apa yang diajarkan saat remaja akan sangat berpengaruh dan sangat menentukan pada </w:t>
      </w:r>
      <w:r w:rsidR="00E62D96" w:rsidRPr="009F590C">
        <w:rPr>
          <w:rFonts w:ascii="Palatino Linotype" w:hAnsi="Palatino Linotype" w:cs="Times New Roman"/>
          <w:bCs/>
        </w:rPr>
        <w:lastRenderedPageBreak/>
        <w:t>kehidupan masa depan</w:t>
      </w:r>
      <w:r w:rsidR="00295BB9" w:rsidRPr="009F590C">
        <w:rPr>
          <w:rFonts w:ascii="Palatino Linotype" w:hAnsi="Palatino Linotype" w:cs="Times New Roman"/>
          <w:bCs/>
        </w:rPr>
        <w:t>nya.</w:t>
      </w:r>
      <w:r w:rsidR="00E62D96" w:rsidRPr="009F590C">
        <w:rPr>
          <w:rFonts w:ascii="Palatino Linotype" w:hAnsi="Palatino Linotype" w:cs="Times New Roman"/>
          <w:bCs/>
        </w:rPr>
        <w:t xml:space="preserve"> Masa remaja merupakan saat yang tepat untuk merekonstruksi kembali hal-hal yang salah atau masa dimana kanak-kanak mendapatkan bimbingan dari orang tua. Orang tua dapat membimbing </w:t>
      </w:r>
      <w:r w:rsidR="00295BB9" w:rsidRPr="009F590C">
        <w:rPr>
          <w:rFonts w:ascii="Palatino Linotype" w:hAnsi="Palatino Linotype" w:cs="Times New Roman"/>
          <w:bCs/>
        </w:rPr>
        <w:t>dan membentuk spritualitas</w:t>
      </w:r>
      <w:r w:rsidR="00E62D96" w:rsidRPr="009F590C">
        <w:rPr>
          <w:rFonts w:ascii="Palatino Linotype" w:hAnsi="Palatino Linotype" w:cs="Times New Roman"/>
          <w:bCs/>
        </w:rPr>
        <w:t xml:space="preserve"> remaja sebab seluruh aspek pola pikir remaja </w:t>
      </w:r>
      <w:r w:rsidR="00295BB9" w:rsidRPr="009F590C">
        <w:rPr>
          <w:rFonts w:ascii="Palatino Linotype" w:hAnsi="Palatino Linotype" w:cs="Times New Roman"/>
          <w:bCs/>
        </w:rPr>
        <w:t xml:space="preserve">sangat ditentukan orang tuanya atau </w:t>
      </w:r>
      <w:r w:rsidR="00E62D96" w:rsidRPr="009F590C">
        <w:rPr>
          <w:rFonts w:ascii="Palatino Linotype" w:hAnsi="Palatino Linotype" w:cs="Times New Roman"/>
          <w:bCs/>
        </w:rPr>
        <w:t>sesuai  dengan pola didik orang tua mereka masing-masing</w:t>
      </w:r>
      <w:r>
        <w:rPr>
          <w:rFonts w:ascii="Palatino Linotype" w:hAnsi="Palatino Linotype" w:cs="Times New Roman"/>
          <w:bCs/>
        </w:rPr>
        <w:t>.</w:t>
      </w:r>
      <w:r w:rsidR="00F86EC1" w:rsidRPr="009F590C">
        <w:rPr>
          <w:rFonts w:ascii="Palatino Linotype" w:hAnsi="Palatino Linotype" w:cs="Times New Roman"/>
          <w:bCs/>
        </w:rPr>
        <w:t xml:space="preserve"> </w:t>
      </w:r>
      <w:r w:rsidR="00BC4B19" w:rsidRPr="009F590C">
        <w:rPr>
          <w:rFonts w:ascii="Palatino Linotype" w:hAnsi="Palatino Linotype" w:cs="Times New Roman"/>
          <w:bCs/>
        </w:rPr>
        <w:fldChar w:fldCharType="begin" w:fldLock="1"/>
      </w:r>
      <w:r w:rsidR="004E051D" w:rsidRPr="009F590C">
        <w:rPr>
          <w:rFonts w:ascii="Palatino Linotype" w:hAnsi="Palatino Linotype" w:cs="Times New Roman"/>
          <w:bCs/>
        </w:rPr>
        <w:instrText>ADDIN CSL_CITATION {"citationItems":[{"id":"ITEM-1","itemData":{"author":[{"dropping-particle":"","family":"Yulia Singgih D Gunarsa","given":"Singgih D Gunarsa","non-dropping-particle":"","parse-names":false,"suffix":""}],"edition":"1","id":"ITEM-1","issued":{"date-parts":[["2011"]]},"number-of-pages":"214","publisher":"BPK Gunung Mulia","publisher-place":"Jakarta","title":"Psikologi Perkembangan Anak dan Remaja","type":"book"},"locator":"214","uris":["http://www.mendeley.com/documents/?uuid=0ee15d91-1d7f-4e15-bc6c-8bb0014340dc"]}],"mendeley":{"formattedCitation":"(Yulia Singgih D Gunarsa 2011:214)","plainTextFormattedCitation":"(Yulia Singgih D Gunarsa 2011:214)","previouslyFormattedCitation":"(Yulia Singgih D Gunarsa 2011:214)"},"properties":{"noteIndex":0},"schema":"https://github.com/citation-style-language/schema/raw/master/csl-citation.json"}</w:instrText>
      </w:r>
      <w:r w:rsidR="00BC4B19" w:rsidRPr="009F590C">
        <w:rPr>
          <w:rFonts w:ascii="Palatino Linotype" w:hAnsi="Palatino Linotype" w:cs="Times New Roman"/>
          <w:bCs/>
        </w:rPr>
        <w:fldChar w:fldCharType="separate"/>
      </w:r>
      <w:r w:rsidR="00F86EC1" w:rsidRPr="009F590C">
        <w:rPr>
          <w:rFonts w:ascii="Palatino Linotype" w:hAnsi="Palatino Linotype" w:cs="Times New Roman"/>
          <w:bCs/>
          <w:noProof/>
        </w:rPr>
        <w:t>(Yulia Singgih D Gunarsa 2011:214)</w:t>
      </w:r>
      <w:r w:rsidR="00BC4B19" w:rsidRPr="009F590C">
        <w:rPr>
          <w:rFonts w:ascii="Palatino Linotype" w:hAnsi="Palatino Linotype" w:cs="Times New Roman"/>
          <w:bCs/>
        </w:rPr>
        <w:fldChar w:fldCharType="end"/>
      </w:r>
      <w:r w:rsidR="00E62D96" w:rsidRPr="009F590C">
        <w:rPr>
          <w:rFonts w:ascii="Palatino Linotype" w:hAnsi="Palatino Linotype" w:cs="Times New Roman"/>
          <w:bCs/>
        </w:rPr>
        <w:t xml:space="preserve"> Jika orang tua mengabaikan </w:t>
      </w:r>
      <w:r w:rsidR="00983599" w:rsidRPr="009F590C">
        <w:rPr>
          <w:rFonts w:ascii="Palatino Linotype" w:hAnsi="Palatino Linotype" w:cs="Times New Roman"/>
          <w:bCs/>
        </w:rPr>
        <w:t>remaja pada</w:t>
      </w:r>
      <w:r w:rsidR="00E62D96" w:rsidRPr="009F590C">
        <w:rPr>
          <w:rFonts w:ascii="Palatino Linotype" w:hAnsi="Palatino Linotype" w:cs="Times New Roman"/>
          <w:bCs/>
        </w:rPr>
        <w:t xml:space="preserve"> masa ini, maka mereka tidak dapat berhasil dalam rumah tangga, terlebih tidak mempunyai iman yang kokoh</w:t>
      </w:r>
      <w:r w:rsidR="001424DB" w:rsidRPr="009F590C">
        <w:rPr>
          <w:rFonts w:ascii="Palatino Linotype" w:hAnsi="Palatino Linotype" w:cs="Times New Roman"/>
          <w:bCs/>
        </w:rPr>
        <w:t>.</w:t>
      </w:r>
      <w:r w:rsidR="00E62D96" w:rsidRPr="009F590C">
        <w:rPr>
          <w:rFonts w:ascii="Palatino Linotype" w:hAnsi="Palatino Linotype" w:cs="Times New Roman"/>
          <w:bCs/>
        </w:rPr>
        <w:t xml:space="preserve"> </w:t>
      </w:r>
    </w:p>
    <w:p w:rsidR="00E62D96" w:rsidRPr="00F716D8" w:rsidRDefault="00E25B6B" w:rsidP="00E9675A">
      <w:pPr>
        <w:spacing w:after="0" w:line="240" w:lineRule="auto"/>
        <w:ind w:firstLine="284"/>
        <w:jc w:val="both"/>
        <w:rPr>
          <w:rFonts w:ascii="Palatino Linotype" w:hAnsi="Palatino Linotype" w:cs="Times New Roman"/>
          <w:bCs/>
        </w:rPr>
      </w:pPr>
      <w:r w:rsidRPr="009F590C">
        <w:rPr>
          <w:rFonts w:ascii="Palatino Linotype" w:hAnsi="Palatino Linotype" w:cs="Times New Roman"/>
          <w:bCs/>
        </w:rPr>
        <w:t>Situasi ini harus menjadi perhatian penting oleh</w:t>
      </w:r>
      <w:r w:rsidR="009F7373" w:rsidRPr="009F590C">
        <w:rPr>
          <w:rFonts w:ascii="Palatino Linotype" w:hAnsi="Palatino Linotype" w:cs="Times New Roman"/>
          <w:bCs/>
        </w:rPr>
        <w:t xml:space="preserve"> </w:t>
      </w:r>
      <w:r w:rsidR="0053595D" w:rsidRPr="009F590C">
        <w:rPr>
          <w:rFonts w:ascii="Palatino Linotype" w:hAnsi="Palatino Linotype" w:cs="Times New Roman"/>
          <w:bCs/>
        </w:rPr>
        <w:t>orangtua</w:t>
      </w:r>
      <w:r w:rsidR="009F7373" w:rsidRPr="009F590C">
        <w:rPr>
          <w:rFonts w:ascii="Palatino Linotype" w:hAnsi="Palatino Linotype" w:cs="Times New Roman"/>
          <w:bCs/>
        </w:rPr>
        <w:t xml:space="preserve"> untuk menerapkan pola</w:t>
      </w:r>
      <w:r w:rsidRPr="009F590C">
        <w:rPr>
          <w:rFonts w:ascii="Palatino Linotype" w:hAnsi="Palatino Linotype" w:cs="Times New Roman"/>
          <w:bCs/>
        </w:rPr>
        <w:t xml:space="preserve"> pendidikan Agama Kristen </w:t>
      </w:r>
      <w:r w:rsidR="0053595D" w:rsidRPr="009F590C">
        <w:rPr>
          <w:rFonts w:ascii="Palatino Linotype" w:hAnsi="Palatino Linotype" w:cs="Times New Roman"/>
          <w:bCs/>
        </w:rPr>
        <w:t>dalam keluarga dengan meluangkan waktu</w:t>
      </w:r>
      <w:r w:rsidR="00E62D96" w:rsidRPr="009F590C">
        <w:rPr>
          <w:rFonts w:ascii="Palatino Linotype" w:hAnsi="Palatino Linotype" w:cs="Times New Roman"/>
          <w:bCs/>
        </w:rPr>
        <w:t xml:space="preserve"> bukan hanya mengawasi tetapi perlu mendampingi anak dalam perkembangan baik secara </w:t>
      </w:r>
      <w:r w:rsidRPr="009F590C">
        <w:rPr>
          <w:rFonts w:ascii="Palatino Linotype" w:hAnsi="Palatino Linotype" w:cs="Times New Roman"/>
          <w:bCs/>
        </w:rPr>
        <w:t xml:space="preserve">jasmani manupun </w:t>
      </w:r>
      <w:r w:rsidR="00E62D96" w:rsidRPr="009F590C">
        <w:rPr>
          <w:rFonts w:ascii="Palatino Linotype" w:hAnsi="Palatino Linotype" w:cs="Times New Roman"/>
          <w:bCs/>
        </w:rPr>
        <w:t>spiritual</w:t>
      </w:r>
      <w:r w:rsidRPr="009F590C">
        <w:rPr>
          <w:rFonts w:ascii="Palatino Linotype" w:hAnsi="Palatino Linotype" w:cs="Times New Roman"/>
          <w:bCs/>
        </w:rPr>
        <w:t>itasnya</w:t>
      </w:r>
      <w:r w:rsidR="0053595D" w:rsidRPr="009F590C">
        <w:rPr>
          <w:rFonts w:ascii="Palatino Linotype" w:hAnsi="Palatino Linotype" w:cs="Times New Roman"/>
          <w:bCs/>
        </w:rPr>
        <w:t xml:space="preserve"> (rohani, batin). </w:t>
      </w:r>
      <w:r w:rsidR="005338CF" w:rsidRPr="009F590C">
        <w:rPr>
          <w:rFonts w:ascii="Palatino Linotype" w:hAnsi="Palatino Linotype" w:cs="Times New Roman"/>
          <w:bCs/>
        </w:rPr>
        <w:t xml:space="preserve">Sebab </w:t>
      </w:r>
      <w:r w:rsidR="00E62D96" w:rsidRPr="009F590C">
        <w:rPr>
          <w:rFonts w:ascii="Palatino Linotype" w:hAnsi="Palatino Linotype" w:cs="Times New Roman"/>
          <w:bCs/>
        </w:rPr>
        <w:t>spiritual</w:t>
      </w:r>
      <w:r w:rsidRPr="009F590C">
        <w:rPr>
          <w:rFonts w:ascii="Palatino Linotype" w:hAnsi="Palatino Linotype" w:cs="Times New Roman"/>
          <w:bCs/>
        </w:rPr>
        <w:t>itas</w:t>
      </w:r>
      <w:r w:rsidR="00E62D96" w:rsidRPr="009F590C">
        <w:rPr>
          <w:rFonts w:ascii="Palatino Linotype" w:hAnsi="Palatino Linotype" w:cs="Times New Roman"/>
          <w:bCs/>
        </w:rPr>
        <w:t xml:space="preserve"> dalam keluarga adalah salah satu tujuan utama Allah secara rohani yang d</w:t>
      </w:r>
      <w:r w:rsidR="000D2514" w:rsidRPr="009F590C">
        <w:rPr>
          <w:rFonts w:ascii="Palatino Linotype" w:hAnsi="Palatino Linotype" w:cs="Times New Roman"/>
          <w:bCs/>
        </w:rPr>
        <w:t>inyatakan-Nya melalui keluarga K</w:t>
      </w:r>
      <w:r w:rsidR="00E62D96" w:rsidRPr="009F590C">
        <w:rPr>
          <w:rFonts w:ascii="Palatino Linotype" w:hAnsi="Palatino Linotype" w:cs="Times New Roman"/>
          <w:bCs/>
        </w:rPr>
        <w:t xml:space="preserve">risten yang </w:t>
      </w:r>
      <w:proofErr w:type="gramStart"/>
      <w:r w:rsidR="00E62D96" w:rsidRPr="009F590C">
        <w:rPr>
          <w:rFonts w:ascii="Palatino Linotype" w:hAnsi="Palatino Linotype" w:cs="Times New Roman"/>
          <w:bCs/>
        </w:rPr>
        <w:t>Ia</w:t>
      </w:r>
      <w:proofErr w:type="gramEnd"/>
      <w:r w:rsidR="00E62D96" w:rsidRPr="009F590C">
        <w:rPr>
          <w:rFonts w:ascii="Palatino Linotype" w:hAnsi="Palatino Linotype" w:cs="Times New Roman"/>
          <w:bCs/>
        </w:rPr>
        <w:t xml:space="preserve"> bentuk. Orang tua bertanggung jawab terhadap pertumbuhan </w:t>
      </w:r>
      <w:r w:rsidR="005338CF" w:rsidRPr="009F590C">
        <w:rPr>
          <w:rFonts w:ascii="Palatino Linotype" w:hAnsi="Palatino Linotype" w:cs="Times New Roman"/>
          <w:bCs/>
        </w:rPr>
        <w:t>spritual</w:t>
      </w:r>
      <w:r w:rsidR="00E62D96" w:rsidRPr="009F590C">
        <w:rPr>
          <w:rFonts w:ascii="Palatino Linotype" w:hAnsi="Palatino Linotype" w:cs="Times New Roman"/>
          <w:bCs/>
        </w:rPr>
        <w:t xml:space="preserve"> remaja, melalui bekal </w:t>
      </w:r>
      <w:r w:rsidR="005338CF" w:rsidRPr="009F590C">
        <w:rPr>
          <w:rFonts w:ascii="Palatino Linotype" w:hAnsi="Palatino Linotype" w:cs="Times New Roman"/>
          <w:bCs/>
        </w:rPr>
        <w:t xml:space="preserve">iman </w:t>
      </w:r>
      <w:r w:rsidR="00E62D96" w:rsidRPr="009F590C">
        <w:rPr>
          <w:rFonts w:ascii="Palatino Linotype" w:hAnsi="Palatino Linotype" w:cs="Times New Roman"/>
          <w:bCs/>
        </w:rPr>
        <w:t>yang benar dan hidup dalam kerohanian yang optimal. Dengan cara ini diharapkan remaja dapat melewati fase remaja</w:t>
      </w:r>
      <w:r w:rsidR="005338CF" w:rsidRPr="009F590C">
        <w:rPr>
          <w:rFonts w:ascii="Palatino Linotype" w:hAnsi="Palatino Linotype" w:cs="Times New Roman"/>
          <w:bCs/>
        </w:rPr>
        <w:t xml:space="preserve"> dalam pencarian jati diri</w:t>
      </w:r>
      <w:r w:rsidR="00E62D96" w:rsidRPr="009F590C">
        <w:rPr>
          <w:rFonts w:ascii="Palatino Linotype" w:hAnsi="Palatino Linotype" w:cs="Times New Roman"/>
          <w:bCs/>
        </w:rPr>
        <w:t xml:space="preserve"> dengan dasar rohani yang kuat dan benar sehingga saat mereka dewasa dasar rohani ini sangat mendasari hidup mereka dalam bersikap dan bertingkah laku di tengah masyarakat</w:t>
      </w:r>
      <w:r w:rsidR="004E051D" w:rsidRPr="009F590C">
        <w:rPr>
          <w:rFonts w:ascii="Palatino Linotype" w:hAnsi="Palatino Linotype" w:cs="Times New Roman"/>
          <w:bCs/>
        </w:rPr>
        <w:t xml:space="preserve"> </w:t>
      </w:r>
      <w:r w:rsidR="00BC4B19" w:rsidRPr="009F590C">
        <w:rPr>
          <w:rFonts w:ascii="Palatino Linotype" w:hAnsi="Palatino Linotype" w:cs="Times New Roman"/>
          <w:bCs/>
        </w:rPr>
        <w:fldChar w:fldCharType="begin" w:fldLock="1"/>
      </w:r>
      <w:r w:rsidR="00C218DB" w:rsidRPr="009F590C">
        <w:rPr>
          <w:rFonts w:ascii="Palatino Linotype" w:hAnsi="Palatino Linotype" w:cs="Times New Roman"/>
          <w:bCs/>
        </w:rPr>
        <w:instrText>ADDIN CSL_CITATION {"citationItems":[{"id":"ITEM-1","itemData":{"author":[{"dropping-particle":"","family":"Pandensolang","given":"Welly","non-dropping-particle":"","parse-names":false,"suffix":""}],"id":"ITEM-1","issued":{"date-parts":[["2012"]]},"publisher":"Yayasan Agape Indonesia Press","publisher-place":"Jakarta","title":"Keluarga Kristen Rumah Tuhan","type":"book"},"locator":"71","uris":["http://www.mendeley.com/documents/?uuid=0c71dc8d-d55e-4cf3-bcd1-1f8563fbc8ff"]}],"mendeley":{"formattedCitation":"(Pandensolang 2012:71)","plainTextFormattedCitation":"(Pandensolang 2012:71)","previouslyFormattedCitation":"(Pandensolang 2012:71)"},"properties":{"noteIndex":0},"schema":"https://github.com/citation-style-language/schema/raw/master/csl-citation.json"}</w:instrText>
      </w:r>
      <w:r w:rsidR="00BC4B19" w:rsidRPr="009F590C">
        <w:rPr>
          <w:rFonts w:ascii="Palatino Linotype" w:hAnsi="Palatino Linotype" w:cs="Times New Roman"/>
          <w:bCs/>
        </w:rPr>
        <w:fldChar w:fldCharType="separate"/>
      </w:r>
      <w:r w:rsidR="004E051D" w:rsidRPr="009F590C">
        <w:rPr>
          <w:rFonts w:ascii="Palatino Linotype" w:hAnsi="Palatino Linotype" w:cs="Times New Roman"/>
          <w:bCs/>
          <w:noProof/>
        </w:rPr>
        <w:t>(Pandensolang 2012:71)</w:t>
      </w:r>
      <w:r w:rsidR="00BC4B19" w:rsidRPr="009F590C">
        <w:rPr>
          <w:rFonts w:ascii="Palatino Linotype" w:hAnsi="Palatino Linotype" w:cs="Times New Roman"/>
          <w:bCs/>
        </w:rPr>
        <w:fldChar w:fldCharType="end"/>
      </w:r>
      <w:r w:rsidR="00A61081" w:rsidRPr="009F590C">
        <w:rPr>
          <w:rFonts w:ascii="Palatino Linotype" w:hAnsi="Palatino Linotype" w:cs="Times New Roman"/>
          <w:bCs/>
        </w:rPr>
        <w:t>.</w:t>
      </w:r>
      <w:r w:rsidR="0048433E" w:rsidRPr="009F590C">
        <w:rPr>
          <w:rFonts w:ascii="Palatino Linotype" w:hAnsi="Palatino Linotype" w:cs="Times New Roman"/>
          <w:bCs/>
        </w:rPr>
        <w:t xml:space="preserve"> </w:t>
      </w:r>
      <w:proofErr w:type="gramStart"/>
      <w:r w:rsidR="00895D5E" w:rsidRPr="009F590C">
        <w:rPr>
          <w:rFonts w:ascii="Palatino Linotype" w:hAnsi="Palatino Linotype" w:cs="Times New Roman"/>
          <w:bCs/>
        </w:rPr>
        <w:t>Melihat situasi perkem</w:t>
      </w:r>
      <w:r w:rsidR="000D2514" w:rsidRPr="009F590C">
        <w:rPr>
          <w:rFonts w:ascii="Palatino Linotype" w:hAnsi="Palatino Linotype" w:cs="Times New Roman"/>
          <w:bCs/>
        </w:rPr>
        <w:t>bangan spritualitas seorang re</w:t>
      </w:r>
      <w:r w:rsidR="00895D5E" w:rsidRPr="009F590C">
        <w:rPr>
          <w:rFonts w:ascii="Palatino Linotype" w:hAnsi="Palatino Linotype" w:cs="Times New Roman"/>
          <w:bCs/>
        </w:rPr>
        <w:t>ma</w:t>
      </w:r>
      <w:r w:rsidR="000D2514" w:rsidRPr="009F590C">
        <w:rPr>
          <w:rFonts w:ascii="Palatino Linotype" w:hAnsi="Palatino Linotype" w:cs="Times New Roman"/>
          <w:bCs/>
        </w:rPr>
        <w:t>ja</w:t>
      </w:r>
      <w:r w:rsidR="00895D5E" w:rsidRPr="009F590C">
        <w:rPr>
          <w:rFonts w:ascii="Palatino Linotype" w:hAnsi="Palatino Linotype" w:cs="Times New Roman"/>
          <w:bCs/>
        </w:rPr>
        <w:t xml:space="preserve">, maka </w:t>
      </w:r>
      <w:r w:rsidR="00E62D96" w:rsidRPr="009F590C">
        <w:rPr>
          <w:rFonts w:ascii="Palatino Linotype" w:hAnsi="Palatino Linotype" w:cs="Times New Roman"/>
          <w:bCs/>
        </w:rPr>
        <w:t xml:space="preserve">Pendidikan Agama Kristen </w:t>
      </w:r>
      <w:r w:rsidRPr="009F590C">
        <w:rPr>
          <w:rFonts w:ascii="Palatino Linotype" w:hAnsi="Palatino Linotype" w:cs="Times New Roman"/>
          <w:bCs/>
        </w:rPr>
        <w:t>keluarga sangat fundamental.</w:t>
      </w:r>
      <w:proofErr w:type="gramEnd"/>
      <w:r w:rsidR="00E62D96" w:rsidRPr="009F590C">
        <w:rPr>
          <w:rFonts w:ascii="Palatino Linotype" w:hAnsi="Palatino Linotype" w:cs="Times New Roman"/>
          <w:bCs/>
        </w:rPr>
        <w:t xml:space="preserve"> </w:t>
      </w:r>
      <w:r w:rsidR="00AB1792" w:rsidRPr="009F590C">
        <w:rPr>
          <w:rFonts w:ascii="Palatino Linotype" w:hAnsi="Palatino Linotype" w:cs="Times New Roman"/>
          <w:bCs/>
        </w:rPr>
        <w:t>Keluarga adalah pusat pendidikan sehingga p</w:t>
      </w:r>
      <w:r w:rsidR="00E62D96" w:rsidRPr="009F590C">
        <w:rPr>
          <w:rFonts w:ascii="Palatino Linotype" w:hAnsi="Palatino Linotype" w:cs="Times New Roman"/>
          <w:bCs/>
        </w:rPr>
        <w:t xml:space="preserve">eranan orang tua sangat penting dan berpengaruh dalam membentuk remaja menjadi manusia yang berhasil. Keluarga adalah pusat interaksi sosial, keluarga juga </w:t>
      </w:r>
      <w:r w:rsidR="00E62D96" w:rsidRPr="009F590C">
        <w:rPr>
          <w:rFonts w:ascii="Palatino Linotype" w:hAnsi="Palatino Linotype" w:cs="Times New Roman"/>
          <w:bCs/>
        </w:rPr>
        <w:lastRenderedPageBreak/>
        <w:t xml:space="preserve">tempat belajar alami. Orang tua </w:t>
      </w:r>
      <w:r w:rsidR="009404F3" w:rsidRPr="009F590C">
        <w:rPr>
          <w:rFonts w:ascii="Palatino Linotype" w:hAnsi="Palatino Linotype" w:cs="Times New Roman"/>
          <w:bCs/>
        </w:rPr>
        <w:t xml:space="preserve">harus menjadi </w:t>
      </w:r>
      <w:r w:rsidR="00E62D96" w:rsidRPr="009F590C">
        <w:rPr>
          <w:rFonts w:ascii="Palatino Linotype" w:hAnsi="Palatino Linotype" w:cs="Times New Roman"/>
          <w:bCs/>
        </w:rPr>
        <w:t>guru yang baik dan teman yang sejati, seluruh aspek yang menunjang pola pikir remaja sangat ditentukan</w:t>
      </w:r>
      <w:r w:rsidR="00895D5E" w:rsidRPr="009F590C">
        <w:rPr>
          <w:rFonts w:ascii="Palatino Linotype" w:hAnsi="Palatino Linotype" w:cs="Times New Roman"/>
          <w:bCs/>
        </w:rPr>
        <w:t xml:space="preserve"> orang tua</w:t>
      </w:r>
      <w:r w:rsidR="009404F3" w:rsidRPr="009F590C">
        <w:rPr>
          <w:rFonts w:ascii="Palatino Linotype" w:hAnsi="Palatino Linotype" w:cs="Times New Roman"/>
          <w:bCs/>
        </w:rPr>
        <w:t xml:space="preserve"> (2.Tim.3:16)</w:t>
      </w:r>
      <w:r w:rsidR="00F716D8">
        <w:rPr>
          <w:rFonts w:ascii="Palatino Linotype" w:hAnsi="Palatino Linotype" w:cs="Times New Roman"/>
          <w:bCs/>
        </w:rPr>
        <w:t>.</w:t>
      </w:r>
      <w:r w:rsidR="00C218DB" w:rsidRPr="009F590C">
        <w:rPr>
          <w:rFonts w:ascii="Palatino Linotype" w:hAnsi="Palatino Linotype" w:cs="Times New Roman"/>
          <w:bCs/>
        </w:rPr>
        <w:t xml:space="preserve"> </w:t>
      </w:r>
      <w:r w:rsidR="00BC4B19" w:rsidRPr="009F590C">
        <w:rPr>
          <w:rFonts w:ascii="Palatino Linotype" w:hAnsi="Palatino Linotype" w:cs="Times New Roman"/>
          <w:bCs/>
        </w:rPr>
        <w:fldChar w:fldCharType="begin" w:fldLock="1"/>
      </w:r>
      <w:r w:rsidR="00C218DB" w:rsidRPr="009F590C">
        <w:rPr>
          <w:rFonts w:ascii="Palatino Linotype" w:hAnsi="Palatino Linotype" w:cs="Times New Roman"/>
          <w:bCs/>
        </w:rPr>
        <w:instrText>ADDIN CSL_CITATION {"citationItems":[{"id":"ITEM-1","itemData":{"author":[{"dropping-particle":"","family":"Sidjabat","given":"B.S.","non-dropping-particle":"","parse-names":false,"suffix":""}],"id":"ITEM-1","issued":{"date-parts":[["2012"]]},"number-of-pages":"258-259","publisher":"ANDI","publisher-place":"Yogyakarta","title":"Membesarkan Anak Dengan Kreatif","type":"book"},"locator":"258–259","uris":["http://www.mendeley.com/documents/?uuid=cccb04dd-edc2-4d08-8f78-46051578fa2c"]}],"mendeley":{"formattedCitation":"(Sidjabat 2012:258–259)","plainTextFormattedCitation":"(Sidjabat 2012:258–259)","previouslyFormattedCitation":"(Sidjabat 2012:258–259)"},"properties":{"noteIndex":0},"schema":"https://github.com/citation-style-language/schema/raw/master/csl-citation.json"}</w:instrText>
      </w:r>
      <w:r w:rsidR="00BC4B19" w:rsidRPr="009F590C">
        <w:rPr>
          <w:rFonts w:ascii="Palatino Linotype" w:hAnsi="Palatino Linotype" w:cs="Times New Roman"/>
          <w:bCs/>
        </w:rPr>
        <w:fldChar w:fldCharType="separate"/>
      </w:r>
      <w:r w:rsidR="00C218DB" w:rsidRPr="009F590C">
        <w:rPr>
          <w:rFonts w:ascii="Palatino Linotype" w:hAnsi="Palatino Linotype" w:cs="Times New Roman"/>
          <w:bCs/>
          <w:noProof/>
        </w:rPr>
        <w:t>(Sidjabat 2012:258–259)</w:t>
      </w:r>
      <w:r w:rsidR="00BC4B19" w:rsidRPr="009F590C">
        <w:rPr>
          <w:rFonts w:ascii="Palatino Linotype" w:hAnsi="Palatino Linotype" w:cs="Times New Roman"/>
          <w:bCs/>
        </w:rPr>
        <w:fldChar w:fldCharType="end"/>
      </w:r>
    </w:p>
    <w:p w:rsidR="00A705E3" w:rsidRPr="009F590C" w:rsidRDefault="00F768AA" w:rsidP="00E9675A">
      <w:pPr>
        <w:spacing w:after="0" w:line="240" w:lineRule="auto"/>
        <w:ind w:firstLine="284"/>
        <w:jc w:val="both"/>
        <w:rPr>
          <w:rFonts w:ascii="Palatino Linotype" w:hAnsi="Palatino Linotype" w:cs="Times New Roman"/>
          <w:bCs/>
        </w:rPr>
      </w:pPr>
      <w:proofErr w:type="gramStart"/>
      <w:r w:rsidRPr="009F590C">
        <w:rPr>
          <w:rFonts w:ascii="Palatino Linotype" w:hAnsi="Palatino Linotype" w:cs="Times New Roman"/>
          <w:bCs/>
        </w:rPr>
        <w:t xml:space="preserve">Berdasarkan </w:t>
      </w:r>
      <w:r w:rsidR="007A346C" w:rsidRPr="009F590C">
        <w:rPr>
          <w:rFonts w:ascii="Palatino Linotype" w:hAnsi="Palatino Linotype" w:cs="Times New Roman"/>
          <w:bCs/>
        </w:rPr>
        <w:t>observasi</w:t>
      </w:r>
      <w:r w:rsidRPr="009F590C">
        <w:rPr>
          <w:rFonts w:ascii="Palatino Linotype" w:hAnsi="Palatino Linotype" w:cs="Times New Roman"/>
          <w:bCs/>
        </w:rPr>
        <w:t xml:space="preserve"> langsung sebagai data awal untuk melakukan penelitian secara lebih mendalam berkaitan dengan bagaimana pola pendidikan agama Kristen keluarga terhadap pembentukan spritualitas remaja ditemukan bahwa </w:t>
      </w:r>
      <w:r w:rsidR="00E00629" w:rsidRPr="009F590C">
        <w:rPr>
          <w:rFonts w:ascii="Palatino Linotype" w:hAnsi="Palatino Linotype" w:cs="Times New Roman"/>
          <w:bCs/>
        </w:rPr>
        <w:t>p</w:t>
      </w:r>
      <w:r w:rsidR="00037212" w:rsidRPr="009F590C">
        <w:rPr>
          <w:rFonts w:ascii="Palatino Linotype" w:hAnsi="Palatino Linotype" w:cs="Times New Roman"/>
          <w:bCs/>
        </w:rPr>
        <w:t xml:space="preserve">ermasalahan </w:t>
      </w:r>
      <w:r w:rsidR="00E25B6B" w:rsidRPr="009F590C">
        <w:rPr>
          <w:rFonts w:ascii="Palatino Linotype" w:hAnsi="Palatino Linotype" w:cs="Times New Roman"/>
          <w:bCs/>
        </w:rPr>
        <w:t>dikalangan remaja Kristen khususnya di jemaat</w:t>
      </w:r>
      <w:r w:rsidR="00457C78" w:rsidRPr="009F590C">
        <w:rPr>
          <w:rFonts w:ascii="Palatino Linotype" w:hAnsi="Palatino Linotype" w:cs="Times New Roman"/>
          <w:bCs/>
        </w:rPr>
        <w:t xml:space="preserve"> GMIT </w:t>
      </w:r>
      <w:r w:rsidR="00E62D96" w:rsidRPr="009F590C">
        <w:rPr>
          <w:rFonts w:ascii="Palatino Linotype" w:hAnsi="Palatino Linotype" w:cs="Times New Roman"/>
          <w:bCs/>
        </w:rPr>
        <w:t xml:space="preserve">Maranatha Oebufu </w:t>
      </w:r>
      <w:r w:rsidR="00E00629" w:rsidRPr="009F590C">
        <w:rPr>
          <w:rFonts w:ascii="Palatino Linotype" w:hAnsi="Palatino Linotype" w:cs="Times New Roman"/>
          <w:bCs/>
        </w:rPr>
        <w:t xml:space="preserve">adalah </w:t>
      </w:r>
      <w:r w:rsidR="00D42286" w:rsidRPr="009F590C">
        <w:rPr>
          <w:rFonts w:ascii="Palatino Linotype" w:hAnsi="Palatino Linotype" w:cs="Times New Roman"/>
          <w:bCs/>
        </w:rPr>
        <w:t>kurangnya penerapan</w:t>
      </w:r>
      <w:r w:rsidR="00E00629" w:rsidRPr="009F590C">
        <w:rPr>
          <w:rFonts w:ascii="Palatino Linotype" w:hAnsi="Palatino Linotype" w:cs="Times New Roman"/>
          <w:bCs/>
        </w:rPr>
        <w:t xml:space="preserve"> pendidikan agama Kristen dalam keluarga.</w:t>
      </w:r>
      <w:proofErr w:type="gramEnd"/>
      <w:r w:rsidR="00E00629" w:rsidRPr="009F590C">
        <w:rPr>
          <w:rFonts w:ascii="Palatino Linotype" w:hAnsi="Palatino Linotype" w:cs="Times New Roman"/>
          <w:bCs/>
        </w:rPr>
        <w:t xml:space="preserve"> </w:t>
      </w:r>
      <w:proofErr w:type="gramStart"/>
      <w:r w:rsidR="000D2514" w:rsidRPr="009F590C">
        <w:rPr>
          <w:rFonts w:ascii="Palatino Linotype" w:hAnsi="Palatino Linotype" w:cs="Times New Roman"/>
          <w:bCs/>
        </w:rPr>
        <w:t>Padahal, t</w:t>
      </w:r>
      <w:r w:rsidR="005C3A2E" w:rsidRPr="009F590C">
        <w:rPr>
          <w:rFonts w:ascii="Palatino Linotype" w:hAnsi="Palatino Linotype" w:cs="Times New Roman"/>
          <w:bCs/>
        </w:rPr>
        <w:t>ujuan dari Pendidikan agama Kristen khususnya dalam keluarga adalah berusaha untuk menumbuhkan dan membimbing sikap hidup</w:t>
      </w:r>
      <w:r w:rsidR="00194A99" w:rsidRPr="009F590C">
        <w:rPr>
          <w:rFonts w:ascii="Palatino Linotype" w:hAnsi="Palatino Linotype" w:cs="Times New Roman"/>
          <w:bCs/>
        </w:rPr>
        <w:t xml:space="preserve"> anggota keluarga</w:t>
      </w:r>
      <w:r w:rsidR="005C3A2E" w:rsidRPr="009F590C">
        <w:rPr>
          <w:rFonts w:ascii="Palatino Linotype" w:hAnsi="Palatino Linotype" w:cs="Times New Roman"/>
          <w:bCs/>
        </w:rPr>
        <w:t xml:space="preserve"> yang sesuai nilai-nilai</w:t>
      </w:r>
      <w:r w:rsidR="00E36F22" w:rsidRPr="009F590C">
        <w:rPr>
          <w:rFonts w:ascii="Palatino Linotype" w:hAnsi="Palatino Linotype" w:cs="Times New Roman"/>
          <w:bCs/>
        </w:rPr>
        <w:t xml:space="preserve"> Kristen</w:t>
      </w:r>
      <w:r w:rsidR="005C3A2E" w:rsidRPr="009F590C">
        <w:rPr>
          <w:rFonts w:ascii="Palatino Linotype" w:hAnsi="Palatino Linotype" w:cs="Times New Roman"/>
          <w:bCs/>
        </w:rPr>
        <w:t xml:space="preserve"> supaya terbentuk pribadi Kristen yang sejati</w:t>
      </w:r>
      <w:r w:rsidR="00F716D8">
        <w:rPr>
          <w:rFonts w:ascii="Palatino Linotype" w:hAnsi="Palatino Linotype" w:cs="Times New Roman"/>
          <w:bCs/>
        </w:rPr>
        <w:t>.</w:t>
      </w:r>
      <w:proofErr w:type="gramEnd"/>
      <w:r w:rsidR="00F716D8">
        <w:rPr>
          <w:rFonts w:ascii="Palatino Linotype" w:hAnsi="Palatino Linotype" w:cs="Times New Roman"/>
          <w:bCs/>
        </w:rPr>
        <w:t xml:space="preserve"> </w:t>
      </w:r>
      <w:r w:rsidR="00BC4B19" w:rsidRPr="009F590C">
        <w:rPr>
          <w:rFonts w:ascii="Palatino Linotype" w:hAnsi="Palatino Linotype" w:cs="Times New Roman"/>
          <w:bCs/>
        </w:rPr>
        <w:fldChar w:fldCharType="begin" w:fldLock="1"/>
      </w:r>
      <w:r w:rsidR="00C218DB" w:rsidRPr="009F590C">
        <w:rPr>
          <w:rFonts w:ascii="Palatino Linotype" w:hAnsi="Palatino Linotype" w:cs="Times New Roman"/>
          <w:bCs/>
        </w:rPr>
        <w:instrText>ADDIN CSL_CITATION {"citationItems":[{"id":"ITEM-1","itemData":{"author":[{"dropping-particle":"","family":"Boiliu","given":"Fredik Melkias","non-dropping-particle":"","parse-names":false,"suffix":""}],"container-title":"TE DEUM : Jurnal Teologi dan Pengembangan Pelayanan","id":"ITEM-1","issue":"Desember","issued":{"date-parts":[["2020"]]},"page":"107-119","title":"Pembelajaran Pendidikan Agama Kristen Dalam keluarga Di Era Digital","type":"article-journal","volume":"10"},"locator":"107–119","uris":["http://www.mendeley.com/documents/?uuid=2c8f704d-6c30-4b19-ad00-3b614847e121"]}],"mendeley":{"formattedCitation":"(Boiliu 2020:107–119)","plainTextFormattedCitation":"(Boiliu 2020:107–119)","previouslyFormattedCitation":"(Boiliu 2020:107–119)"},"properties":{"noteIndex":0},"schema":"https://github.com/citation-style-language/schema/raw/master/csl-citation.json"}</w:instrText>
      </w:r>
      <w:r w:rsidR="00BC4B19" w:rsidRPr="009F590C">
        <w:rPr>
          <w:rFonts w:ascii="Palatino Linotype" w:hAnsi="Palatino Linotype" w:cs="Times New Roman"/>
          <w:bCs/>
        </w:rPr>
        <w:fldChar w:fldCharType="separate"/>
      </w:r>
      <w:r w:rsidR="00C218DB" w:rsidRPr="009F590C">
        <w:rPr>
          <w:rFonts w:ascii="Palatino Linotype" w:hAnsi="Palatino Linotype" w:cs="Times New Roman"/>
          <w:bCs/>
          <w:noProof/>
        </w:rPr>
        <w:t>(Boiliu 2020:107–119)</w:t>
      </w:r>
      <w:r w:rsidR="00BC4B19" w:rsidRPr="009F590C">
        <w:rPr>
          <w:rFonts w:ascii="Palatino Linotype" w:hAnsi="Palatino Linotype" w:cs="Times New Roman"/>
          <w:bCs/>
        </w:rPr>
        <w:fldChar w:fldCharType="end"/>
      </w:r>
      <w:r w:rsidR="00F826F6">
        <w:rPr>
          <w:rFonts w:ascii="Palatino Linotype" w:hAnsi="Palatino Linotype" w:cs="Times New Roman"/>
          <w:bCs/>
        </w:rPr>
        <w:t xml:space="preserve"> </w:t>
      </w:r>
      <w:proofErr w:type="gramStart"/>
      <w:r w:rsidR="005C3A2E" w:rsidRPr="009F590C">
        <w:rPr>
          <w:rFonts w:ascii="Palatino Linotype" w:hAnsi="Palatino Linotype" w:cs="Times New Roman"/>
          <w:bCs/>
        </w:rPr>
        <w:t>Namun k</w:t>
      </w:r>
      <w:r w:rsidR="00E00629" w:rsidRPr="009F590C">
        <w:rPr>
          <w:rFonts w:ascii="Palatino Linotype" w:hAnsi="Palatino Linotype" w:cs="Times New Roman"/>
          <w:bCs/>
        </w:rPr>
        <w:t>enyataan</w:t>
      </w:r>
      <w:r w:rsidR="005C3A2E" w:rsidRPr="009F590C">
        <w:rPr>
          <w:rFonts w:ascii="Palatino Linotype" w:hAnsi="Palatino Linotype" w:cs="Times New Roman"/>
          <w:bCs/>
        </w:rPr>
        <w:t>nya</w:t>
      </w:r>
      <w:r w:rsidR="00F826F6">
        <w:rPr>
          <w:rFonts w:ascii="Palatino Linotype" w:hAnsi="Palatino Linotype" w:cs="Times New Roman"/>
          <w:bCs/>
        </w:rPr>
        <w:t xml:space="preserve"> </w:t>
      </w:r>
      <w:r w:rsidR="00F10089" w:rsidRPr="009F590C">
        <w:rPr>
          <w:rFonts w:ascii="Palatino Linotype" w:hAnsi="Palatino Linotype" w:cs="Times New Roman"/>
          <w:bCs/>
        </w:rPr>
        <w:t xml:space="preserve">berdasarkan data yang ada, </w:t>
      </w:r>
      <w:r w:rsidR="005C3A2E" w:rsidRPr="009F590C">
        <w:rPr>
          <w:rFonts w:ascii="Palatino Linotype" w:hAnsi="Palatino Linotype" w:cs="Times New Roman"/>
          <w:bCs/>
        </w:rPr>
        <w:t>terdapat</w:t>
      </w:r>
      <w:r w:rsidR="00E00629" w:rsidRPr="009F590C">
        <w:rPr>
          <w:rFonts w:ascii="Palatino Linotype" w:hAnsi="Palatino Linotype" w:cs="Times New Roman"/>
          <w:bCs/>
        </w:rPr>
        <w:t xml:space="preserve"> </w:t>
      </w:r>
      <w:r w:rsidR="00AB1792" w:rsidRPr="009F590C">
        <w:rPr>
          <w:rFonts w:ascii="Palatino Linotype" w:hAnsi="Palatino Linotype" w:cs="Times New Roman"/>
          <w:bCs/>
        </w:rPr>
        <w:t xml:space="preserve">berbagai </w:t>
      </w:r>
      <w:r w:rsidR="00E62D96" w:rsidRPr="009F590C">
        <w:rPr>
          <w:rFonts w:ascii="Palatino Linotype" w:hAnsi="Palatino Linotype" w:cs="Times New Roman"/>
          <w:bCs/>
        </w:rPr>
        <w:t>pe</w:t>
      </w:r>
      <w:r w:rsidR="00457C78" w:rsidRPr="009F590C">
        <w:rPr>
          <w:rFonts w:ascii="Palatino Linotype" w:hAnsi="Palatino Linotype" w:cs="Times New Roman"/>
          <w:bCs/>
        </w:rPr>
        <w:t xml:space="preserve">rilaku </w:t>
      </w:r>
      <w:r w:rsidR="00E62D96" w:rsidRPr="009F590C">
        <w:rPr>
          <w:rFonts w:ascii="Palatino Linotype" w:hAnsi="Palatino Linotype" w:cs="Times New Roman"/>
          <w:bCs/>
        </w:rPr>
        <w:t xml:space="preserve">menyimpang </w:t>
      </w:r>
      <w:r w:rsidR="00D42286" w:rsidRPr="009F590C">
        <w:rPr>
          <w:rFonts w:ascii="Palatino Linotype" w:hAnsi="Palatino Linotype" w:cs="Times New Roman"/>
          <w:bCs/>
        </w:rPr>
        <w:t>yaitu</w:t>
      </w:r>
      <w:r w:rsidR="00E62D96" w:rsidRPr="009F590C">
        <w:rPr>
          <w:rFonts w:ascii="Palatino Linotype" w:hAnsi="Palatino Linotype" w:cs="Times New Roman"/>
          <w:bCs/>
        </w:rPr>
        <w:t xml:space="preserve"> tiga keluarga yang memiliki seorang anak remaja berusia tujuh belas tahun hingga dua puluh satu tahun</w:t>
      </w:r>
      <w:r w:rsidR="00457C78" w:rsidRPr="009F590C">
        <w:rPr>
          <w:rFonts w:ascii="Palatino Linotype" w:hAnsi="Palatino Linotype" w:cs="Times New Roman"/>
          <w:bCs/>
        </w:rPr>
        <w:t xml:space="preserve"> dimana </w:t>
      </w:r>
      <w:r w:rsidR="00E62D96" w:rsidRPr="009F590C">
        <w:rPr>
          <w:rFonts w:ascii="Palatino Linotype" w:hAnsi="Palatino Linotype" w:cs="Times New Roman"/>
          <w:bCs/>
        </w:rPr>
        <w:t>remaja ini telah memiliki seorang anak tanpa ikatan pernikahan.</w:t>
      </w:r>
      <w:proofErr w:type="gramEnd"/>
      <w:r w:rsidR="00E62D96" w:rsidRPr="009F590C">
        <w:rPr>
          <w:rFonts w:ascii="Palatino Linotype" w:hAnsi="Palatino Linotype" w:cs="Times New Roman"/>
          <w:bCs/>
        </w:rPr>
        <w:t xml:space="preserve"> Ketika remaja tersebut mengalami hal itu (hamil di luar nikah) orang tuanya tidak memberikan hukuman</w:t>
      </w:r>
      <w:r w:rsidR="00573DA3" w:rsidRPr="009F590C">
        <w:rPr>
          <w:rFonts w:ascii="Palatino Linotype" w:hAnsi="Palatino Linotype" w:cs="Times New Roman"/>
          <w:bCs/>
        </w:rPr>
        <w:t xml:space="preserve"> sebagai alat disiplin dan tanggungjawab</w:t>
      </w:r>
      <w:r w:rsidR="00E62D96" w:rsidRPr="009F590C">
        <w:rPr>
          <w:rFonts w:ascii="Palatino Linotype" w:hAnsi="Palatino Linotype" w:cs="Times New Roman"/>
          <w:bCs/>
        </w:rPr>
        <w:t xml:space="preserve"> yang membuat remaja tersebut sadar dari tingkah lakunya. </w:t>
      </w:r>
      <w:r w:rsidR="009404F3" w:rsidRPr="009F590C">
        <w:rPr>
          <w:rFonts w:ascii="Palatino Linotype" w:hAnsi="Palatino Linotype" w:cs="Times New Roman"/>
          <w:bCs/>
        </w:rPr>
        <w:t>Disamping itu</w:t>
      </w:r>
      <w:r w:rsidR="00766AC2" w:rsidRPr="009F590C">
        <w:rPr>
          <w:rFonts w:ascii="Palatino Linotype" w:hAnsi="Palatino Linotype" w:cs="Times New Roman"/>
          <w:bCs/>
        </w:rPr>
        <w:t xml:space="preserve"> juga, remaja dengan </w:t>
      </w:r>
      <w:proofErr w:type="gramStart"/>
      <w:r w:rsidR="00766AC2" w:rsidRPr="009F590C">
        <w:rPr>
          <w:rFonts w:ascii="Palatino Linotype" w:hAnsi="Palatino Linotype" w:cs="Times New Roman"/>
          <w:bCs/>
        </w:rPr>
        <w:t>usia</w:t>
      </w:r>
      <w:proofErr w:type="gramEnd"/>
      <w:r w:rsidR="00766AC2" w:rsidRPr="009F590C">
        <w:rPr>
          <w:rFonts w:ascii="Palatino Linotype" w:hAnsi="Palatino Linotype" w:cs="Times New Roman"/>
          <w:bCs/>
        </w:rPr>
        <w:t xml:space="preserve"> limabelasan tahun </w:t>
      </w:r>
      <w:r w:rsidR="00AB1792" w:rsidRPr="009F590C">
        <w:rPr>
          <w:rFonts w:ascii="Palatino Linotype" w:hAnsi="Palatino Linotype" w:cs="Times New Roman"/>
          <w:bCs/>
        </w:rPr>
        <w:t xml:space="preserve">terbiasa </w:t>
      </w:r>
      <w:r w:rsidR="00766AC2" w:rsidRPr="009F590C">
        <w:rPr>
          <w:rFonts w:ascii="Palatino Linotype" w:hAnsi="Palatino Linotype" w:cs="Times New Roman"/>
          <w:bCs/>
        </w:rPr>
        <w:t xml:space="preserve">mabuk-mabukan. </w:t>
      </w:r>
      <w:r w:rsidR="00457C78" w:rsidRPr="009F590C">
        <w:rPr>
          <w:rFonts w:ascii="Palatino Linotype" w:hAnsi="Palatino Linotype" w:cs="Times New Roman"/>
          <w:bCs/>
        </w:rPr>
        <w:t>Situasi dan kondisi ini juga mungkin terdapat diberbagai wilay</w:t>
      </w:r>
      <w:r w:rsidR="00AB1792" w:rsidRPr="009F590C">
        <w:rPr>
          <w:rFonts w:ascii="Palatino Linotype" w:hAnsi="Palatino Linotype" w:cs="Times New Roman"/>
          <w:bCs/>
        </w:rPr>
        <w:t xml:space="preserve">ah </w:t>
      </w:r>
      <w:proofErr w:type="gramStart"/>
      <w:r w:rsidR="00AB1792" w:rsidRPr="009F590C">
        <w:rPr>
          <w:rFonts w:ascii="Palatino Linotype" w:hAnsi="Palatino Linotype" w:cs="Times New Roman"/>
          <w:bCs/>
        </w:rPr>
        <w:t>lain</w:t>
      </w:r>
      <w:proofErr w:type="gramEnd"/>
      <w:r w:rsidR="00AB1792" w:rsidRPr="009F590C">
        <w:rPr>
          <w:rFonts w:ascii="Palatino Linotype" w:hAnsi="Palatino Linotype" w:cs="Times New Roman"/>
          <w:bCs/>
        </w:rPr>
        <w:t xml:space="preserve"> dalam keluarga-keluarga</w:t>
      </w:r>
      <w:r w:rsidR="00457C78" w:rsidRPr="009F590C">
        <w:rPr>
          <w:rFonts w:ascii="Palatino Linotype" w:hAnsi="Palatino Linotype" w:cs="Times New Roman"/>
          <w:bCs/>
        </w:rPr>
        <w:t>Kristen</w:t>
      </w:r>
      <w:r w:rsidR="00766AC2" w:rsidRPr="009F590C">
        <w:rPr>
          <w:rFonts w:ascii="Palatino Linotype" w:hAnsi="Palatino Linotype" w:cs="Times New Roman"/>
          <w:bCs/>
        </w:rPr>
        <w:t xml:space="preserve"> bahkan data-datanya terbuka kemungkinan lebih ekstrem</w:t>
      </w:r>
      <w:r w:rsidR="00457C78" w:rsidRPr="009F590C">
        <w:rPr>
          <w:rFonts w:ascii="Palatino Linotype" w:hAnsi="Palatino Linotype" w:cs="Times New Roman"/>
          <w:bCs/>
        </w:rPr>
        <w:t xml:space="preserve">. </w:t>
      </w:r>
      <w:proofErr w:type="gramStart"/>
      <w:r w:rsidR="00E00629" w:rsidRPr="009F590C">
        <w:rPr>
          <w:rFonts w:ascii="Palatino Linotype" w:hAnsi="Palatino Linotype" w:cs="Times New Roman"/>
          <w:color w:val="000000"/>
        </w:rPr>
        <w:t xml:space="preserve">Dengan melihat permasalahan ini </w:t>
      </w:r>
      <w:r w:rsidR="00766AC2" w:rsidRPr="009F590C">
        <w:rPr>
          <w:rFonts w:ascii="Palatino Linotype" w:hAnsi="Palatino Linotype" w:cs="Times New Roman"/>
          <w:color w:val="000000"/>
        </w:rPr>
        <w:t xml:space="preserve">patut kita bertanya bagaimana penerapan nilai pendidikan agama Kristen keluarga </w:t>
      </w:r>
      <w:r w:rsidR="009C02A8" w:rsidRPr="009F590C">
        <w:rPr>
          <w:rFonts w:ascii="Palatino Linotype" w:hAnsi="Palatino Linotype" w:cs="Times New Roman"/>
          <w:color w:val="000000"/>
        </w:rPr>
        <w:t xml:space="preserve">dan </w:t>
      </w:r>
      <w:r w:rsidRPr="009F590C">
        <w:rPr>
          <w:rFonts w:ascii="Palatino Linotype" w:hAnsi="Palatino Linotype" w:cs="Times New Roman"/>
          <w:color w:val="000000"/>
        </w:rPr>
        <w:t xml:space="preserve">juga </w:t>
      </w:r>
      <w:r w:rsidR="009C02A8" w:rsidRPr="009F590C">
        <w:rPr>
          <w:rFonts w:ascii="Palatino Linotype" w:hAnsi="Palatino Linotype" w:cs="Times New Roman"/>
          <w:color w:val="000000"/>
        </w:rPr>
        <w:t>gereja</w:t>
      </w:r>
      <w:r w:rsidR="00766AC2" w:rsidRPr="009F590C">
        <w:rPr>
          <w:rFonts w:ascii="Palatino Linotype" w:hAnsi="Palatino Linotype" w:cs="Times New Roman"/>
          <w:color w:val="000000"/>
        </w:rPr>
        <w:t>?</w:t>
      </w:r>
      <w:proofErr w:type="gramEnd"/>
      <w:r w:rsidR="00766AC2" w:rsidRPr="009F590C">
        <w:rPr>
          <w:rFonts w:ascii="Palatino Linotype" w:hAnsi="Palatino Linotype" w:cs="Times New Roman"/>
          <w:color w:val="000000"/>
        </w:rPr>
        <w:t xml:space="preserve"> </w:t>
      </w:r>
      <w:proofErr w:type="gramStart"/>
      <w:r w:rsidR="00766AC2" w:rsidRPr="009F590C">
        <w:rPr>
          <w:rFonts w:ascii="Palatino Linotype" w:hAnsi="Palatino Linotype" w:cs="Times New Roman"/>
          <w:color w:val="000000"/>
        </w:rPr>
        <w:t>bagaimana</w:t>
      </w:r>
      <w:proofErr w:type="gramEnd"/>
      <w:r w:rsidR="00766AC2" w:rsidRPr="009F590C">
        <w:rPr>
          <w:rFonts w:ascii="Palatino Linotype" w:hAnsi="Palatino Linotype" w:cs="Times New Roman"/>
          <w:color w:val="000000"/>
        </w:rPr>
        <w:t xml:space="preserve"> pembentukan spritualitas dan moralitas mereka dalam keluarga</w:t>
      </w:r>
      <w:r w:rsidR="009C02A8" w:rsidRPr="009F590C">
        <w:rPr>
          <w:rFonts w:ascii="Palatino Linotype" w:hAnsi="Palatino Linotype" w:cs="Times New Roman"/>
          <w:color w:val="000000"/>
        </w:rPr>
        <w:t xml:space="preserve"> dan gereja</w:t>
      </w:r>
      <w:r w:rsidR="00766AC2" w:rsidRPr="009F590C">
        <w:rPr>
          <w:rFonts w:ascii="Palatino Linotype" w:hAnsi="Palatino Linotype" w:cs="Times New Roman"/>
          <w:color w:val="000000"/>
        </w:rPr>
        <w:t xml:space="preserve">? </w:t>
      </w:r>
      <w:r w:rsidR="00457C78" w:rsidRPr="009F590C">
        <w:rPr>
          <w:rFonts w:ascii="Palatino Linotype" w:hAnsi="Palatino Linotype" w:cs="Times New Roman"/>
          <w:bCs/>
        </w:rPr>
        <w:t>Sebab jika</w:t>
      </w:r>
      <w:r w:rsidR="00E62D96" w:rsidRPr="009F590C">
        <w:rPr>
          <w:rFonts w:ascii="Palatino Linotype" w:hAnsi="Palatino Linotype" w:cs="Times New Roman"/>
          <w:bCs/>
        </w:rPr>
        <w:t xml:space="preserve"> </w:t>
      </w:r>
      <w:r w:rsidR="00457C78" w:rsidRPr="009F590C">
        <w:rPr>
          <w:rFonts w:ascii="Palatino Linotype" w:hAnsi="Palatino Linotype" w:cs="Times New Roman"/>
          <w:bCs/>
        </w:rPr>
        <w:t>k</w:t>
      </w:r>
      <w:r w:rsidR="00E62D96" w:rsidRPr="009F590C">
        <w:rPr>
          <w:rFonts w:ascii="Palatino Linotype" w:hAnsi="Palatino Linotype" w:cs="Times New Roman"/>
          <w:bCs/>
        </w:rPr>
        <w:t xml:space="preserve">ebutuhan </w:t>
      </w:r>
      <w:r w:rsidR="00457C78" w:rsidRPr="009F590C">
        <w:rPr>
          <w:rFonts w:ascii="Palatino Linotype" w:hAnsi="Palatino Linotype" w:cs="Times New Roman"/>
          <w:bCs/>
        </w:rPr>
        <w:t xml:space="preserve">spritualitas </w:t>
      </w:r>
      <w:r w:rsidR="00457C78" w:rsidRPr="009F590C">
        <w:rPr>
          <w:rFonts w:ascii="Palatino Linotype" w:hAnsi="Palatino Linotype" w:cs="Times New Roman"/>
          <w:bCs/>
        </w:rPr>
        <w:lastRenderedPageBreak/>
        <w:t xml:space="preserve">remaja </w:t>
      </w:r>
      <w:r w:rsidR="00E62D96" w:rsidRPr="009F590C">
        <w:rPr>
          <w:rFonts w:ascii="Palatino Linotype" w:hAnsi="Palatino Linotype" w:cs="Times New Roman"/>
          <w:bCs/>
        </w:rPr>
        <w:t xml:space="preserve">terpenuhi maka remaja </w:t>
      </w:r>
      <w:r w:rsidR="00457C78" w:rsidRPr="009F590C">
        <w:rPr>
          <w:rFonts w:ascii="Palatino Linotype" w:hAnsi="Palatino Linotype" w:cs="Times New Roman"/>
          <w:bCs/>
        </w:rPr>
        <w:t xml:space="preserve">tersebut </w:t>
      </w:r>
      <w:proofErr w:type="gramStart"/>
      <w:r w:rsidR="00457C78" w:rsidRPr="009F590C">
        <w:rPr>
          <w:rFonts w:ascii="Palatino Linotype" w:hAnsi="Palatino Linotype" w:cs="Times New Roman"/>
          <w:bCs/>
        </w:rPr>
        <w:t>akan</w:t>
      </w:r>
      <w:proofErr w:type="gramEnd"/>
      <w:r w:rsidR="00457C78" w:rsidRPr="009F590C">
        <w:rPr>
          <w:rFonts w:ascii="Palatino Linotype" w:hAnsi="Palatino Linotype" w:cs="Times New Roman"/>
          <w:bCs/>
        </w:rPr>
        <w:t xml:space="preserve"> mampu merealisasikannya dalam kehidupan </w:t>
      </w:r>
      <w:r w:rsidR="00E62D96" w:rsidRPr="009F590C">
        <w:rPr>
          <w:rFonts w:ascii="Palatino Linotype" w:hAnsi="Palatino Linotype" w:cs="Times New Roman"/>
          <w:bCs/>
        </w:rPr>
        <w:t xml:space="preserve">dengan </w:t>
      </w:r>
      <w:r w:rsidR="009C02A8" w:rsidRPr="009F590C">
        <w:rPr>
          <w:rFonts w:ascii="Palatino Linotype" w:hAnsi="Palatino Linotype" w:cs="Times New Roman"/>
          <w:bCs/>
        </w:rPr>
        <w:t>Tuhan</w:t>
      </w:r>
      <w:r w:rsidR="00E62D96" w:rsidRPr="009F590C">
        <w:rPr>
          <w:rFonts w:ascii="Palatino Linotype" w:hAnsi="Palatino Linotype" w:cs="Times New Roman"/>
          <w:bCs/>
        </w:rPr>
        <w:t xml:space="preserve"> melalui Yesus Kristus</w:t>
      </w:r>
      <w:r w:rsidR="00E00629" w:rsidRPr="009F590C">
        <w:rPr>
          <w:rFonts w:ascii="Palatino Linotype" w:hAnsi="Palatino Linotype" w:cs="Times New Roman"/>
          <w:bCs/>
        </w:rPr>
        <w:t xml:space="preserve"> dan menghindarkan diri dari perilaku-perilaku yang menyimpang</w:t>
      </w:r>
      <w:r w:rsidR="00E62D96" w:rsidRPr="009F590C">
        <w:rPr>
          <w:rFonts w:ascii="Palatino Linotype" w:hAnsi="Palatino Linotype" w:cs="Times New Roman"/>
          <w:bCs/>
        </w:rPr>
        <w:t>.</w:t>
      </w:r>
      <w:r w:rsidR="00457C78" w:rsidRPr="009F590C">
        <w:rPr>
          <w:rFonts w:ascii="Palatino Linotype" w:hAnsi="Palatino Linotype" w:cs="Times New Roman"/>
          <w:bCs/>
        </w:rPr>
        <w:t xml:space="preserve"> </w:t>
      </w:r>
    </w:p>
    <w:p w:rsidR="00571B15" w:rsidRPr="009F590C" w:rsidRDefault="00F768AA" w:rsidP="00E9675A">
      <w:pPr>
        <w:spacing w:after="0" w:line="240" w:lineRule="auto"/>
        <w:ind w:firstLine="284"/>
        <w:jc w:val="both"/>
        <w:rPr>
          <w:rFonts w:ascii="Palatino Linotype" w:hAnsi="Palatino Linotype" w:cs="Times New Roman"/>
          <w:bCs/>
        </w:rPr>
      </w:pPr>
      <w:r w:rsidRPr="009F590C">
        <w:rPr>
          <w:rFonts w:ascii="Palatino Linotype" w:hAnsi="Palatino Linotype" w:cs="Times New Roman"/>
          <w:bCs/>
        </w:rPr>
        <w:t>D</w:t>
      </w:r>
      <w:r w:rsidR="009C02A8" w:rsidRPr="009F590C">
        <w:rPr>
          <w:rFonts w:ascii="Palatino Linotype" w:hAnsi="Palatino Linotype" w:cs="Times New Roman"/>
          <w:bCs/>
        </w:rPr>
        <w:t>alam Ulangan 6: 6-9</w:t>
      </w:r>
      <w:r w:rsidR="00D06494" w:rsidRPr="009F590C">
        <w:rPr>
          <w:rFonts w:ascii="Palatino Linotype" w:hAnsi="Palatino Linotype" w:cs="Times New Roman"/>
          <w:bCs/>
        </w:rPr>
        <w:t xml:space="preserve"> </w:t>
      </w:r>
      <w:r w:rsidRPr="009F590C">
        <w:rPr>
          <w:rFonts w:ascii="Palatino Linotype" w:hAnsi="Palatino Linotype" w:cs="Times New Roman"/>
          <w:bCs/>
        </w:rPr>
        <w:t>mensyaratkan bagaimana pola penerapan PAK dalam keluarga sebagai bagian dari pembentukan spritualitas remaja. Teks tersebut memberikan</w:t>
      </w:r>
      <w:r w:rsidR="00D06494" w:rsidRPr="009F590C">
        <w:rPr>
          <w:rFonts w:ascii="Palatino Linotype" w:hAnsi="Palatino Linotype" w:cs="Times New Roman"/>
          <w:bCs/>
        </w:rPr>
        <w:t xml:space="preserve"> beberapa </w:t>
      </w:r>
      <w:r w:rsidR="00B34975" w:rsidRPr="009F590C">
        <w:rPr>
          <w:rFonts w:ascii="Palatino Linotype" w:hAnsi="Palatino Linotype" w:cs="Times New Roman"/>
          <w:bCs/>
        </w:rPr>
        <w:t>pedoman</w:t>
      </w:r>
      <w:r w:rsidR="004F5079" w:rsidRPr="009F590C">
        <w:rPr>
          <w:rFonts w:ascii="Palatino Linotype" w:hAnsi="Palatino Linotype" w:cs="Times New Roman"/>
          <w:bCs/>
        </w:rPr>
        <w:t xml:space="preserve"> </w:t>
      </w:r>
      <w:r w:rsidR="009C02A8" w:rsidRPr="009F590C">
        <w:rPr>
          <w:rFonts w:ascii="Palatino Linotype" w:hAnsi="Palatino Linotype" w:cs="Times New Roman"/>
          <w:bCs/>
        </w:rPr>
        <w:t xml:space="preserve">seperti </w:t>
      </w:r>
      <w:r w:rsidR="004F5079" w:rsidRPr="009F590C">
        <w:rPr>
          <w:rFonts w:ascii="Palatino Linotype" w:hAnsi="Palatino Linotype" w:cs="Times New Roman"/>
          <w:bCs/>
        </w:rPr>
        <w:t xml:space="preserve">bercerita yaitu orang tua menyampaikan kisah atau cerita kepada anak-anak lalu anak-anaknya mendengarkan dengan cermat, kemudian anak bisa mengulangi ceritera itu, bahkan bisa bertanya kepada orang tuanya lalu orang tuanya menjelaskan atau menjawab pertanyaan yang di sampaikan kepadanya; tanya jawab yaitu suatu interaksi yang hidup diantara orang tua dan anak; </w:t>
      </w:r>
      <w:r w:rsidR="009C02A8" w:rsidRPr="009F590C">
        <w:rPr>
          <w:rFonts w:ascii="Palatino Linotype" w:hAnsi="Palatino Linotype" w:cs="Times New Roman"/>
          <w:bCs/>
        </w:rPr>
        <w:t xml:space="preserve">lewat </w:t>
      </w:r>
      <w:r w:rsidR="004F5079" w:rsidRPr="009F590C">
        <w:rPr>
          <w:rFonts w:ascii="Palatino Linotype" w:hAnsi="Palatino Linotype" w:cs="Times New Roman"/>
          <w:bCs/>
        </w:rPr>
        <w:t>peran yaitu orang tua dan anak terlibat dalam suatu peran tertentu.</w:t>
      </w:r>
      <w:r w:rsidR="00BC57F4" w:rsidRPr="009F590C">
        <w:rPr>
          <w:rFonts w:ascii="Palatino Linotype" w:hAnsi="Palatino Linotype" w:cs="Times New Roman"/>
          <w:bCs/>
        </w:rPr>
        <w:t xml:space="preserve"> Nuhamara mengemukakan b</w:t>
      </w:r>
      <w:r w:rsidR="007F7813" w:rsidRPr="009F590C">
        <w:rPr>
          <w:rFonts w:ascii="Palatino Linotype" w:hAnsi="Palatino Linotype" w:cs="Times New Roman"/>
          <w:bCs/>
        </w:rPr>
        <w:t xml:space="preserve">eberapa praktik pendidikan spiritual </w:t>
      </w:r>
      <w:r w:rsidR="004F5079" w:rsidRPr="009F590C">
        <w:rPr>
          <w:rFonts w:ascii="Palatino Linotype" w:hAnsi="Palatino Linotype" w:cs="Times New Roman"/>
          <w:bCs/>
        </w:rPr>
        <w:t xml:space="preserve">yang </w:t>
      </w:r>
      <w:r w:rsidR="007F7813" w:rsidRPr="009F590C">
        <w:rPr>
          <w:rFonts w:ascii="Palatino Linotype" w:hAnsi="Palatino Linotype" w:cs="Times New Roman"/>
          <w:bCs/>
        </w:rPr>
        <w:t xml:space="preserve">dapat </w:t>
      </w:r>
      <w:r w:rsidR="004F5079" w:rsidRPr="009F590C">
        <w:rPr>
          <w:rFonts w:ascii="Palatino Linotype" w:hAnsi="Palatino Linotype" w:cs="Times New Roman"/>
          <w:bCs/>
        </w:rPr>
        <w:t xml:space="preserve">dilakukan orang tua dalam mendidik </w:t>
      </w:r>
      <w:r w:rsidR="007F7813" w:rsidRPr="009F590C">
        <w:rPr>
          <w:rFonts w:ascii="Palatino Linotype" w:hAnsi="Palatino Linotype" w:cs="Times New Roman"/>
          <w:bCs/>
        </w:rPr>
        <w:t xml:space="preserve">remaja </w:t>
      </w:r>
      <w:r w:rsidR="002976B4" w:rsidRPr="009F590C">
        <w:rPr>
          <w:rFonts w:ascii="Palatino Linotype" w:hAnsi="Palatino Linotype" w:cs="Times New Roman"/>
          <w:bCs/>
        </w:rPr>
        <w:t>dirumah</w:t>
      </w:r>
      <w:r w:rsidR="00BC57F4" w:rsidRPr="009F590C">
        <w:rPr>
          <w:rFonts w:ascii="Palatino Linotype" w:hAnsi="Palatino Linotype" w:cs="Times New Roman"/>
          <w:bCs/>
        </w:rPr>
        <w:t xml:space="preserve"> diantaranya: o</w:t>
      </w:r>
      <w:r w:rsidR="004F5079" w:rsidRPr="009F590C">
        <w:rPr>
          <w:rFonts w:ascii="Palatino Linotype" w:hAnsi="Palatino Linotype" w:cs="Times New Roman"/>
          <w:bCs/>
        </w:rPr>
        <w:t xml:space="preserve">rang tua </w:t>
      </w:r>
      <w:r w:rsidR="00BC57F4" w:rsidRPr="009F590C">
        <w:rPr>
          <w:rFonts w:ascii="Palatino Linotype" w:hAnsi="Palatino Linotype" w:cs="Times New Roman"/>
          <w:bCs/>
        </w:rPr>
        <w:t xml:space="preserve">harus berupaya </w:t>
      </w:r>
      <w:r w:rsidR="004F5079" w:rsidRPr="009F590C">
        <w:rPr>
          <w:rFonts w:ascii="Palatino Linotype" w:hAnsi="Palatino Linotype" w:cs="Times New Roman"/>
          <w:bCs/>
        </w:rPr>
        <w:t>menciptakan suatu iklim yang biasanya disebut" home</w:t>
      </w:r>
      <w:proofErr w:type="gramStart"/>
      <w:r w:rsidR="004F5079" w:rsidRPr="009F590C">
        <w:rPr>
          <w:rFonts w:ascii="Palatino Linotype" w:hAnsi="Palatino Linotype" w:cs="Times New Roman"/>
          <w:bCs/>
        </w:rPr>
        <w:t>"  bagi</w:t>
      </w:r>
      <w:proofErr w:type="gramEnd"/>
      <w:r w:rsidR="004F5079" w:rsidRPr="009F590C">
        <w:rPr>
          <w:rFonts w:ascii="Palatino Linotype" w:hAnsi="Palatino Linotype" w:cs="Times New Roman"/>
          <w:bCs/>
        </w:rPr>
        <w:t xml:space="preserve"> anak-anak</w:t>
      </w:r>
      <w:r w:rsidR="00BC57F4" w:rsidRPr="009F590C">
        <w:rPr>
          <w:rFonts w:ascii="Palatino Linotype" w:hAnsi="Palatino Linotype" w:cs="Times New Roman"/>
          <w:bCs/>
        </w:rPr>
        <w:t>,</w:t>
      </w:r>
      <w:r w:rsidR="002976B4" w:rsidRPr="009F590C">
        <w:rPr>
          <w:rFonts w:ascii="Palatino Linotype" w:hAnsi="Palatino Linotype" w:cs="Times New Roman"/>
          <w:bCs/>
        </w:rPr>
        <w:t xml:space="preserve"> </w:t>
      </w:r>
      <w:r w:rsidR="00BC57F4" w:rsidRPr="009F590C">
        <w:rPr>
          <w:rFonts w:ascii="Palatino Linotype" w:hAnsi="Palatino Linotype" w:cs="Times New Roman"/>
          <w:bCs/>
        </w:rPr>
        <w:t>orangtua menjadi</w:t>
      </w:r>
      <w:r w:rsidR="004F5079" w:rsidRPr="009F590C">
        <w:rPr>
          <w:rFonts w:ascii="Palatino Linotype" w:hAnsi="Palatino Linotype" w:cs="Times New Roman"/>
          <w:bCs/>
        </w:rPr>
        <w:t xml:space="preserve"> model dan dapat di contoh dalam tingkah  laku  yang sesuai dengan nilai-nilai kristen</w:t>
      </w:r>
      <w:r w:rsidR="00BC57F4" w:rsidRPr="009F590C">
        <w:rPr>
          <w:rFonts w:ascii="Palatino Linotype" w:hAnsi="Palatino Linotype" w:cs="Times New Roman"/>
          <w:bCs/>
        </w:rPr>
        <w:t xml:space="preserve">, orang tua memberikan </w:t>
      </w:r>
      <w:r w:rsidR="004F5079" w:rsidRPr="009F590C">
        <w:rPr>
          <w:rFonts w:ascii="Palatino Linotype" w:hAnsi="Palatino Linotype" w:cs="Times New Roman"/>
          <w:bCs/>
        </w:rPr>
        <w:t xml:space="preserve">kesempatan dimana </w:t>
      </w:r>
      <w:r w:rsidR="00BC57F4" w:rsidRPr="009F590C">
        <w:rPr>
          <w:rFonts w:ascii="Palatino Linotype" w:hAnsi="Palatino Linotype" w:cs="Times New Roman"/>
          <w:bCs/>
        </w:rPr>
        <w:t xml:space="preserve">iman </w:t>
      </w:r>
      <w:r w:rsidR="004F5079" w:rsidRPr="009F590C">
        <w:rPr>
          <w:rFonts w:ascii="Palatino Linotype" w:hAnsi="Palatino Linotype" w:cs="Times New Roman"/>
          <w:bCs/>
        </w:rPr>
        <w:t>dan nilai-nilai kristen di ekspresikan</w:t>
      </w:r>
      <w:r w:rsidR="00F716D8">
        <w:rPr>
          <w:rFonts w:ascii="Palatino Linotype" w:hAnsi="Palatino Linotype" w:cs="Times New Roman"/>
          <w:bCs/>
        </w:rPr>
        <w:t>.</w:t>
      </w:r>
      <w:r w:rsidR="00C218DB" w:rsidRPr="009F590C">
        <w:rPr>
          <w:rFonts w:ascii="Palatino Linotype" w:hAnsi="Palatino Linotype" w:cs="Times New Roman"/>
          <w:bCs/>
        </w:rPr>
        <w:t xml:space="preserve"> </w:t>
      </w:r>
      <w:r w:rsidR="00BC4B19" w:rsidRPr="009F590C">
        <w:rPr>
          <w:rFonts w:ascii="Palatino Linotype" w:hAnsi="Palatino Linotype" w:cs="Times New Roman"/>
          <w:bCs/>
        </w:rPr>
        <w:fldChar w:fldCharType="begin" w:fldLock="1"/>
      </w:r>
      <w:r w:rsidR="00C218DB" w:rsidRPr="009F590C">
        <w:rPr>
          <w:rFonts w:ascii="Palatino Linotype" w:hAnsi="Palatino Linotype" w:cs="Times New Roman"/>
          <w:bCs/>
        </w:rPr>
        <w:instrText>ADDIN CSL_CITATION {"citationItems":[{"id":"ITEM-1","itemData":{"author":[{"dropping-particle":"","family":"Nuhamara","given":"Daniel","non-dropping-particle":"","parse-names":false,"suffix":""}],"edition":"2","id":"ITEM-1","issued":{"date-parts":[["2009"]]},"number-of-pages":"57","publisher":"Jurnal Info Media","publisher-place":"Bandung","title":"Pembimbing Pendidikan Agama Kristen","type":"book"},"locator":"65–67","uris":["http://www.mendeley.com/documents/?uuid=f0d47f84-a22a-4a0f-b022-a377c4c68d8c"]}],"mendeley":{"formattedCitation":"(Nuhamara 2009:65–67)","plainTextFormattedCitation":"(Nuhamara 2009:65–67)","previouslyFormattedCitation":"(Nuhamara 2009:65–67)"},"properties":{"noteIndex":0},"schema":"https://github.com/citation-style-language/schema/raw/master/csl-citation.json"}</w:instrText>
      </w:r>
      <w:r w:rsidR="00BC4B19" w:rsidRPr="009F590C">
        <w:rPr>
          <w:rFonts w:ascii="Palatino Linotype" w:hAnsi="Palatino Linotype" w:cs="Times New Roman"/>
          <w:bCs/>
        </w:rPr>
        <w:fldChar w:fldCharType="separate"/>
      </w:r>
      <w:r w:rsidR="00C218DB" w:rsidRPr="009F590C">
        <w:rPr>
          <w:rFonts w:ascii="Palatino Linotype" w:hAnsi="Palatino Linotype" w:cs="Times New Roman"/>
          <w:bCs/>
          <w:noProof/>
        </w:rPr>
        <w:t>(Nuhamara 2009:65–67)</w:t>
      </w:r>
      <w:r w:rsidR="00BC4B19" w:rsidRPr="009F590C">
        <w:rPr>
          <w:rFonts w:ascii="Palatino Linotype" w:hAnsi="Palatino Linotype" w:cs="Times New Roman"/>
          <w:bCs/>
        </w:rPr>
        <w:fldChar w:fldCharType="end"/>
      </w:r>
      <w:r w:rsidR="004F5079" w:rsidRPr="009F590C">
        <w:rPr>
          <w:rFonts w:ascii="Palatino Linotype" w:hAnsi="Palatino Linotype" w:cs="Times New Roman"/>
          <w:bCs/>
        </w:rPr>
        <w:t xml:space="preserve"> </w:t>
      </w:r>
      <w:proofErr w:type="gramStart"/>
      <w:r w:rsidR="00BC57F4" w:rsidRPr="009F590C">
        <w:rPr>
          <w:rFonts w:ascii="Palatino Linotype" w:hAnsi="Palatino Linotype" w:cs="Times New Roman"/>
          <w:bCs/>
        </w:rPr>
        <w:t>Harus disadari bahwa k</w:t>
      </w:r>
      <w:r w:rsidR="006B0950" w:rsidRPr="009F590C">
        <w:rPr>
          <w:rFonts w:ascii="Palatino Linotype" w:hAnsi="Palatino Linotype" w:cs="Times New Roman"/>
          <w:bCs/>
        </w:rPr>
        <w:t xml:space="preserve">ondisi spiritualitas </w:t>
      </w:r>
      <w:r w:rsidR="007F7813" w:rsidRPr="009F590C">
        <w:rPr>
          <w:rFonts w:ascii="Palatino Linotype" w:hAnsi="Palatino Linotype" w:cs="Times New Roman"/>
          <w:bCs/>
        </w:rPr>
        <w:t>remaja</w:t>
      </w:r>
      <w:r w:rsidR="006B0950" w:rsidRPr="009F590C">
        <w:rPr>
          <w:rFonts w:ascii="Palatino Linotype" w:hAnsi="Palatino Linotype" w:cs="Times New Roman"/>
          <w:bCs/>
        </w:rPr>
        <w:t xml:space="preserve"> berdampak kepada nilai hidup, budi pekerti, moral, atau etika sehari-hari.</w:t>
      </w:r>
      <w:proofErr w:type="gramEnd"/>
      <w:r w:rsidR="006B0950" w:rsidRPr="009F590C">
        <w:rPr>
          <w:rFonts w:ascii="Palatino Linotype" w:hAnsi="Palatino Linotype" w:cs="Times New Roman"/>
          <w:bCs/>
        </w:rPr>
        <w:t xml:space="preserve"> </w:t>
      </w:r>
      <w:proofErr w:type="gramStart"/>
      <w:r w:rsidR="007F7813" w:rsidRPr="009F590C">
        <w:rPr>
          <w:rFonts w:ascii="Palatino Linotype" w:hAnsi="Palatino Linotype" w:cs="Times New Roman"/>
          <w:bCs/>
        </w:rPr>
        <w:t xml:space="preserve">Untuk itu, </w:t>
      </w:r>
      <w:r w:rsidR="00A357AB" w:rsidRPr="009F590C">
        <w:rPr>
          <w:rFonts w:ascii="Palatino Linotype" w:hAnsi="Palatino Linotype" w:cs="Times New Roman"/>
          <w:bCs/>
        </w:rPr>
        <w:t xml:space="preserve">bagaimana </w:t>
      </w:r>
      <w:r w:rsidR="005A0640" w:rsidRPr="009F590C">
        <w:rPr>
          <w:rFonts w:ascii="Palatino Linotype" w:hAnsi="Palatino Linotype" w:cs="Times New Roman"/>
          <w:bCs/>
        </w:rPr>
        <w:t xml:space="preserve">bentuk </w:t>
      </w:r>
      <w:r w:rsidR="00A357AB" w:rsidRPr="009F590C">
        <w:rPr>
          <w:rFonts w:ascii="Palatino Linotype" w:hAnsi="Palatino Linotype" w:cs="Times New Roman"/>
          <w:bCs/>
        </w:rPr>
        <w:t>penerapan pendidikan agama dalam keluarga untuk membentuk spritualitas remaja</w:t>
      </w:r>
      <w:r w:rsidR="007F7813" w:rsidRPr="009F590C">
        <w:rPr>
          <w:rFonts w:ascii="Palatino Linotype" w:hAnsi="Palatino Linotype" w:cs="Times New Roman"/>
          <w:bCs/>
        </w:rPr>
        <w:t>.</w:t>
      </w:r>
      <w:proofErr w:type="gramEnd"/>
      <w:r w:rsidR="007F7813" w:rsidRPr="009F590C">
        <w:rPr>
          <w:rFonts w:ascii="Palatino Linotype" w:hAnsi="Palatino Linotype" w:cs="Times New Roman"/>
          <w:bCs/>
        </w:rPr>
        <w:t xml:space="preserve"> Sidjabat</w:t>
      </w:r>
      <w:r w:rsidR="00DE7560" w:rsidRPr="009F590C">
        <w:rPr>
          <w:rFonts w:ascii="Palatino Linotype" w:hAnsi="Palatino Linotype" w:cs="Times New Roman"/>
          <w:bCs/>
        </w:rPr>
        <w:t xml:space="preserve"> </w:t>
      </w:r>
      <w:r w:rsidR="00BC57F4" w:rsidRPr="009F590C">
        <w:rPr>
          <w:rFonts w:ascii="Palatino Linotype" w:hAnsi="Palatino Linotype" w:cs="Times New Roman"/>
          <w:bCs/>
        </w:rPr>
        <w:t xml:space="preserve">berpendapat bahwa </w:t>
      </w:r>
      <w:proofErr w:type="gramStart"/>
      <w:r w:rsidR="007C5F55" w:rsidRPr="009F590C">
        <w:rPr>
          <w:rFonts w:ascii="Palatino Linotype" w:hAnsi="Palatino Linotype" w:cs="Times New Roman"/>
          <w:bCs/>
        </w:rPr>
        <w:t>cara</w:t>
      </w:r>
      <w:proofErr w:type="gramEnd"/>
      <w:r w:rsidR="007C5F55" w:rsidRPr="009F590C">
        <w:rPr>
          <w:rFonts w:ascii="Palatino Linotype" w:hAnsi="Palatino Linotype" w:cs="Times New Roman"/>
          <w:bCs/>
        </w:rPr>
        <w:t xml:space="preserve"> orangtua untuk membentuk spritualitas dalam keluarga dimulai dari menciptakan harmonisasi yang baik antara orangtua dan anak. Melalui </w:t>
      </w:r>
      <w:proofErr w:type="gramStart"/>
      <w:r w:rsidR="007C5F55" w:rsidRPr="009F590C">
        <w:rPr>
          <w:rFonts w:ascii="Palatino Linotype" w:hAnsi="Palatino Linotype" w:cs="Times New Roman"/>
          <w:bCs/>
        </w:rPr>
        <w:t>doa</w:t>
      </w:r>
      <w:proofErr w:type="gramEnd"/>
      <w:r w:rsidR="007C5F55" w:rsidRPr="009F590C">
        <w:rPr>
          <w:rFonts w:ascii="Palatino Linotype" w:hAnsi="Palatino Linotype" w:cs="Times New Roman"/>
          <w:bCs/>
        </w:rPr>
        <w:t xml:space="preserve"> dan ibadah bersama dalam keluarga yang didalamnya diajarkan firman Tuhan, berpuasa bersama </w:t>
      </w:r>
      <w:r w:rsidR="007C5F55" w:rsidRPr="009F590C">
        <w:rPr>
          <w:rFonts w:ascii="Palatino Linotype" w:hAnsi="Palatino Linotype" w:cs="Times New Roman"/>
          <w:bCs/>
        </w:rPr>
        <w:lastRenderedPageBreak/>
        <w:t xml:space="preserve">dalam keluarga, melibatkan anggota dalam </w:t>
      </w:r>
      <w:r w:rsidR="006B0950" w:rsidRPr="009F590C">
        <w:rPr>
          <w:rFonts w:ascii="Palatino Linotype" w:hAnsi="Palatino Linotype" w:cs="Times New Roman"/>
          <w:bCs/>
        </w:rPr>
        <w:t xml:space="preserve">percakapan dan diskusi, dialog, </w:t>
      </w:r>
      <w:r w:rsidR="00A357AB" w:rsidRPr="009F590C">
        <w:rPr>
          <w:rFonts w:ascii="Palatino Linotype" w:hAnsi="Palatino Linotype" w:cs="Times New Roman"/>
          <w:bCs/>
        </w:rPr>
        <w:t xml:space="preserve">bahkan </w:t>
      </w:r>
      <w:r w:rsidR="006B0950" w:rsidRPr="009F590C">
        <w:rPr>
          <w:rFonts w:ascii="Palatino Linotype" w:hAnsi="Palatino Linotype" w:cs="Times New Roman"/>
          <w:bCs/>
        </w:rPr>
        <w:t>sh</w:t>
      </w:r>
      <w:r w:rsidR="007C5F55" w:rsidRPr="009F590C">
        <w:rPr>
          <w:rFonts w:ascii="Palatino Linotype" w:hAnsi="Palatino Linotype" w:cs="Times New Roman"/>
          <w:bCs/>
        </w:rPr>
        <w:t>aring dengan rekan-rekan seiman (Mat.18:19-20), melakukan tindakan nyata sebagai bentuk aplikasi dari pertumbuhan spritualitas</w:t>
      </w:r>
      <w:r w:rsidR="006B0950" w:rsidRPr="009F590C">
        <w:rPr>
          <w:rFonts w:ascii="Palatino Linotype" w:hAnsi="Palatino Linotype" w:cs="Times New Roman"/>
          <w:bCs/>
        </w:rPr>
        <w:t xml:space="preserve"> (Gal.6:8-10)</w:t>
      </w:r>
      <w:r w:rsidR="00F716D8">
        <w:rPr>
          <w:rFonts w:ascii="Palatino Linotype" w:hAnsi="Palatino Linotype" w:cs="Times New Roman"/>
          <w:bCs/>
        </w:rPr>
        <w:t>.</w:t>
      </w:r>
      <w:r w:rsidR="00C218DB" w:rsidRPr="009F590C">
        <w:rPr>
          <w:rFonts w:ascii="Palatino Linotype" w:hAnsi="Palatino Linotype" w:cs="Times New Roman"/>
          <w:bCs/>
        </w:rPr>
        <w:t xml:space="preserve"> </w:t>
      </w:r>
      <w:r w:rsidR="00BC4B19" w:rsidRPr="009F590C">
        <w:rPr>
          <w:rFonts w:ascii="Palatino Linotype" w:hAnsi="Palatino Linotype" w:cs="Times New Roman"/>
          <w:bCs/>
        </w:rPr>
        <w:fldChar w:fldCharType="begin" w:fldLock="1"/>
      </w:r>
      <w:r w:rsidR="00C218DB" w:rsidRPr="009F590C">
        <w:rPr>
          <w:rFonts w:ascii="Palatino Linotype" w:hAnsi="Palatino Linotype" w:cs="Times New Roman"/>
          <w:bCs/>
        </w:rPr>
        <w:instrText>ADDIN CSL_CITATION {"citationItems":[{"id":"ITEM-1","itemData":{"author":[{"dropping-particle":"","family":"Sidjabat","given":"B.S.","non-dropping-particle":"","parse-names":false,"suffix":""}],"id":"ITEM-1","issued":{"date-parts":[["2012"]]},"number-of-pages":"258-259","publisher":"ANDI","publisher-place":"Yogyakarta","title":"Membesarkan Anak Dengan Kreatif","type":"book"},"locator":"158–170","uris":["http://www.mendeley.com/documents/?uuid=cccb04dd-edc2-4d08-8f78-46051578fa2c"]}],"mendeley":{"formattedCitation":"(Sidjabat 2012:158–170)","plainTextFormattedCitation":"(Sidjabat 2012:158–170)","previouslyFormattedCitation":"(Sidjabat 2012:158–170)"},"properties":{"noteIndex":0},"schema":"https://github.com/citation-style-language/schema/raw/master/csl-citation.json"}</w:instrText>
      </w:r>
      <w:r w:rsidR="00BC4B19" w:rsidRPr="009F590C">
        <w:rPr>
          <w:rFonts w:ascii="Palatino Linotype" w:hAnsi="Palatino Linotype" w:cs="Times New Roman"/>
          <w:bCs/>
        </w:rPr>
        <w:fldChar w:fldCharType="separate"/>
      </w:r>
      <w:r w:rsidR="00C218DB" w:rsidRPr="009F590C">
        <w:rPr>
          <w:rFonts w:ascii="Palatino Linotype" w:hAnsi="Palatino Linotype" w:cs="Times New Roman"/>
          <w:bCs/>
          <w:noProof/>
        </w:rPr>
        <w:t>(Sidjabat 2012:158–170)</w:t>
      </w:r>
      <w:r w:rsidR="00BC4B19" w:rsidRPr="009F590C">
        <w:rPr>
          <w:rFonts w:ascii="Palatino Linotype" w:hAnsi="Palatino Linotype" w:cs="Times New Roman"/>
          <w:bCs/>
        </w:rPr>
        <w:fldChar w:fldCharType="end"/>
      </w:r>
      <w:r w:rsidR="00571B15" w:rsidRPr="009F590C">
        <w:rPr>
          <w:rFonts w:ascii="Palatino Linotype" w:hAnsi="Palatino Linotype" w:cs="Times New Roman"/>
          <w:bCs/>
        </w:rPr>
        <w:t xml:space="preserve"> </w:t>
      </w:r>
      <w:r w:rsidR="00A56C5A" w:rsidRPr="009F590C">
        <w:rPr>
          <w:rFonts w:ascii="Palatino Linotype" w:hAnsi="Palatino Linotype" w:cs="Times New Roman"/>
          <w:bCs/>
        </w:rPr>
        <w:t xml:space="preserve">Dari </w:t>
      </w:r>
      <w:r w:rsidR="00571B15" w:rsidRPr="009F590C">
        <w:rPr>
          <w:rFonts w:ascii="Palatino Linotype" w:hAnsi="Palatino Linotype" w:cs="Times New Roman"/>
          <w:bCs/>
        </w:rPr>
        <w:t>keterangan tersebut</w:t>
      </w:r>
      <w:r w:rsidR="00A56C5A" w:rsidRPr="009F590C">
        <w:rPr>
          <w:rFonts w:ascii="Palatino Linotype" w:hAnsi="Palatino Linotype" w:cs="Times New Roman"/>
          <w:bCs/>
        </w:rPr>
        <w:t xml:space="preserve"> dapat disimpulkan bahwa hal-hal yang perlu dilakukan sebagai perwujudan dari penerapan pendidikan agama Kristen dalam keluarga</w:t>
      </w:r>
      <w:r w:rsidR="00194A99" w:rsidRPr="009F590C">
        <w:rPr>
          <w:rFonts w:ascii="Palatino Linotype" w:hAnsi="Palatino Linotype" w:cs="Times New Roman"/>
          <w:bCs/>
        </w:rPr>
        <w:t xml:space="preserve"> adalah</w:t>
      </w:r>
      <w:r w:rsidR="00B34975" w:rsidRPr="009F590C">
        <w:rPr>
          <w:rFonts w:ascii="Palatino Linotype" w:hAnsi="Palatino Linotype" w:cs="Times New Roman"/>
          <w:bCs/>
        </w:rPr>
        <w:t xml:space="preserve"> m</w:t>
      </w:r>
      <w:r w:rsidR="00766AC2" w:rsidRPr="009F590C">
        <w:rPr>
          <w:rFonts w:ascii="Palatino Linotype" w:hAnsi="Palatino Linotype" w:cs="Times New Roman"/>
          <w:bCs/>
        </w:rPr>
        <w:t>enciptakan suasana h</w:t>
      </w:r>
      <w:r w:rsidR="00194A99" w:rsidRPr="009F590C">
        <w:rPr>
          <w:rFonts w:ascii="Palatino Linotype" w:hAnsi="Palatino Linotype" w:cs="Times New Roman"/>
          <w:bCs/>
        </w:rPr>
        <w:t xml:space="preserve">ome dalam keluarga; </w:t>
      </w:r>
      <w:r w:rsidR="00B34975" w:rsidRPr="009F590C">
        <w:rPr>
          <w:rFonts w:ascii="Palatino Linotype" w:hAnsi="Palatino Linotype" w:cs="Times New Roman"/>
          <w:bCs/>
        </w:rPr>
        <w:t>d</w:t>
      </w:r>
      <w:r w:rsidR="00A56C5A" w:rsidRPr="009F590C">
        <w:rPr>
          <w:rFonts w:ascii="Palatino Linotype" w:hAnsi="Palatino Linotype" w:cs="Times New Roman"/>
          <w:bCs/>
        </w:rPr>
        <w:t>oa, pujian, peren</w:t>
      </w:r>
      <w:r w:rsidR="00194A99" w:rsidRPr="009F590C">
        <w:rPr>
          <w:rFonts w:ascii="Palatino Linotype" w:hAnsi="Palatino Linotype" w:cs="Times New Roman"/>
          <w:bCs/>
        </w:rPr>
        <w:t>ungan Firman Tuhan, berpuasa;</w:t>
      </w:r>
      <w:r w:rsidR="00571B15" w:rsidRPr="009F590C">
        <w:rPr>
          <w:rFonts w:ascii="Palatino Linotype" w:hAnsi="Palatino Linotype" w:cs="Times New Roman"/>
          <w:bCs/>
        </w:rPr>
        <w:t xml:space="preserve"> b</w:t>
      </w:r>
      <w:r w:rsidR="00A56C5A" w:rsidRPr="009F590C">
        <w:rPr>
          <w:rFonts w:ascii="Palatino Linotype" w:hAnsi="Palatino Linotype" w:cs="Times New Roman"/>
          <w:bCs/>
        </w:rPr>
        <w:t>erdialog atau berdiskusi</w:t>
      </w:r>
      <w:r w:rsidR="00194A99" w:rsidRPr="009F590C">
        <w:rPr>
          <w:rFonts w:ascii="Palatino Linotype" w:hAnsi="Palatino Linotype" w:cs="Times New Roman"/>
          <w:bCs/>
        </w:rPr>
        <w:t xml:space="preserve">; </w:t>
      </w:r>
      <w:r w:rsidR="00571B15" w:rsidRPr="009F590C">
        <w:rPr>
          <w:rFonts w:ascii="Palatino Linotype" w:hAnsi="Palatino Linotype" w:cs="Times New Roman"/>
          <w:bCs/>
        </w:rPr>
        <w:t>b</w:t>
      </w:r>
      <w:r w:rsidR="00F831CC" w:rsidRPr="009F590C">
        <w:rPr>
          <w:rFonts w:ascii="Palatino Linotype" w:hAnsi="Palatino Linotype" w:cs="Times New Roman"/>
          <w:bCs/>
        </w:rPr>
        <w:t>erbuat baik sebagai implementasi nyata dari spiritual yang bertumbuh.</w:t>
      </w:r>
      <w:r w:rsidR="007F7813" w:rsidRPr="009F590C">
        <w:rPr>
          <w:rFonts w:ascii="Palatino Linotype" w:hAnsi="Palatino Linotype" w:cs="Times New Roman"/>
          <w:bCs/>
        </w:rPr>
        <w:t xml:space="preserve"> </w:t>
      </w:r>
    </w:p>
    <w:p w:rsidR="00C218DB" w:rsidRPr="009F590C" w:rsidRDefault="00DD2BC3" w:rsidP="00E9675A">
      <w:pPr>
        <w:spacing w:after="0" w:line="240" w:lineRule="auto"/>
        <w:ind w:firstLine="284"/>
        <w:jc w:val="both"/>
        <w:rPr>
          <w:rFonts w:ascii="Palatino Linotype" w:hAnsi="Palatino Linotype" w:cs="Times New Roman"/>
          <w:bCs/>
        </w:rPr>
      </w:pPr>
      <w:r w:rsidRPr="009F590C">
        <w:rPr>
          <w:rFonts w:ascii="Palatino Linotype" w:hAnsi="Palatino Linotype" w:cs="Times New Roman"/>
          <w:bCs/>
        </w:rPr>
        <w:t xml:space="preserve">Persoalan </w:t>
      </w:r>
      <w:r w:rsidR="00571B15" w:rsidRPr="009F590C">
        <w:rPr>
          <w:rFonts w:ascii="Palatino Linotype" w:hAnsi="Palatino Linotype" w:cs="Times New Roman"/>
          <w:bCs/>
        </w:rPr>
        <w:t>moralitas</w:t>
      </w:r>
      <w:r w:rsidRPr="009F590C">
        <w:rPr>
          <w:rFonts w:ascii="Palatino Linotype" w:hAnsi="Palatino Linotype" w:cs="Times New Roman"/>
          <w:bCs/>
        </w:rPr>
        <w:t xml:space="preserve"> menyimpang dari kaum remaja Kristen </w:t>
      </w:r>
      <w:proofErr w:type="gramStart"/>
      <w:r w:rsidR="00571B15" w:rsidRPr="009F590C">
        <w:rPr>
          <w:rFonts w:ascii="Palatino Linotype" w:hAnsi="Palatino Linotype" w:cs="Times New Roman"/>
          <w:bCs/>
        </w:rPr>
        <w:t>akan</w:t>
      </w:r>
      <w:proofErr w:type="gramEnd"/>
      <w:r w:rsidR="00571B15" w:rsidRPr="009F590C">
        <w:rPr>
          <w:rFonts w:ascii="Palatino Linotype" w:hAnsi="Palatino Linotype" w:cs="Times New Roman"/>
          <w:bCs/>
        </w:rPr>
        <w:t xml:space="preserve"> </w:t>
      </w:r>
      <w:r w:rsidRPr="009F590C">
        <w:rPr>
          <w:rFonts w:ascii="Palatino Linotype" w:hAnsi="Palatino Linotype" w:cs="Times New Roman"/>
          <w:bCs/>
        </w:rPr>
        <w:t>dapat teratasi apabila</w:t>
      </w:r>
      <w:r w:rsidR="003D4A02" w:rsidRPr="009F590C">
        <w:rPr>
          <w:rFonts w:ascii="Palatino Linotype" w:hAnsi="Palatino Linotype" w:cs="Times New Roman"/>
          <w:bCs/>
        </w:rPr>
        <w:t xml:space="preserve"> k</w:t>
      </w:r>
      <w:r w:rsidR="00A357AB" w:rsidRPr="009F590C">
        <w:rPr>
          <w:rFonts w:ascii="Palatino Linotype" w:hAnsi="Palatino Linotype" w:cs="Times New Roman"/>
          <w:bCs/>
        </w:rPr>
        <w:t>ehidupan spritualitas</w:t>
      </w:r>
      <w:r w:rsidR="00571B15" w:rsidRPr="009F590C">
        <w:rPr>
          <w:rFonts w:ascii="Palatino Linotype" w:hAnsi="Palatino Linotype" w:cs="Times New Roman"/>
          <w:bCs/>
        </w:rPr>
        <w:t xml:space="preserve">nya baik yang </w:t>
      </w:r>
      <w:r w:rsidR="00A357AB" w:rsidRPr="009F590C">
        <w:rPr>
          <w:rFonts w:ascii="Palatino Linotype" w:hAnsi="Palatino Linotype" w:cs="Times New Roman"/>
          <w:bCs/>
        </w:rPr>
        <w:t>ditandai dengan sebuah pemahaman dan ketaatan dalam menjalankan nilai-nilai agama dengan baik tanpa dipengaruhi oleh situasi dan kondisi apapun. Dalam keadaan apa saja seharusnya yang taat beragama mampu menempatkan diri dan memiliki pengendalian diri agar tidak terjerumus kepada perbuatan yang bertent</w:t>
      </w:r>
      <w:r w:rsidR="00B34975" w:rsidRPr="009F590C">
        <w:rPr>
          <w:rFonts w:ascii="Palatino Linotype" w:hAnsi="Palatino Linotype" w:cs="Times New Roman"/>
          <w:bCs/>
        </w:rPr>
        <w:t xml:space="preserve">angan dengan nilai-nilai iman Kristen. </w:t>
      </w:r>
      <w:proofErr w:type="gramStart"/>
      <w:r w:rsidR="00571B15" w:rsidRPr="009F590C">
        <w:rPr>
          <w:rFonts w:ascii="Palatino Linotype" w:hAnsi="Palatino Linotype" w:cs="Times New Roman"/>
          <w:bCs/>
        </w:rPr>
        <w:t xml:space="preserve">Pada tahun 2019 Sianturi dan Sidabutar melakukan penelitian terhadap mahasiswa, ditemukan bahwa penyimpangan moralitas </w:t>
      </w:r>
      <w:r w:rsidR="00B34975" w:rsidRPr="009F590C">
        <w:rPr>
          <w:rFonts w:ascii="Palatino Linotype" w:hAnsi="Palatino Linotype" w:cs="Times New Roman"/>
          <w:bCs/>
        </w:rPr>
        <w:t>semakin meningkat.</w:t>
      </w:r>
      <w:proofErr w:type="gramEnd"/>
      <w:r w:rsidR="00B34975" w:rsidRPr="009F590C">
        <w:rPr>
          <w:rFonts w:ascii="Palatino Linotype" w:hAnsi="Palatino Linotype" w:cs="Times New Roman"/>
          <w:bCs/>
        </w:rPr>
        <w:t xml:space="preserve"> </w:t>
      </w:r>
      <w:r w:rsidR="00BC4B19" w:rsidRPr="009F590C">
        <w:rPr>
          <w:rFonts w:ascii="Palatino Linotype" w:hAnsi="Palatino Linotype" w:cs="Times New Roman"/>
          <w:bCs/>
        </w:rPr>
        <w:fldChar w:fldCharType="begin" w:fldLock="1"/>
      </w:r>
      <w:r w:rsidR="00B34975" w:rsidRPr="009F590C">
        <w:rPr>
          <w:rFonts w:ascii="Palatino Linotype" w:hAnsi="Palatino Linotype" w:cs="Times New Roman"/>
          <w:bCs/>
        </w:rPr>
        <w:instrText>ADDIN CSL_CITATION {"citationItems":[{"id":"ITEM-1","itemData":{"DOI":"10.37364/jireh.v1i1.8","ISSN":"2685-1393","abstract":"This study was a survey research and the technique of collecting data was questionnaire. The result shown that there are 18 types of premarital sexual behaviour conducted by students of Program Studi PAK STAKN Kupang, they are: 1) holding partner's hands;2) cuddling;3) kissing on cheek;4) kissing on lips; 5) watching the porn video; 6) saving and searching porn images through internet line; 7) imaginating sexual intercourse; 8) talking porns with friends; 9) kissing the neck; 10) kissing onto breast; 11) touching breast; 12) fingering; 13) masturbating; 14) sex talk (talking dirty) with partners; 15) sex chat or sex phone or sex cam; 16) petting; 17) conducting intercourse; 18) oral sex. The patterns of sexual behaviour in this study were 3 types, they are: 1) holding partner's hands; 2) cuddling; 3) kissing on cheeks. The three of these types were in the high percentages, whereas the 15 left were in low percentages. In anticipating premarital sexual behavior among students, especially those who have sexual intercourse to lead to pregnancy. It is needed an action from the university management  to students both men and women who disobey the rules  by dropping them out from the college. It is expected to be cured of habbit for rule violators and provide lessons to their junior.\r Penelitian ini merupakan penelitian survei tentang perilaku seksual pranikah di kalangan mahasiswa Program Studi Pendidikan Agama Kristen STAKN Kupang. Teknik yang digunakan dalam mengumpulkan data adalah dengan menggunakan kuesioner. Hasil penelitian menunjukkan bahwa ada delapan belas bentuk perilaku seksual pranikah mahasiswa Prodi Pendidikan Agama Kristen STAKN Kupang yaitu: 1) pegangan tangan dengan pacar atau pasangan; 2) berpelukan dengan pacar atau pasangan; 3) berciuman pipi dengan pacar atau pasangan; 4) berciuman bibir dengan pacar atau pasangan; 5) menonton video porno; 6) menyimpan atau mencari gambar porno dari internet; 7) membayangkan melakukan seksual dengan lawan jenis; 8) membicarakan hal porno dengan teman; 9) mencium leher atau leher dicium pacar atau pasangan; 10) berciuman sampai ke daerah payudara; 11) memegang payudara atau payudara dipegang pacar atau pasangan; 12) memegang alat kelamin pacar atau pasangan; 13) masturbasi atau onani; 14) membicarakan hal porno dengan pacar atau pasangan; 15) melakukan chat sex atau sms sex atau phone sex atau cam sex; 16) petting; 17) melakukan hubungan seksual; dan 18) oral sex. Tiga bentuk perilaku seksual yaitu: 1) pe…","author":[{"dropping-particle":"","family":"Sianturi","given":"RJ Natongam","non-dropping-particle":"","parse-names":false,"suffix":""},{"dropping-particle":"","family":"Sidabutar","given":"Hasudungan","non-dropping-particle":"","parse-names":false,"suffix":""}],"container-title":"Jurnal Ilmiah Religiosity Entity Humanity (JIREH)","id":"ITEM-1","issued":{"date-parts":[["2019"]]},"title":"Perilaku Seksual Pranikah di Kalangan Mahasiswa Program Studi Pendidikan Agama Kristen","type":"article-journal"},"locator":"72–86","uris":["http://www.mendeley.com/documents/?uuid=b21a88cf-6388-40af-a6ab-acab84f3db54"]}],"mendeley":{"formattedCitation":"(Sianturi and Sidabutar 2019:72–86)","plainTextFormattedCitation":"(Sianturi and Sidabutar 2019:72–86)","previouslyFormattedCitation":"(Sianturi and Sidabutar 2019:72–86)"},"properties":{"noteIndex":0},"schema":"https://github.com/citation-style-language/schema/raw/master/csl-citation.json"}</w:instrText>
      </w:r>
      <w:r w:rsidR="00BC4B19" w:rsidRPr="009F590C">
        <w:rPr>
          <w:rFonts w:ascii="Palatino Linotype" w:hAnsi="Palatino Linotype" w:cs="Times New Roman"/>
          <w:bCs/>
        </w:rPr>
        <w:fldChar w:fldCharType="separate"/>
      </w:r>
      <w:r w:rsidR="00B34975" w:rsidRPr="009F590C">
        <w:rPr>
          <w:rFonts w:ascii="Palatino Linotype" w:hAnsi="Palatino Linotype" w:cs="Times New Roman"/>
          <w:bCs/>
          <w:noProof/>
        </w:rPr>
        <w:t>(Sianturi and Sidabutar 2019:72–86)</w:t>
      </w:r>
      <w:r w:rsidR="00BC4B19" w:rsidRPr="009F590C">
        <w:rPr>
          <w:rFonts w:ascii="Palatino Linotype" w:hAnsi="Palatino Linotype" w:cs="Times New Roman"/>
          <w:bCs/>
        </w:rPr>
        <w:fldChar w:fldCharType="end"/>
      </w:r>
      <w:r w:rsidR="00B34975" w:rsidRPr="009F590C">
        <w:rPr>
          <w:rFonts w:ascii="Palatino Linotype" w:hAnsi="Palatino Linotype" w:cs="Times New Roman"/>
          <w:bCs/>
        </w:rPr>
        <w:t xml:space="preserve"> </w:t>
      </w:r>
      <w:r w:rsidR="00571B15" w:rsidRPr="009F590C">
        <w:rPr>
          <w:rFonts w:ascii="Palatino Linotype" w:hAnsi="Palatino Linotype" w:cs="Times New Roman"/>
          <w:bCs/>
        </w:rPr>
        <w:t xml:space="preserve">Dari kenyataan ini muncul pertanyaan serius, seperti apa </w:t>
      </w:r>
      <w:r w:rsidR="00A27953" w:rsidRPr="009F590C">
        <w:rPr>
          <w:rFonts w:ascii="Palatino Linotype" w:hAnsi="Palatino Linotype" w:cs="Times New Roman"/>
          <w:bCs/>
        </w:rPr>
        <w:t xml:space="preserve">pola </w:t>
      </w:r>
      <w:r w:rsidR="005C3A2E" w:rsidRPr="009F590C">
        <w:rPr>
          <w:rFonts w:ascii="Palatino Linotype" w:hAnsi="Palatino Linotype" w:cs="Times New Roman"/>
          <w:bCs/>
        </w:rPr>
        <w:t xml:space="preserve">penerapan Pendidikan Agama Kristen dalam </w:t>
      </w:r>
      <w:proofErr w:type="gramStart"/>
      <w:r w:rsidR="005C3A2E" w:rsidRPr="009F590C">
        <w:rPr>
          <w:rFonts w:ascii="Palatino Linotype" w:hAnsi="Palatino Linotype" w:cs="Times New Roman"/>
          <w:bCs/>
        </w:rPr>
        <w:t>keluarga</w:t>
      </w:r>
      <w:r w:rsidR="00766AC2" w:rsidRPr="009F590C">
        <w:rPr>
          <w:rFonts w:ascii="Palatino Linotype" w:hAnsi="Palatino Linotype" w:cs="Times New Roman"/>
          <w:bCs/>
        </w:rPr>
        <w:t xml:space="preserve"> </w:t>
      </w:r>
      <w:r w:rsidR="007C5F55" w:rsidRPr="009F590C">
        <w:rPr>
          <w:rFonts w:ascii="Palatino Linotype" w:hAnsi="Palatino Linotype" w:cs="Times New Roman"/>
          <w:bCs/>
        </w:rPr>
        <w:t xml:space="preserve"> dan</w:t>
      </w:r>
      <w:proofErr w:type="gramEnd"/>
      <w:r w:rsidR="007C5F55" w:rsidRPr="009F590C">
        <w:rPr>
          <w:rFonts w:ascii="Palatino Linotype" w:hAnsi="Palatino Linotype" w:cs="Times New Roman"/>
          <w:bCs/>
        </w:rPr>
        <w:t xml:space="preserve"> gereja</w:t>
      </w:r>
      <w:r w:rsidR="00766AC2" w:rsidRPr="009F590C">
        <w:rPr>
          <w:rFonts w:ascii="Palatino Linotype" w:hAnsi="Palatino Linotype" w:cs="Times New Roman"/>
          <w:bCs/>
        </w:rPr>
        <w:t xml:space="preserve"> membentuk spritualitas remaja</w:t>
      </w:r>
      <w:r w:rsidR="005C3A2E" w:rsidRPr="009F590C">
        <w:rPr>
          <w:rFonts w:ascii="Palatino Linotype" w:hAnsi="Palatino Linotype" w:cs="Times New Roman"/>
          <w:bCs/>
        </w:rPr>
        <w:t>.</w:t>
      </w:r>
      <w:r w:rsidR="00571B15" w:rsidRPr="009F590C">
        <w:rPr>
          <w:rFonts w:ascii="Palatino Linotype" w:hAnsi="Palatino Linotype" w:cs="Times New Roman"/>
          <w:bCs/>
        </w:rPr>
        <w:t xml:space="preserve"> </w:t>
      </w:r>
      <w:r w:rsidR="00AD6B69" w:rsidRPr="009F590C">
        <w:rPr>
          <w:rFonts w:ascii="Palatino Linotype" w:hAnsi="Palatino Linotype" w:cs="Times New Roman"/>
          <w:bCs/>
        </w:rPr>
        <w:t xml:space="preserve"> </w:t>
      </w:r>
      <w:proofErr w:type="gramStart"/>
      <w:r w:rsidR="00AD6B69" w:rsidRPr="009F590C">
        <w:rPr>
          <w:rFonts w:ascii="Palatino Linotype" w:hAnsi="Palatino Linotype" w:cs="Times New Roman"/>
          <w:bCs/>
        </w:rPr>
        <w:t>Bagaimana peran gereja dalam membina dan mengedukasi keluarga jemaat untuk menerapkan pendidikan agama Kristen dalam keluarga</w:t>
      </w:r>
      <w:r w:rsidR="00A27953" w:rsidRPr="009F590C">
        <w:rPr>
          <w:rFonts w:ascii="Palatino Linotype" w:hAnsi="Palatino Linotype" w:cs="Times New Roman"/>
          <w:bCs/>
        </w:rPr>
        <w:t>.</w:t>
      </w:r>
      <w:proofErr w:type="gramEnd"/>
      <w:r w:rsidR="00766AC2" w:rsidRPr="009F590C">
        <w:rPr>
          <w:rFonts w:ascii="Palatino Linotype" w:hAnsi="Palatino Linotype" w:cs="Times New Roman"/>
          <w:bCs/>
        </w:rPr>
        <w:t xml:space="preserve"> </w:t>
      </w:r>
      <w:r w:rsidR="005C3A2E" w:rsidRPr="009F590C">
        <w:rPr>
          <w:rFonts w:ascii="Palatino Linotype" w:hAnsi="Palatino Linotype" w:cs="Times New Roman"/>
          <w:bCs/>
        </w:rPr>
        <w:t xml:space="preserve">Untuk itu, </w:t>
      </w:r>
      <w:r w:rsidR="00571B15" w:rsidRPr="009F590C">
        <w:rPr>
          <w:rFonts w:ascii="Palatino Linotype" w:hAnsi="Palatino Linotype" w:cs="Times New Roman"/>
          <w:bCs/>
        </w:rPr>
        <w:t>penelitian ini ber</w:t>
      </w:r>
      <w:r w:rsidR="003D4A02" w:rsidRPr="009F590C">
        <w:rPr>
          <w:rFonts w:ascii="Palatino Linotype" w:hAnsi="Palatino Linotype" w:cs="Times New Roman"/>
          <w:bCs/>
        </w:rPr>
        <w:t>t</w:t>
      </w:r>
      <w:r w:rsidR="00A705E3" w:rsidRPr="009F590C">
        <w:rPr>
          <w:rFonts w:ascii="Palatino Linotype" w:hAnsi="Palatino Linotype" w:cs="Times New Roman"/>
          <w:bCs/>
        </w:rPr>
        <w:t>ujuan untuk me</w:t>
      </w:r>
      <w:r w:rsidR="00AB3C4B" w:rsidRPr="009F590C">
        <w:rPr>
          <w:rFonts w:ascii="Palatino Linotype" w:hAnsi="Palatino Linotype" w:cs="Times New Roman"/>
          <w:bCs/>
        </w:rPr>
        <w:t>ngetahui</w:t>
      </w:r>
      <w:r w:rsidR="00A705E3" w:rsidRPr="009F590C">
        <w:rPr>
          <w:rFonts w:ascii="Palatino Linotype" w:hAnsi="Palatino Linotype" w:cs="Times New Roman"/>
          <w:bCs/>
        </w:rPr>
        <w:t xml:space="preserve"> </w:t>
      </w:r>
      <w:r w:rsidR="00B34975" w:rsidRPr="009F590C">
        <w:rPr>
          <w:rFonts w:ascii="Palatino Linotype" w:hAnsi="Palatino Linotype" w:cs="Times New Roman"/>
          <w:bCs/>
        </w:rPr>
        <w:t xml:space="preserve">apakah peningkatan perilaku menyimpang para remaja Kristen tersebut turut ditopang oleh pola PAK keluarga dan gereja yang tidak </w:t>
      </w:r>
      <w:proofErr w:type="gramStart"/>
      <w:r w:rsidR="00B34975" w:rsidRPr="009F590C">
        <w:rPr>
          <w:rFonts w:ascii="Palatino Linotype" w:hAnsi="Palatino Linotype" w:cs="Times New Roman"/>
          <w:bCs/>
        </w:rPr>
        <w:lastRenderedPageBreak/>
        <w:t>efektif ?</w:t>
      </w:r>
      <w:proofErr w:type="gramEnd"/>
      <w:r w:rsidR="00A705E3" w:rsidRPr="009F590C">
        <w:rPr>
          <w:rFonts w:ascii="Palatino Linotype" w:hAnsi="Palatino Linotype" w:cs="Times New Roman"/>
          <w:bCs/>
        </w:rPr>
        <w:t xml:space="preserve"> </w:t>
      </w:r>
      <w:proofErr w:type="gramStart"/>
      <w:r w:rsidR="00A705E3" w:rsidRPr="009F590C">
        <w:rPr>
          <w:rFonts w:ascii="Palatino Linotype" w:hAnsi="Palatino Linotype" w:cs="Times New Roman"/>
          <w:bCs/>
        </w:rPr>
        <w:t xml:space="preserve">Dari hasil penelitian ini diharapkan mampu memberikan </w:t>
      </w:r>
      <w:r w:rsidR="00360ACC" w:rsidRPr="009F590C">
        <w:rPr>
          <w:rFonts w:ascii="Palatino Linotype" w:hAnsi="Palatino Linotype" w:cs="Times New Roman"/>
          <w:bCs/>
        </w:rPr>
        <w:t>data real dan menjadi bahan kontemplasi keluarga dan gereja untuk me</w:t>
      </w:r>
      <w:r w:rsidR="00A705E3" w:rsidRPr="009F590C">
        <w:rPr>
          <w:rFonts w:ascii="Palatino Linotype" w:hAnsi="Palatino Linotype" w:cs="Times New Roman"/>
          <w:bCs/>
        </w:rPr>
        <w:t>motivasi orang tua Kristen untuk lebih maksimal dalam menerapkan pendidik</w:t>
      </w:r>
      <w:r w:rsidR="00571B15" w:rsidRPr="009F590C">
        <w:rPr>
          <w:rFonts w:ascii="Palatino Linotype" w:hAnsi="Palatino Linotype" w:cs="Times New Roman"/>
          <w:bCs/>
        </w:rPr>
        <w:t>an agama Kristen dalam keluarga dan juga peran sentral gereja dalam penerapan pembinaan keluarga-keluarga Kristen.</w:t>
      </w:r>
      <w:proofErr w:type="gramEnd"/>
    </w:p>
    <w:p w:rsidR="00FD5BD3" w:rsidRPr="009F590C" w:rsidRDefault="00FD5BD3" w:rsidP="00DC42DD">
      <w:pPr>
        <w:spacing w:after="0" w:line="240" w:lineRule="auto"/>
        <w:jc w:val="both"/>
        <w:rPr>
          <w:rFonts w:ascii="Palatino Linotype" w:hAnsi="Palatino Linotype" w:cs="Times New Roman"/>
          <w:b/>
          <w:bCs/>
        </w:rPr>
      </w:pPr>
    </w:p>
    <w:p w:rsidR="00E62D96" w:rsidRPr="009F590C" w:rsidRDefault="00E62D96" w:rsidP="00DC42DD">
      <w:pPr>
        <w:spacing w:after="0" w:line="240" w:lineRule="auto"/>
        <w:jc w:val="both"/>
        <w:rPr>
          <w:rFonts w:ascii="Palatino Linotype" w:hAnsi="Palatino Linotype" w:cs="Times New Roman"/>
          <w:b/>
          <w:bCs/>
        </w:rPr>
      </w:pPr>
      <w:r w:rsidRPr="009F590C">
        <w:rPr>
          <w:rFonts w:ascii="Palatino Linotype" w:hAnsi="Palatino Linotype" w:cs="Times New Roman"/>
          <w:b/>
          <w:bCs/>
        </w:rPr>
        <w:t>Metode</w:t>
      </w:r>
      <w:r w:rsidR="00DE7560" w:rsidRPr="009F590C">
        <w:rPr>
          <w:rFonts w:ascii="Palatino Linotype" w:hAnsi="Palatino Linotype" w:cs="Times New Roman"/>
          <w:b/>
          <w:bCs/>
        </w:rPr>
        <w:t xml:space="preserve"> Penelitian</w:t>
      </w:r>
    </w:p>
    <w:p w:rsidR="00A705E3" w:rsidRPr="009F590C" w:rsidRDefault="00A705E3" w:rsidP="00E9675A">
      <w:pPr>
        <w:spacing w:after="0" w:line="240" w:lineRule="auto"/>
        <w:ind w:firstLine="284"/>
        <w:jc w:val="both"/>
        <w:rPr>
          <w:rFonts w:ascii="Palatino Linotype" w:hAnsi="Palatino Linotype" w:cs="Times New Roman"/>
          <w:bCs/>
        </w:rPr>
      </w:pPr>
      <w:r w:rsidRPr="009F590C">
        <w:rPr>
          <w:rFonts w:ascii="Palatino Linotype" w:hAnsi="Palatino Linotype" w:cs="Times New Roman"/>
          <w:bCs/>
        </w:rPr>
        <w:t>Metode yang digunakan dalam penelitian ini adalah metode kualitatif</w:t>
      </w:r>
      <w:r w:rsidR="007F307C" w:rsidRPr="009F590C">
        <w:rPr>
          <w:rFonts w:ascii="Palatino Linotype" w:hAnsi="Palatino Linotype" w:cs="Times New Roman"/>
          <w:bCs/>
        </w:rPr>
        <w:t xml:space="preserve"> deskriptif</w:t>
      </w:r>
      <w:r w:rsidR="00C218DB" w:rsidRPr="009F590C">
        <w:rPr>
          <w:rFonts w:ascii="Palatino Linotype" w:hAnsi="Palatino Linotype" w:cs="Times New Roman"/>
          <w:bCs/>
        </w:rPr>
        <w:t xml:space="preserve"> </w:t>
      </w:r>
      <w:r w:rsidR="00BC4B19" w:rsidRPr="009F590C">
        <w:rPr>
          <w:rFonts w:ascii="Palatino Linotype" w:hAnsi="Palatino Linotype" w:cs="Times New Roman"/>
          <w:bCs/>
        </w:rPr>
        <w:fldChar w:fldCharType="begin" w:fldLock="1"/>
      </w:r>
      <w:r w:rsidR="00C218DB" w:rsidRPr="009F590C">
        <w:rPr>
          <w:rFonts w:ascii="Palatino Linotype" w:hAnsi="Palatino Linotype" w:cs="Times New Roman"/>
          <w:bCs/>
        </w:rPr>
        <w:instrText>ADDIN CSL_CITATION {"citationItems":[{"id":"ITEM-1","itemData":{"author":[{"dropping-particle":"","family":"Sugiyono","given":"","non-dropping-particle":"","parse-names":false,"suffix":""}],"id":"ITEM-1","issued":{"date-parts":[["2012"]]},"number-of-pages":"3","publisher":"Alfabeta","publisher-place":"Bandung","title":"Metode Penelitian Pendidikan: Pendekatan Kuantitatif, Kualitatif dan R&amp;D","type":"book"},"locator":"32","uris":["http://www.mendeley.com/documents/?uuid=8550d0f6-3e39-4970-b511-060df28a8fff"]}],"mendeley":{"formattedCitation":"(Sugiyono 2012:32)","plainTextFormattedCitation":"(Sugiyono 2012:32)","previouslyFormattedCitation":"(Sugiyono 2012:32)"},"properties":{"noteIndex":0},"schema":"https://github.com/citation-style-language/schema/raw/master/csl-citation.json"}</w:instrText>
      </w:r>
      <w:r w:rsidR="00BC4B19" w:rsidRPr="009F590C">
        <w:rPr>
          <w:rFonts w:ascii="Palatino Linotype" w:hAnsi="Palatino Linotype" w:cs="Times New Roman"/>
          <w:bCs/>
        </w:rPr>
        <w:fldChar w:fldCharType="separate"/>
      </w:r>
      <w:r w:rsidR="00C218DB" w:rsidRPr="009F590C">
        <w:rPr>
          <w:rFonts w:ascii="Palatino Linotype" w:hAnsi="Palatino Linotype" w:cs="Times New Roman"/>
          <w:bCs/>
          <w:noProof/>
        </w:rPr>
        <w:t>(Sugiyono 2012:32)</w:t>
      </w:r>
      <w:r w:rsidR="00BC4B19" w:rsidRPr="009F590C">
        <w:rPr>
          <w:rFonts w:ascii="Palatino Linotype" w:hAnsi="Palatino Linotype" w:cs="Times New Roman"/>
          <w:bCs/>
        </w:rPr>
        <w:fldChar w:fldCharType="end"/>
      </w:r>
      <w:r w:rsidRPr="009F590C">
        <w:rPr>
          <w:rFonts w:ascii="Palatino Linotype" w:hAnsi="Palatino Linotype" w:cs="Times New Roman"/>
          <w:bCs/>
        </w:rPr>
        <w:t>.</w:t>
      </w:r>
      <w:r w:rsidR="00A61081" w:rsidRPr="009F590C">
        <w:rPr>
          <w:rFonts w:ascii="Palatino Linotype" w:hAnsi="Palatino Linotype" w:cs="Times New Roman"/>
          <w:bCs/>
        </w:rPr>
        <w:t xml:space="preserve"> </w:t>
      </w:r>
      <w:r w:rsidR="00360ACC" w:rsidRPr="009F590C">
        <w:rPr>
          <w:rFonts w:ascii="Palatino Linotype" w:hAnsi="Palatino Linotype" w:cs="Times New Roman"/>
          <w:bCs/>
        </w:rPr>
        <w:t>Dalam</w:t>
      </w:r>
      <w:r w:rsidRPr="009F590C">
        <w:rPr>
          <w:rFonts w:ascii="Palatino Linotype" w:hAnsi="Palatino Linotype" w:cs="Times New Roman"/>
          <w:bCs/>
        </w:rPr>
        <w:t xml:space="preserve"> proses penelitian, peneliti mengharapkan mampu memperoleh data dari orang-orang atau pelaku yang di </w:t>
      </w:r>
      <w:proofErr w:type="gramStart"/>
      <w:r w:rsidRPr="009F590C">
        <w:rPr>
          <w:rFonts w:ascii="Palatino Linotype" w:hAnsi="Palatino Linotype" w:cs="Times New Roman"/>
          <w:bCs/>
        </w:rPr>
        <w:t>amati</w:t>
      </w:r>
      <w:proofErr w:type="gramEnd"/>
      <w:r w:rsidRPr="009F590C">
        <w:rPr>
          <w:rFonts w:ascii="Palatino Linotype" w:hAnsi="Palatino Linotype" w:cs="Times New Roman"/>
          <w:bCs/>
        </w:rPr>
        <w:t xml:space="preserve"> baik tertulis maupun lisan. Sumber data utama dalam penelitian kualitatif adalah </w:t>
      </w:r>
      <w:r w:rsidR="00360ACC" w:rsidRPr="009F590C">
        <w:rPr>
          <w:rFonts w:ascii="Palatino Linotype" w:hAnsi="Palatino Linotype" w:cs="Times New Roman"/>
          <w:bCs/>
        </w:rPr>
        <w:t>informasi</w:t>
      </w:r>
      <w:r w:rsidRPr="009F590C">
        <w:rPr>
          <w:rFonts w:ascii="Palatino Linotype" w:hAnsi="Palatino Linotype" w:cs="Times New Roman"/>
          <w:bCs/>
        </w:rPr>
        <w:t xml:space="preserve"> yang didapat dari </w:t>
      </w:r>
      <w:r w:rsidR="00360ACC" w:rsidRPr="009F590C">
        <w:rPr>
          <w:rFonts w:ascii="Palatino Linotype" w:hAnsi="Palatino Linotype" w:cs="Times New Roman"/>
          <w:bCs/>
        </w:rPr>
        <w:t>responden</w:t>
      </w:r>
      <w:r w:rsidRPr="009F590C">
        <w:rPr>
          <w:rFonts w:ascii="Palatino Linotype" w:hAnsi="Palatino Linotype" w:cs="Times New Roman"/>
          <w:bCs/>
        </w:rPr>
        <w:t xml:space="preserve"> melalui wawancara</w:t>
      </w:r>
      <w:r w:rsidR="00790CDC" w:rsidRPr="009F590C">
        <w:rPr>
          <w:rFonts w:ascii="Palatino Linotype" w:hAnsi="Palatino Linotype" w:cs="Times New Roman"/>
          <w:bCs/>
        </w:rPr>
        <w:t xml:space="preserve"> </w:t>
      </w:r>
      <w:r w:rsidR="00360ACC" w:rsidRPr="009F590C">
        <w:rPr>
          <w:rFonts w:ascii="Palatino Linotype" w:hAnsi="Palatino Linotype" w:cs="Times New Roman"/>
          <w:bCs/>
        </w:rPr>
        <w:t>yaitu</w:t>
      </w:r>
      <w:r w:rsidR="00790CDC" w:rsidRPr="009F590C">
        <w:rPr>
          <w:rFonts w:ascii="Palatino Linotype" w:hAnsi="Palatino Linotype" w:cs="Times New Roman"/>
          <w:bCs/>
        </w:rPr>
        <w:t xml:space="preserve"> </w:t>
      </w:r>
      <w:r w:rsidR="002B12AF" w:rsidRPr="009F590C">
        <w:rPr>
          <w:rFonts w:ascii="Palatino Linotype" w:hAnsi="Palatino Linotype" w:cs="Times New Roman"/>
          <w:bCs/>
        </w:rPr>
        <w:t>4</w:t>
      </w:r>
      <w:r w:rsidR="00790CDC" w:rsidRPr="009F590C">
        <w:rPr>
          <w:rFonts w:ascii="Palatino Linotype" w:hAnsi="Palatino Linotype" w:cs="Times New Roman"/>
          <w:bCs/>
        </w:rPr>
        <w:t xml:space="preserve"> keluarga</w:t>
      </w:r>
      <w:r w:rsidR="009B70FD" w:rsidRPr="009F590C">
        <w:rPr>
          <w:rFonts w:ascii="Palatino Linotype" w:hAnsi="Palatino Linotype" w:cs="Times New Roman"/>
          <w:bCs/>
        </w:rPr>
        <w:t xml:space="preserve"> (</w:t>
      </w:r>
      <w:r w:rsidR="009B70FD" w:rsidRPr="009F590C">
        <w:rPr>
          <w:rFonts w:ascii="Palatino Linotype" w:hAnsi="Palatino Linotype" w:cs="Times New Roman"/>
        </w:rPr>
        <w:t xml:space="preserve">NM, YN, AT, PM ) </w:t>
      </w:r>
      <w:r w:rsidR="00790CDC" w:rsidRPr="009F590C">
        <w:rPr>
          <w:rFonts w:ascii="Palatino Linotype" w:hAnsi="Palatino Linotype" w:cs="Times New Roman"/>
          <w:bCs/>
        </w:rPr>
        <w:t xml:space="preserve">serta </w:t>
      </w:r>
      <w:r w:rsidR="002B12AF" w:rsidRPr="009F590C">
        <w:rPr>
          <w:rFonts w:ascii="Palatino Linotype" w:hAnsi="Palatino Linotype" w:cs="Times New Roman"/>
          <w:bCs/>
        </w:rPr>
        <w:t>4</w:t>
      </w:r>
      <w:r w:rsidR="00790CDC" w:rsidRPr="009F590C">
        <w:rPr>
          <w:rFonts w:ascii="Palatino Linotype" w:hAnsi="Palatino Linotype" w:cs="Times New Roman"/>
          <w:bCs/>
        </w:rPr>
        <w:t xml:space="preserve"> anaknya</w:t>
      </w:r>
      <w:r w:rsidR="009B70FD" w:rsidRPr="009F590C">
        <w:rPr>
          <w:rFonts w:ascii="Palatino Linotype" w:hAnsi="Palatino Linotype" w:cs="Times New Roman"/>
          <w:bCs/>
        </w:rPr>
        <w:t xml:space="preserve"> (</w:t>
      </w:r>
      <w:r w:rsidR="007F00FB" w:rsidRPr="009F590C">
        <w:rPr>
          <w:rFonts w:ascii="Palatino Linotype" w:hAnsi="Palatino Linotype" w:cs="Times New Roman"/>
        </w:rPr>
        <w:t>TM,JN,ET,LM</w:t>
      </w:r>
      <w:r w:rsidR="009B70FD" w:rsidRPr="009F590C">
        <w:rPr>
          <w:rFonts w:ascii="Palatino Linotype" w:hAnsi="Palatino Linotype" w:cs="Times New Roman"/>
        </w:rPr>
        <w:t xml:space="preserve">) </w:t>
      </w:r>
      <w:r w:rsidR="00790CDC" w:rsidRPr="009F590C">
        <w:rPr>
          <w:rFonts w:ascii="Palatino Linotype" w:hAnsi="Palatino Linotype" w:cs="Times New Roman"/>
          <w:bCs/>
        </w:rPr>
        <w:t>yang memiliki anak dengan perilaku menyimpang</w:t>
      </w:r>
      <w:r w:rsidR="002B12AF" w:rsidRPr="009F590C">
        <w:rPr>
          <w:rFonts w:ascii="Palatino Linotype" w:hAnsi="Palatino Linotype" w:cs="Times New Roman"/>
          <w:bCs/>
        </w:rPr>
        <w:t>, Pendeta jemaat</w:t>
      </w:r>
      <w:r w:rsidR="007F00FB" w:rsidRPr="009F590C">
        <w:rPr>
          <w:rFonts w:ascii="Palatino Linotype" w:hAnsi="Palatino Linotype" w:cs="Times New Roman"/>
          <w:bCs/>
        </w:rPr>
        <w:t xml:space="preserve"> (DR)</w:t>
      </w:r>
      <w:r w:rsidR="002B12AF" w:rsidRPr="009F590C">
        <w:rPr>
          <w:rFonts w:ascii="Palatino Linotype" w:hAnsi="Palatino Linotype" w:cs="Times New Roman"/>
          <w:bCs/>
        </w:rPr>
        <w:t xml:space="preserve"> dan ketua r</w:t>
      </w:r>
      <w:r w:rsidR="00790CDC" w:rsidRPr="009F590C">
        <w:rPr>
          <w:rFonts w:ascii="Palatino Linotype" w:hAnsi="Palatino Linotype" w:cs="Times New Roman"/>
          <w:bCs/>
        </w:rPr>
        <w:t>emaja</w:t>
      </w:r>
      <w:r w:rsidR="007F00FB" w:rsidRPr="009F590C">
        <w:rPr>
          <w:rFonts w:ascii="Palatino Linotype" w:hAnsi="Palatino Linotype" w:cs="Times New Roman"/>
          <w:bCs/>
        </w:rPr>
        <w:t xml:space="preserve"> (AK)</w:t>
      </w:r>
      <w:r w:rsidRPr="009F590C">
        <w:rPr>
          <w:rFonts w:ascii="Palatino Linotype" w:hAnsi="Palatino Linotype" w:cs="Times New Roman"/>
          <w:bCs/>
        </w:rPr>
        <w:t xml:space="preserve">. Peneliti menggunakan </w:t>
      </w:r>
      <w:proofErr w:type="gramStart"/>
      <w:r w:rsidRPr="009F590C">
        <w:rPr>
          <w:rFonts w:ascii="Palatino Linotype" w:hAnsi="Palatino Linotype" w:cs="Times New Roman"/>
          <w:bCs/>
        </w:rPr>
        <w:t>cara</w:t>
      </w:r>
      <w:proofErr w:type="gramEnd"/>
      <w:r w:rsidRPr="009F590C">
        <w:rPr>
          <w:rFonts w:ascii="Palatino Linotype" w:hAnsi="Palatino Linotype" w:cs="Times New Roman"/>
          <w:bCs/>
        </w:rPr>
        <w:t xml:space="preserve"> ini untuk mendapatkan informasi langsung tentang penerapan pendidikan agama Kristen dalam keluarga. </w:t>
      </w:r>
      <w:proofErr w:type="gramStart"/>
      <w:r w:rsidRPr="009F590C">
        <w:rPr>
          <w:rFonts w:ascii="Palatino Linotype" w:hAnsi="Palatino Linotype" w:cs="Times New Roman"/>
          <w:bCs/>
        </w:rPr>
        <w:t>Teknik analisis data yang digunakan adalah reduksi data, display data</w:t>
      </w:r>
      <w:r w:rsidR="00F716D8">
        <w:rPr>
          <w:rFonts w:ascii="Palatino Linotype" w:hAnsi="Palatino Linotype" w:cs="Times New Roman"/>
          <w:bCs/>
        </w:rPr>
        <w:t>.</w:t>
      </w:r>
      <w:proofErr w:type="gramEnd"/>
      <w:r w:rsidR="00C218DB" w:rsidRPr="009F590C">
        <w:rPr>
          <w:rFonts w:ascii="Palatino Linotype" w:hAnsi="Palatino Linotype" w:cs="Times New Roman"/>
          <w:bCs/>
        </w:rPr>
        <w:t xml:space="preserve"> </w:t>
      </w:r>
      <w:r w:rsidR="00BC4B19" w:rsidRPr="009F590C">
        <w:rPr>
          <w:rFonts w:ascii="Palatino Linotype" w:hAnsi="Palatino Linotype" w:cs="Times New Roman"/>
          <w:bCs/>
        </w:rPr>
        <w:fldChar w:fldCharType="begin" w:fldLock="1"/>
      </w:r>
      <w:r w:rsidR="0099067D" w:rsidRPr="009F590C">
        <w:rPr>
          <w:rFonts w:ascii="Palatino Linotype" w:hAnsi="Palatino Linotype" w:cs="Times New Roman"/>
          <w:bCs/>
        </w:rPr>
        <w:instrText>ADDIN CSL_CITATION {"citationItems":[{"id":"ITEM-1","itemData":{"author":[{"dropping-particle":"","family":"Sugiyono","given":"","non-dropping-particle":"","parse-names":false,"suffix":""}],"id":"ITEM-1","issued":{"date-parts":[["2012"]]},"number-of-pages":"3","publisher":"Alfabeta","publisher-place":"Bandung","title":"Metode Penelitian Pendidikan: Pendekatan Kuantitatif, Kualitatif dan R&amp;D","type":"book"},"locator":"249–252","uris":["http://www.mendeley.com/documents/?uuid=8550d0f6-3e39-4970-b511-060df28a8fff"]}],"mendeley":{"formattedCitation":"(Sugiyono 2012:249–252)","plainTextFormattedCitation":"(Sugiyono 2012:249–252)","previouslyFormattedCitation":"(Sugiyono 2012:249–252)"},"properties":{"noteIndex":0},"schema":"https://github.com/citation-style-language/schema/raw/master/csl-citation.json"}</w:instrText>
      </w:r>
      <w:r w:rsidR="00BC4B19" w:rsidRPr="009F590C">
        <w:rPr>
          <w:rFonts w:ascii="Palatino Linotype" w:hAnsi="Palatino Linotype" w:cs="Times New Roman"/>
          <w:bCs/>
        </w:rPr>
        <w:fldChar w:fldCharType="separate"/>
      </w:r>
      <w:r w:rsidR="00C218DB" w:rsidRPr="009F590C">
        <w:rPr>
          <w:rFonts w:ascii="Palatino Linotype" w:hAnsi="Palatino Linotype" w:cs="Times New Roman"/>
          <w:bCs/>
          <w:noProof/>
        </w:rPr>
        <w:t>(Sugiyono 2012:249–252)</w:t>
      </w:r>
      <w:r w:rsidR="00BC4B19" w:rsidRPr="009F590C">
        <w:rPr>
          <w:rFonts w:ascii="Palatino Linotype" w:hAnsi="Palatino Linotype" w:cs="Times New Roman"/>
          <w:bCs/>
        </w:rPr>
        <w:fldChar w:fldCharType="end"/>
      </w:r>
      <w:r w:rsidRPr="009F590C">
        <w:rPr>
          <w:rFonts w:ascii="Palatino Linotype" w:hAnsi="Palatino Linotype" w:cs="Times New Roman"/>
          <w:bCs/>
        </w:rPr>
        <w:t xml:space="preserve"> </w:t>
      </w:r>
      <w:proofErr w:type="gramStart"/>
      <w:r w:rsidRPr="009F590C">
        <w:rPr>
          <w:rFonts w:ascii="Palatino Linotype" w:hAnsi="Palatino Linotype" w:cs="Times New Roman"/>
          <w:bCs/>
        </w:rPr>
        <w:t>Mereduksi data berarti merangkum, memilih hal-hal yang pokok, memfokuskan pada hal-hal yang penting.</w:t>
      </w:r>
      <w:proofErr w:type="gramEnd"/>
      <w:r w:rsidRPr="009F590C">
        <w:rPr>
          <w:rFonts w:ascii="Palatino Linotype" w:hAnsi="Palatino Linotype" w:cs="Times New Roman"/>
          <w:bCs/>
        </w:rPr>
        <w:t xml:space="preserve"> </w:t>
      </w:r>
      <w:proofErr w:type="gramStart"/>
      <w:r w:rsidRPr="009F590C">
        <w:rPr>
          <w:rFonts w:ascii="Palatino Linotype" w:hAnsi="Palatino Linotype" w:cs="Times New Roman"/>
          <w:bCs/>
        </w:rPr>
        <w:t>Setelah data direduksi, maka langkah selanjutnya adalah menyajikan data.</w:t>
      </w:r>
      <w:proofErr w:type="gramEnd"/>
      <w:r w:rsidRPr="009F590C">
        <w:rPr>
          <w:rFonts w:ascii="Palatino Linotype" w:hAnsi="Palatino Linotype" w:cs="Times New Roman"/>
          <w:bCs/>
        </w:rPr>
        <w:t xml:space="preserve"> </w:t>
      </w:r>
      <w:proofErr w:type="gramStart"/>
      <w:r w:rsidRPr="009F590C">
        <w:rPr>
          <w:rFonts w:ascii="Palatino Linotype" w:hAnsi="Palatino Linotype" w:cs="Times New Roman"/>
          <w:bCs/>
        </w:rPr>
        <w:t>Langkah ketiga dalam analisis data kualitatif adalah penarikan kesimpulan dan verifikasi.</w:t>
      </w:r>
      <w:proofErr w:type="gramEnd"/>
      <w:r w:rsidRPr="009F590C">
        <w:rPr>
          <w:rFonts w:ascii="Palatino Linotype" w:hAnsi="Palatino Linotype" w:cs="Times New Roman"/>
          <w:bCs/>
        </w:rPr>
        <w:t xml:space="preserve"> </w:t>
      </w:r>
    </w:p>
    <w:p w:rsidR="00E62D96" w:rsidRPr="009F590C" w:rsidRDefault="00E62D96" w:rsidP="00DC42DD">
      <w:pPr>
        <w:spacing w:after="0" w:line="240" w:lineRule="auto"/>
        <w:ind w:firstLine="567"/>
        <w:jc w:val="both"/>
        <w:rPr>
          <w:rFonts w:ascii="Palatino Linotype" w:hAnsi="Palatino Linotype" w:cs="Times New Roman"/>
          <w:bCs/>
        </w:rPr>
      </w:pPr>
    </w:p>
    <w:p w:rsidR="00E62D96" w:rsidRPr="009F590C" w:rsidRDefault="00E62D96" w:rsidP="00DC42DD">
      <w:pPr>
        <w:spacing w:after="0" w:line="240" w:lineRule="auto"/>
        <w:jc w:val="both"/>
        <w:rPr>
          <w:rFonts w:ascii="Palatino Linotype" w:hAnsi="Palatino Linotype" w:cs="Times New Roman"/>
          <w:b/>
          <w:bCs/>
        </w:rPr>
      </w:pPr>
      <w:r w:rsidRPr="009F590C">
        <w:rPr>
          <w:rFonts w:ascii="Palatino Linotype" w:hAnsi="Palatino Linotype" w:cs="Times New Roman"/>
          <w:b/>
          <w:bCs/>
        </w:rPr>
        <w:t>Hasil dan pembahasan</w:t>
      </w:r>
    </w:p>
    <w:p w:rsidR="00A705E3" w:rsidRPr="009F590C" w:rsidRDefault="00DE7560" w:rsidP="00DC42DD">
      <w:pPr>
        <w:spacing w:after="0" w:line="240" w:lineRule="auto"/>
        <w:jc w:val="both"/>
        <w:rPr>
          <w:rFonts w:ascii="Palatino Linotype" w:hAnsi="Palatino Linotype" w:cs="Times New Roman"/>
          <w:b/>
          <w:bCs/>
        </w:rPr>
      </w:pPr>
      <w:r w:rsidRPr="009F590C">
        <w:rPr>
          <w:rFonts w:ascii="Palatino Linotype" w:hAnsi="Palatino Linotype" w:cs="Times New Roman"/>
          <w:b/>
          <w:bCs/>
        </w:rPr>
        <w:t>Hasil Penelitian</w:t>
      </w:r>
    </w:p>
    <w:p w:rsidR="00DE7560" w:rsidRPr="009F590C" w:rsidRDefault="00DE7560" w:rsidP="00E9675A">
      <w:pPr>
        <w:autoSpaceDE w:val="0"/>
        <w:autoSpaceDN w:val="0"/>
        <w:adjustRightInd w:val="0"/>
        <w:spacing w:after="0" w:line="240" w:lineRule="auto"/>
        <w:ind w:firstLine="284"/>
        <w:jc w:val="both"/>
        <w:rPr>
          <w:rFonts w:ascii="Palatino Linotype" w:hAnsi="Palatino Linotype" w:cs="Times New Roman"/>
          <w:color w:val="000000"/>
        </w:rPr>
      </w:pPr>
      <w:proofErr w:type="gramStart"/>
      <w:r w:rsidRPr="009F590C">
        <w:rPr>
          <w:rFonts w:ascii="Palatino Linotype" w:hAnsi="Palatino Linotype" w:cs="Times New Roman"/>
          <w:color w:val="000000"/>
        </w:rPr>
        <w:t xml:space="preserve">Berikut merupakan </w:t>
      </w:r>
      <w:r w:rsidR="00486612">
        <w:rPr>
          <w:rFonts w:ascii="Palatino Linotype" w:hAnsi="Palatino Linotype" w:cs="Times New Roman"/>
          <w:color w:val="000000"/>
        </w:rPr>
        <w:t xml:space="preserve">deskripsi dari </w:t>
      </w:r>
      <w:r w:rsidRPr="009F590C">
        <w:rPr>
          <w:rFonts w:ascii="Palatino Linotype" w:hAnsi="Palatino Linotype" w:cs="Times New Roman"/>
          <w:color w:val="000000"/>
        </w:rPr>
        <w:t xml:space="preserve">kutipan </w:t>
      </w:r>
      <w:r w:rsidR="00486612">
        <w:rPr>
          <w:rFonts w:ascii="Palatino Linotype" w:hAnsi="Palatino Linotype" w:cs="Times New Roman"/>
          <w:color w:val="000000"/>
        </w:rPr>
        <w:t xml:space="preserve">wawancara </w:t>
      </w:r>
      <w:r w:rsidR="006F071C" w:rsidRPr="009F590C">
        <w:rPr>
          <w:rFonts w:ascii="Palatino Linotype" w:hAnsi="Palatino Linotype" w:cs="Times New Roman"/>
          <w:color w:val="000000"/>
        </w:rPr>
        <w:t>verbatim penelitian</w:t>
      </w:r>
      <w:r w:rsidR="00AC3C76" w:rsidRPr="009F590C">
        <w:rPr>
          <w:rFonts w:ascii="Palatino Linotype" w:hAnsi="Palatino Linotype" w:cs="Times New Roman"/>
          <w:color w:val="000000"/>
        </w:rPr>
        <w:t xml:space="preserve"> </w:t>
      </w:r>
      <w:r w:rsidRPr="009F590C">
        <w:rPr>
          <w:rFonts w:ascii="Palatino Linotype" w:hAnsi="Palatino Linotype" w:cs="Times New Roman"/>
          <w:color w:val="000000"/>
        </w:rPr>
        <w:t>yang dilakukan di jemaat GMIT Maranatha Oebufu Kota Kupang</w:t>
      </w:r>
      <w:r w:rsidR="002B12AF" w:rsidRPr="009F590C">
        <w:rPr>
          <w:rFonts w:ascii="Palatino Linotype" w:hAnsi="Palatino Linotype" w:cs="Times New Roman"/>
          <w:color w:val="000000"/>
        </w:rPr>
        <w:t>.</w:t>
      </w:r>
      <w:proofErr w:type="gramEnd"/>
      <w:r w:rsidR="002B12AF" w:rsidRPr="009F590C">
        <w:rPr>
          <w:rFonts w:ascii="Palatino Linotype" w:hAnsi="Palatino Linotype" w:cs="Times New Roman"/>
          <w:color w:val="000000"/>
        </w:rPr>
        <w:t xml:space="preserve"> </w:t>
      </w:r>
    </w:p>
    <w:p w:rsidR="007F00FB" w:rsidRPr="009F590C" w:rsidRDefault="007F00FB" w:rsidP="00DC42DD">
      <w:pPr>
        <w:autoSpaceDE w:val="0"/>
        <w:autoSpaceDN w:val="0"/>
        <w:adjustRightInd w:val="0"/>
        <w:spacing w:after="0" w:line="240" w:lineRule="auto"/>
        <w:jc w:val="both"/>
        <w:rPr>
          <w:rFonts w:ascii="Palatino Linotype" w:hAnsi="Palatino Linotype" w:cs="Times New Roman"/>
          <w:color w:val="000000"/>
        </w:rPr>
      </w:pPr>
    </w:p>
    <w:p w:rsidR="00AC3C76" w:rsidRPr="009F590C" w:rsidRDefault="00E36F22" w:rsidP="00DC42DD">
      <w:pPr>
        <w:autoSpaceDE w:val="0"/>
        <w:autoSpaceDN w:val="0"/>
        <w:adjustRightInd w:val="0"/>
        <w:spacing w:after="0" w:line="240" w:lineRule="auto"/>
        <w:jc w:val="both"/>
        <w:rPr>
          <w:rFonts w:ascii="Palatino Linotype" w:hAnsi="Palatino Linotype" w:cs="Times New Roman"/>
          <w:b/>
        </w:rPr>
      </w:pPr>
      <w:r w:rsidRPr="009F590C">
        <w:rPr>
          <w:rFonts w:ascii="Palatino Linotype" w:hAnsi="Palatino Linotype" w:cs="Times New Roman"/>
          <w:b/>
        </w:rPr>
        <w:lastRenderedPageBreak/>
        <w:t>Pelaksanaan Pendidikan Agama Kristen dalam Keluarga</w:t>
      </w:r>
    </w:p>
    <w:p w:rsidR="00E9675A" w:rsidRDefault="00E36F22" w:rsidP="00E9675A">
      <w:pPr>
        <w:spacing w:after="0" w:line="240" w:lineRule="auto"/>
        <w:ind w:firstLine="284"/>
        <w:jc w:val="both"/>
        <w:rPr>
          <w:rFonts w:ascii="Palatino Linotype" w:hAnsi="Palatino Linotype" w:cs="Times New Roman"/>
        </w:rPr>
      </w:pPr>
      <w:r w:rsidRPr="009F590C">
        <w:rPr>
          <w:rFonts w:ascii="Palatino Linotype" w:hAnsi="Palatino Linotype" w:cs="Times New Roman"/>
        </w:rPr>
        <w:t xml:space="preserve">Keluarga </w:t>
      </w:r>
      <w:r w:rsidRPr="009F590C">
        <w:rPr>
          <w:rFonts w:ascii="Palatino Linotype" w:hAnsi="Palatino Linotype" w:cs="Times New Roman"/>
          <w:bCs/>
        </w:rPr>
        <w:t>adalah</w:t>
      </w:r>
      <w:r w:rsidRPr="009F590C">
        <w:rPr>
          <w:rFonts w:ascii="Palatino Linotype" w:hAnsi="Palatino Linotype" w:cs="Times New Roman"/>
        </w:rPr>
        <w:t xml:space="preserve"> sekolah pertama dan bagi keluarga </w:t>
      </w:r>
      <w:proofErr w:type="gramStart"/>
      <w:r w:rsidRPr="009F590C">
        <w:rPr>
          <w:rFonts w:ascii="Palatino Linotype" w:hAnsi="Palatino Linotype" w:cs="Times New Roman"/>
        </w:rPr>
        <w:t>kristen</w:t>
      </w:r>
      <w:proofErr w:type="gramEnd"/>
      <w:r w:rsidRPr="009F590C">
        <w:rPr>
          <w:rFonts w:ascii="Palatino Linotype" w:hAnsi="Palatino Linotype" w:cs="Times New Roman"/>
        </w:rPr>
        <w:t xml:space="preserve"> harus menyadari betapa pentingnya melakukan praktik pendidikan Agama Kristen dalam keluarga. </w:t>
      </w:r>
      <w:proofErr w:type="gramStart"/>
      <w:r w:rsidRPr="009F590C">
        <w:rPr>
          <w:rFonts w:ascii="Palatino Linotype" w:hAnsi="Palatino Linotype" w:cs="Times New Roman"/>
        </w:rPr>
        <w:t>Orangtua tahu bahwa ada pendidikan Agama Kristen dalam keluarga (NM J1 YN J1 AT J1 PM J1).</w:t>
      </w:r>
      <w:proofErr w:type="gramEnd"/>
      <w:r w:rsidRPr="009F590C">
        <w:rPr>
          <w:rFonts w:ascii="Palatino Linotype" w:hAnsi="Palatino Linotype" w:cs="Times New Roman"/>
        </w:rPr>
        <w:t xml:space="preserve"> Hal yang </w:t>
      </w:r>
      <w:proofErr w:type="gramStart"/>
      <w:r w:rsidRPr="009F590C">
        <w:rPr>
          <w:rFonts w:ascii="Palatino Linotype" w:hAnsi="Palatino Linotype" w:cs="Times New Roman"/>
        </w:rPr>
        <w:t>sama</w:t>
      </w:r>
      <w:proofErr w:type="gramEnd"/>
      <w:r w:rsidRPr="009F590C">
        <w:rPr>
          <w:rFonts w:ascii="Palatino Linotype" w:hAnsi="Palatino Linotype" w:cs="Times New Roman"/>
        </w:rPr>
        <w:t xml:space="preserve"> juga diungkapkan oleh (TM J1 JN J1 ET J1 LM J1) bahwa tahu ada pendidikan agama Kristen dalam keluarga. </w:t>
      </w:r>
      <w:proofErr w:type="gramStart"/>
      <w:r w:rsidRPr="009F590C">
        <w:rPr>
          <w:rFonts w:ascii="Palatino Linotype" w:hAnsi="Palatino Linotype" w:cs="Times New Roman"/>
        </w:rPr>
        <w:t>Orang tua juga mengaku bahwa sudah melaksanakan pendidikan Agama Kristen dalam keluarga (NM J2 YN J2 AT J2) bahkan sudah melakukannya sejak berumahtangga dan memiliki anak (PM J2).</w:t>
      </w:r>
      <w:proofErr w:type="gramEnd"/>
      <w:r w:rsidRPr="009F590C">
        <w:rPr>
          <w:rFonts w:ascii="Palatino Linotype" w:hAnsi="Palatino Linotype" w:cs="Times New Roman"/>
        </w:rPr>
        <w:t xml:space="preserve"> Bentuk praktek pendidikan Agama Kristen yang orangtua lakukan di dalam keluarga adalah ibadah pagi dan malam hari (NM J3) Ibadah bersama anggota keluarga (YN J3) menyuruh anak hadir dalam ibadah Sekolah minggu, Katekisasi, Ibadah Rumahtangga dan ibadah di gereja (AT J3) Mezbah keluarga yang dilaksanakan tiap jam 5 pagi, kadang jam 12 siang, jam 6 sore dan jam 9 malam (PM J3). Anak-anak remaja berkata bahwa praktik pendidikan agama Kristen yang mereka laksanakan di dalam keluarga adalah ketika ada ibadah beta hadir (TM J4) duduk mendengarkan setiap arahan (JN J4) taat kepada apa yang orangtua ajarkan (ET J4) ibadah di dalam rumah, ibadah digereja dan mengikuti persekutuan doa (LM J4). </w:t>
      </w:r>
    </w:p>
    <w:p w:rsidR="00E36F22" w:rsidRPr="009F590C" w:rsidRDefault="00E36F22" w:rsidP="00E9675A">
      <w:pPr>
        <w:spacing w:after="0" w:line="240" w:lineRule="auto"/>
        <w:ind w:firstLine="284"/>
        <w:jc w:val="both"/>
        <w:rPr>
          <w:rFonts w:ascii="Palatino Linotype" w:hAnsi="Palatino Linotype" w:cs="Times New Roman"/>
        </w:rPr>
      </w:pPr>
      <w:r w:rsidRPr="009F590C">
        <w:rPr>
          <w:rFonts w:ascii="Palatino Linotype" w:hAnsi="Palatino Linotype" w:cs="Times New Roman"/>
        </w:rPr>
        <w:t xml:space="preserve">Implementasi pelaksanaan pendidikan agama Kristen dalam keluarga melalui </w:t>
      </w:r>
      <w:proofErr w:type="gramStart"/>
      <w:r w:rsidRPr="009F590C">
        <w:rPr>
          <w:rFonts w:ascii="Palatino Linotype" w:hAnsi="Palatino Linotype" w:cs="Times New Roman"/>
        </w:rPr>
        <w:t>doa</w:t>
      </w:r>
      <w:proofErr w:type="gramEnd"/>
      <w:r w:rsidRPr="009F590C">
        <w:rPr>
          <w:rFonts w:ascii="Palatino Linotype" w:hAnsi="Palatino Linotype" w:cs="Times New Roman"/>
        </w:rPr>
        <w:t xml:space="preserve">, pujian, sharing firman Tuhan dan berpuasa. Keluarga selalu berdoa pada waktu-waktu tertentu dengan pujian dan firman Tuhan, kalau puasa dulu dilakukan waktu bapak masih hidup, namun kini situasi berubah dimana anak-anak mulai menunjukkan sikap yang berbeda, ketika diajak beribadah kadang yang ikut hanya satu orang saja dan yang lainnya sibuk main HP ketika tiba jam </w:t>
      </w:r>
      <w:r w:rsidRPr="009F590C">
        <w:rPr>
          <w:rFonts w:ascii="Palatino Linotype" w:hAnsi="Palatino Linotype" w:cs="Times New Roman"/>
        </w:rPr>
        <w:lastRenderedPageBreak/>
        <w:t>ibadah (NM J8) kami berusaha untuk melakukannya, untuk puasa dan sharing Firman Tuhan tidak dilaksanakan (YN J8 AT J8 ) mezbah doa, puji-pujian, sharing firman Tuhan bersama, dan puasa dilakukan ketika ada persekutuan doa pada hari selasa awal bulan (PM J8). Dari kecil kami punya waktu ibadah setiap hari pada pagi dan malam dengan doa, pujian dan sharing firman Tuhan, hanya puasa tidak ikut (TM J6) hanya berdoa dan pujian saja, sharing firman Tuhan dan berpuasa tidak pernah (JN J6) kadang-kadang saja ada doa, pujian, sharing dan berpuasa (ET J6) doa, pujian, sharing Firman Tuhan sering dilakukan, kalau berpuasa ikut bapak dan mama pelayanan (LM J6)</w:t>
      </w:r>
    </w:p>
    <w:p w:rsidR="00E36F22" w:rsidRPr="009F590C" w:rsidRDefault="00E36F22" w:rsidP="00DC42DD">
      <w:pPr>
        <w:spacing w:after="0" w:line="240" w:lineRule="auto"/>
        <w:jc w:val="both"/>
        <w:rPr>
          <w:rFonts w:ascii="Palatino Linotype" w:hAnsi="Palatino Linotype" w:cs="Times New Roman"/>
        </w:rPr>
      </w:pPr>
    </w:p>
    <w:p w:rsidR="00E36F22" w:rsidRPr="009F590C" w:rsidRDefault="00E36F22" w:rsidP="00DC42DD">
      <w:pPr>
        <w:autoSpaceDE w:val="0"/>
        <w:autoSpaceDN w:val="0"/>
        <w:adjustRightInd w:val="0"/>
        <w:spacing w:after="0" w:line="240" w:lineRule="auto"/>
        <w:jc w:val="both"/>
        <w:rPr>
          <w:rFonts w:ascii="Palatino Linotype" w:hAnsi="Palatino Linotype" w:cs="Times New Roman"/>
          <w:b/>
          <w:color w:val="000000"/>
        </w:rPr>
      </w:pPr>
      <w:r w:rsidRPr="009F590C">
        <w:rPr>
          <w:rFonts w:ascii="Palatino Linotype" w:hAnsi="Palatino Linotype" w:cs="Times New Roman"/>
          <w:b/>
        </w:rPr>
        <w:t>Tindakan Keluarga untuk membentuk spritualitas remaja</w:t>
      </w:r>
    </w:p>
    <w:p w:rsidR="00E36F22" w:rsidRPr="009F590C" w:rsidRDefault="00E36F22" w:rsidP="00E9675A">
      <w:pPr>
        <w:spacing w:line="240" w:lineRule="auto"/>
        <w:ind w:firstLine="284"/>
        <w:jc w:val="both"/>
        <w:rPr>
          <w:rFonts w:ascii="Palatino Linotype" w:hAnsi="Palatino Linotype" w:cs="Times New Roman"/>
          <w:bCs/>
        </w:rPr>
      </w:pPr>
      <w:r w:rsidRPr="009F590C">
        <w:rPr>
          <w:rFonts w:ascii="Palatino Linotype" w:hAnsi="Palatino Linotype" w:cs="Times New Roman"/>
          <w:bCs/>
        </w:rPr>
        <w:t xml:space="preserve">Keluarga memiliki peran sentral dalam proses pembentukan spritualitas remaja. Orangtua menyadari betapa pentingnya pendidikan agama Kristen dalam keluarga untuk membentuk spritualitas remaja agar mereka tidak mudah melakukan perilaku menyimpang, diajarkan hal-hal yang baik, (NM J4 YN J4 PM J4) saya tidak paham tentang pentingnya pendidikan agama Kristen dalam keluarga sehingga anak-anak saya tidak bertumbuh imannya (AT J4) orangtua menyadari bahwa perilaku menyimpang yang dilakukan remaja karena kurang beriman (NM J5 YN </w:t>
      </w:r>
      <w:proofErr w:type="gramStart"/>
      <w:r w:rsidRPr="009F590C">
        <w:rPr>
          <w:rFonts w:ascii="Palatino Linotype" w:hAnsi="Palatino Linotype" w:cs="Times New Roman"/>
          <w:bCs/>
        </w:rPr>
        <w:t>J5  AT</w:t>
      </w:r>
      <w:proofErr w:type="gramEnd"/>
      <w:r w:rsidRPr="009F590C">
        <w:rPr>
          <w:rFonts w:ascii="Palatino Linotype" w:hAnsi="Palatino Linotype" w:cs="Times New Roman"/>
          <w:bCs/>
        </w:rPr>
        <w:t xml:space="preserve"> J5 PM J5). Untuk itu tindakan yang dilakukan orangtua untuk membentuk spritualitas remaja adalah dengan mengajak anggota keluarga untuk beribadah baik dirumah, digereja bahkan di ibadah anak remaja (NM J7 ) lebih banyak membimbing anak untuk dekat kepada Tuhan (YN J7) mendoakan dan memberikan dorongan kepada anak-anak (AT J7 PM J7). Pola pendidikan agama Kristen yang dilakukan orang tua dalam keluarga adalah memberikan teladan, contoh dan </w:t>
      </w:r>
      <w:r w:rsidRPr="009F590C">
        <w:rPr>
          <w:rFonts w:ascii="Palatino Linotype" w:hAnsi="Palatino Linotype" w:cs="Times New Roman"/>
          <w:bCs/>
        </w:rPr>
        <w:lastRenderedPageBreak/>
        <w:t>mengajarkan anak-anak untuk takut akan Tuhan (NM J9 PM J9) mengajak mereka untuk rajin dan taat beribadah (YN J9) beribadah, membaca firman Tuhan dan mendengarkan lagu-lagu rohani (AT J9)</w:t>
      </w:r>
    </w:p>
    <w:p w:rsidR="00E36F22" w:rsidRPr="009F590C" w:rsidRDefault="00E36F22" w:rsidP="00DC42DD">
      <w:pPr>
        <w:autoSpaceDE w:val="0"/>
        <w:autoSpaceDN w:val="0"/>
        <w:adjustRightInd w:val="0"/>
        <w:spacing w:after="0" w:line="240" w:lineRule="auto"/>
        <w:jc w:val="both"/>
        <w:rPr>
          <w:rFonts w:ascii="Palatino Linotype" w:hAnsi="Palatino Linotype" w:cs="Times New Roman"/>
          <w:b/>
          <w:color w:val="000000"/>
        </w:rPr>
      </w:pPr>
      <w:r w:rsidRPr="009F590C">
        <w:rPr>
          <w:rFonts w:ascii="Palatino Linotype" w:hAnsi="Palatino Linotype" w:cs="Times New Roman"/>
          <w:b/>
        </w:rPr>
        <w:t>Bimbingan dan disiplin sebagai bentuk tanggungjawab orangtua</w:t>
      </w:r>
    </w:p>
    <w:p w:rsidR="00E36F22" w:rsidRPr="009F590C" w:rsidRDefault="00E36F22" w:rsidP="00E9675A">
      <w:pPr>
        <w:spacing w:line="240" w:lineRule="auto"/>
        <w:ind w:firstLine="284"/>
        <w:jc w:val="both"/>
        <w:rPr>
          <w:rFonts w:ascii="Palatino Linotype" w:hAnsi="Palatino Linotype" w:cs="Times New Roman"/>
          <w:bCs/>
        </w:rPr>
      </w:pPr>
      <w:proofErr w:type="gramStart"/>
      <w:r w:rsidRPr="009F590C">
        <w:rPr>
          <w:rFonts w:ascii="Palatino Linotype" w:hAnsi="Palatino Linotype" w:cs="Times New Roman"/>
          <w:bCs/>
        </w:rPr>
        <w:t>Bimbingan dan disiplin merupakan dua hal yang saling berkaitan dan seimbang dalam praktik pendidikan agama Kristen dalam keluarga.</w:t>
      </w:r>
      <w:proofErr w:type="gramEnd"/>
      <w:r w:rsidRPr="009F590C">
        <w:rPr>
          <w:rFonts w:ascii="Palatino Linotype" w:hAnsi="Palatino Linotype" w:cs="Times New Roman"/>
          <w:bCs/>
        </w:rPr>
        <w:t xml:space="preserve"> Orangtua menyadari bahwa </w:t>
      </w:r>
      <w:proofErr w:type="gramStart"/>
      <w:r w:rsidRPr="009F590C">
        <w:rPr>
          <w:rFonts w:ascii="Palatino Linotype" w:hAnsi="Palatino Linotype" w:cs="Times New Roman"/>
          <w:bCs/>
        </w:rPr>
        <w:t>ia</w:t>
      </w:r>
      <w:proofErr w:type="gramEnd"/>
      <w:r w:rsidRPr="009F590C">
        <w:rPr>
          <w:rFonts w:ascii="Palatino Linotype" w:hAnsi="Palatino Linotype" w:cs="Times New Roman"/>
          <w:bCs/>
        </w:rPr>
        <w:t xml:space="preserve"> telah gagal dalam mengawasi anak-anaknya dimana anak cenderung bebas. W</w:t>
      </w:r>
      <w:r w:rsidR="00F826F6">
        <w:rPr>
          <w:rFonts w:ascii="Palatino Linotype" w:hAnsi="Palatino Linotype" w:cs="Times New Roman"/>
          <w:bCs/>
        </w:rPr>
        <w:t>alau telah diberikan bimbingan</w:t>
      </w:r>
      <w:proofErr w:type="gramStart"/>
      <w:r w:rsidR="00F826F6">
        <w:rPr>
          <w:rFonts w:ascii="Palatino Linotype" w:hAnsi="Palatino Linotype" w:cs="Times New Roman"/>
          <w:bCs/>
        </w:rPr>
        <w:t>,</w:t>
      </w:r>
      <w:r w:rsidRPr="009F590C">
        <w:rPr>
          <w:rFonts w:ascii="Palatino Linotype" w:hAnsi="Palatino Linotype" w:cs="Times New Roman"/>
          <w:bCs/>
        </w:rPr>
        <w:t>anak</w:t>
      </w:r>
      <w:proofErr w:type="gramEnd"/>
      <w:r w:rsidRPr="009F590C">
        <w:rPr>
          <w:rFonts w:ascii="Palatino Linotype" w:hAnsi="Palatino Linotype" w:cs="Times New Roman"/>
          <w:bCs/>
        </w:rPr>
        <w:t>-anak tidak mengindahkannya. (NM J10 YN J10 PM J10) sedangkan orangtua lainnya mengatakan bahwa pengawasan dan bimbingan terhadap anak adalah tugas dan tanggungjawab ibu saja (AT J10) dalam menerapkan disiplin ketika anaknya berperilaku menyimpang, orangtua  bersikap dengan mendengarkan penjelasan kenapa berbuat demikian, setelah itu menasehati agar tidak melakukannya kembali dan mendoakannya (NM J6 YN J6) orang tua marah dan pukul anak setelah itu menasehati dan mencari solusi terbaik atas perilaku menyimpang yang anak mereka perbuat (AT J6 PM J6). Para remaja, ketika mereka melakukan perilaku menyimpang maka tindakan yang dilakukan oleh orangtua mereka adalah menegur, menasehati dan mendoakan(TM J7 JN J7) dimarahi dan dipukul, setelah itu dinasehati, dibimbing dan didoakan (ET J7 LM J7) alasan remaja melakukan perilaku menyimpang karena pergaulan, tidak mengindahkan nasehat orangtua, sering bermain HP dan menonton Youtube dan tidak ingat Tuhan karena sudah terbawa suasana ( TM J5 J8 JN5 J8 LM J5 J8) karena kemauan sendiri dan tidak ingat Tuhan (ET J5 J8)</w:t>
      </w:r>
    </w:p>
    <w:p w:rsidR="00E36F22" w:rsidRPr="009F590C" w:rsidRDefault="00E36F22" w:rsidP="00DC42DD">
      <w:pPr>
        <w:autoSpaceDE w:val="0"/>
        <w:autoSpaceDN w:val="0"/>
        <w:adjustRightInd w:val="0"/>
        <w:spacing w:after="0" w:line="240" w:lineRule="auto"/>
        <w:jc w:val="both"/>
        <w:rPr>
          <w:rFonts w:ascii="Palatino Linotype" w:hAnsi="Palatino Linotype" w:cs="Times New Roman"/>
          <w:b/>
          <w:bCs/>
        </w:rPr>
      </w:pPr>
      <w:r w:rsidRPr="009F590C">
        <w:rPr>
          <w:rFonts w:ascii="Palatino Linotype" w:hAnsi="Palatino Linotype" w:cs="Times New Roman"/>
          <w:b/>
        </w:rPr>
        <w:t>Peran Gereja terhadap penerapan Pendidikan Agama Kristen dalam keluarga</w:t>
      </w:r>
    </w:p>
    <w:p w:rsidR="00E9675A" w:rsidRDefault="00E36F22" w:rsidP="00E9675A">
      <w:pPr>
        <w:spacing w:line="240" w:lineRule="auto"/>
        <w:ind w:firstLine="284"/>
        <w:jc w:val="both"/>
        <w:rPr>
          <w:rFonts w:ascii="Palatino Linotype" w:hAnsi="Palatino Linotype" w:cs="Times New Roman"/>
          <w:bCs/>
        </w:rPr>
      </w:pPr>
      <w:proofErr w:type="gramStart"/>
      <w:r w:rsidRPr="009F590C">
        <w:rPr>
          <w:rFonts w:ascii="Palatino Linotype" w:hAnsi="Palatino Linotype" w:cs="Times New Roman"/>
          <w:bCs/>
        </w:rPr>
        <w:lastRenderedPageBreak/>
        <w:t>Gereja merupakan lembaga yang penting untuk mengedukasi keluarga-keluarga jemaat agar mereka melaksanakan pendidikan Agama Kristen dalam keluarga.</w:t>
      </w:r>
      <w:proofErr w:type="gramEnd"/>
      <w:r w:rsidRPr="009F590C">
        <w:rPr>
          <w:rFonts w:ascii="Palatino Linotype" w:hAnsi="Palatino Linotype" w:cs="Times New Roman"/>
          <w:bCs/>
        </w:rPr>
        <w:t xml:space="preserve">  </w:t>
      </w:r>
      <w:proofErr w:type="gramStart"/>
      <w:r w:rsidRPr="009F590C">
        <w:rPr>
          <w:rFonts w:ascii="Palatino Linotype" w:hAnsi="Palatino Linotype" w:cs="Times New Roman"/>
          <w:bCs/>
        </w:rPr>
        <w:t>Pendapat gereja terhadap perilaku menyimpang remaja karena sedang mencari identitas, meniru dan melihat, rasa ingin tahu dan lingkungan (DR J2 AK J2).</w:t>
      </w:r>
      <w:proofErr w:type="gramEnd"/>
      <w:r w:rsidRPr="009F590C">
        <w:rPr>
          <w:rFonts w:ascii="Palatino Linotype" w:hAnsi="Palatino Linotype" w:cs="Times New Roman"/>
          <w:bCs/>
        </w:rPr>
        <w:t xml:space="preserve"> Perilaku menyimpang dari remaja tidak memiliki kaitan dengan pendidikan agama Kristen dalam keluarga melainkan kurangnya kesadaran </w:t>
      </w:r>
      <w:proofErr w:type="gramStart"/>
      <w:r w:rsidRPr="009F590C">
        <w:rPr>
          <w:rFonts w:ascii="Palatino Linotype" w:hAnsi="Palatino Linotype" w:cs="Times New Roman"/>
          <w:bCs/>
        </w:rPr>
        <w:t>akan</w:t>
      </w:r>
      <w:proofErr w:type="gramEnd"/>
      <w:r w:rsidRPr="009F590C">
        <w:rPr>
          <w:rFonts w:ascii="Palatino Linotype" w:hAnsi="Palatino Linotype" w:cs="Times New Roman"/>
          <w:bCs/>
        </w:rPr>
        <w:t xml:space="preserve"> dosa (AK J4) sikap gereja ketika terjadi perilaku menyimpang adalah memberikan bimbingan dan pembinaan setiap minggu yang diadakan 2 kali pertemuan (DR J5 AK J6). </w:t>
      </w:r>
      <w:proofErr w:type="gramStart"/>
      <w:r w:rsidRPr="009F590C">
        <w:rPr>
          <w:rFonts w:ascii="Palatino Linotype" w:hAnsi="Palatino Linotype" w:cs="Times New Roman"/>
          <w:bCs/>
        </w:rPr>
        <w:t>Upaya gereja dalam penguatan pendidikan agama Kristen dalam keluarga adalah melalui pelayanan kategorial ibadah remaja, katekisasi, khotbah hari minggu.</w:t>
      </w:r>
      <w:proofErr w:type="gramEnd"/>
      <w:r w:rsidRPr="009F590C">
        <w:rPr>
          <w:rFonts w:ascii="Palatino Linotype" w:hAnsi="Palatino Linotype" w:cs="Times New Roman"/>
          <w:bCs/>
        </w:rPr>
        <w:t xml:space="preserve"> Peran gereja hanya sebagai pendamping, pastoral, pengajaran dan edukasi lewat firman Tuhan (DR J1) memberikan sosialisasi bagaimana anak mengenal bagian tubuh terpenting mana yang tidak boleh disentuh (DR J3) katekisasi merupakan program utama peran gereja terhadap penerapan Pendidikan agama kristen dalam keluarga ( DR J4)</w:t>
      </w:r>
      <w:r w:rsidR="00E9675A">
        <w:rPr>
          <w:rFonts w:ascii="Palatino Linotype" w:hAnsi="Palatino Linotype" w:cs="Times New Roman"/>
          <w:bCs/>
        </w:rPr>
        <w:t>.</w:t>
      </w:r>
    </w:p>
    <w:p w:rsidR="009411CB" w:rsidRPr="009F590C" w:rsidRDefault="009411CB" w:rsidP="00E9675A">
      <w:pPr>
        <w:spacing w:line="240" w:lineRule="auto"/>
        <w:jc w:val="both"/>
        <w:rPr>
          <w:rFonts w:ascii="Palatino Linotype" w:hAnsi="Palatino Linotype" w:cs="Times New Roman"/>
          <w:b/>
          <w:bCs/>
        </w:rPr>
      </w:pPr>
      <w:r w:rsidRPr="009F590C">
        <w:rPr>
          <w:rFonts w:ascii="Palatino Linotype" w:hAnsi="Palatino Linotype" w:cs="Times New Roman"/>
          <w:b/>
          <w:bCs/>
        </w:rPr>
        <w:t>Pembahasan</w:t>
      </w:r>
    </w:p>
    <w:p w:rsidR="00E3442F" w:rsidRPr="009F590C" w:rsidRDefault="00E3442F" w:rsidP="00DC42DD">
      <w:pPr>
        <w:spacing w:after="0" w:line="240" w:lineRule="auto"/>
        <w:jc w:val="both"/>
        <w:rPr>
          <w:rFonts w:ascii="Palatino Linotype" w:hAnsi="Palatino Linotype" w:cs="Times New Roman"/>
          <w:b/>
          <w:bCs/>
        </w:rPr>
      </w:pPr>
      <w:r w:rsidRPr="009F590C">
        <w:rPr>
          <w:rFonts w:ascii="Palatino Linotype" w:hAnsi="Palatino Linotype" w:cs="Times New Roman"/>
          <w:b/>
        </w:rPr>
        <w:t>Pelaksanaan Pendidikan Agama Kristen Keluarga</w:t>
      </w:r>
      <w:r w:rsidRPr="009F590C">
        <w:rPr>
          <w:rFonts w:ascii="Palatino Linotype" w:hAnsi="Palatino Linotype" w:cs="Times New Roman"/>
          <w:b/>
          <w:bCs/>
        </w:rPr>
        <w:tab/>
      </w:r>
    </w:p>
    <w:p w:rsidR="00E9675A" w:rsidRDefault="00E3442F" w:rsidP="00E9675A">
      <w:pPr>
        <w:spacing w:after="0" w:line="240" w:lineRule="auto"/>
        <w:ind w:firstLine="284"/>
        <w:jc w:val="both"/>
        <w:rPr>
          <w:rFonts w:ascii="Palatino Linotype" w:hAnsi="Palatino Linotype" w:cs="Times New Roman"/>
        </w:rPr>
      </w:pPr>
      <w:proofErr w:type="gramStart"/>
      <w:r w:rsidRPr="009F590C">
        <w:rPr>
          <w:rFonts w:ascii="Palatino Linotype" w:hAnsi="Palatino Linotype" w:cs="Times New Roman"/>
          <w:bCs/>
        </w:rPr>
        <w:t xml:space="preserve">Orang tua selaku narasumber di Jemaat Maranatha Kupang memahami dengan baik tentang pentingnya pendidikan agama Kristen bagi anggota keluarga </w:t>
      </w:r>
      <w:r w:rsidR="00187378" w:rsidRPr="009F590C">
        <w:rPr>
          <w:rFonts w:ascii="Palatino Linotype" w:hAnsi="Palatino Linotype" w:cs="Times New Roman"/>
          <w:bCs/>
        </w:rPr>
        <w:t xml:space="preserve">yang merupakan </w:t>
      </w:r>
      <w:r w:rsidRPr="009F590C">
        <w:rPr>
          <w:rFonts w:ascii="Palatino Linotype" w:hAnsi="Palatino Linotype" w:cs="Times New Roman"/>
          <w:bCs/>
        </w:rPr>
        <w:t xml:space="preserve">tanggungjawab orang tua untuk mendidik </w:t>
      </w:r>
      <w:r w:rsidR="00187378" w:rsidRPr="009F590C">
        <w:rPr>
          <w:rFonts w:ascii="Palatino Linotype" w:hAnsi="Palatino Linotype" w:cs="Times New Roman"/>
          <w:bCs/>
        </w:rPr>
        <w:t>serta</w:t>
      </w:r>
      <w:r w:rsidRPr="009F590C">
        <w:rPr>
          <w:rFonts w:ascii="Palatino Linotype" w:hAnsi="Palatino Linotype" w:cs="Times New Roman"/>
          <w:bCs/>
        </w:rPr>
        <w:t xml:space="preserve"> pembentukan spritualitas.</w:t>
      </w:r>
      <w:proofErr w:type="gramEnd"/>
      <w:r w:rsidRPr="009F590C">
        <w:rPr>
          <w:rFonts w:ascii="Palatino Linotype" w:hAnsi="Palatino Linotype" w:cs="Times New Roman"/>
          <w:bCs/>
        </w:rPr>
        <w:t xml:space="preserve"> </w:t>
      </w:r>
      <w:proofErr w:type="gramStart"/>
      <w:r w:rsidRPr="009F590C">
        <w:rPr>
          <w:rFonts w:ascii="Palatino Linotype" w:hAnsi="Palatino Linotype" w:cs="Times New Roman"/>
        </w:rPr>
        <w:t>Praktek pendidikan Agama Kristen yang orangtua lakukan di dalam keluarga adalah ibadah pagi dan malam hari bersama anggota keluarga, mengingatkan anak untuk Sekolah minggu, Katekisasi, Ibadah Rumahtangga dan ibadah di gereja.</w:t>
      </w:r>
      <w:proofErr w:type="gramEnd"/>
      <w:r w:rsidRPr="009F590C">
        <w:rPr>
          <w:rFonts w:ascii="Palatino Linotype" w:hAnsi="Palatino Linotype" w:cs="Times New Roman"/>
        </w:rPr>
        <w:t xml:space="preserve"> Para </w:t>
      </w:r>
      <w:r w:rsidRPr="009F590C">
        <w:rPr>
          <w:rFonts w:ascii="Palatino Linotype" w:hAnsi="Palatino Linotype" w:cs="Times New Roman"/>
        </w:rPr>
        <w:lastRenderedPageBreak/>
        <w:t xml:space="preserve">remaja keluarga </w:t>
      </w:r>
      <w:r w:rsidR="00A03C8B" w:rsidRPr="009F590C">
        <w:rPr>
          <w:rFonts w:ascii="Palatino Linotype" w:hAnsi="Palatino Linotype" w:cs="Times New Roman"/>
        </w:rPr>
        <w:t xml:space="preserve">juga </w:t>
      </w:r>
      <w:r w:rsidRPr="009F590C">
        <w:rPr>
          <w:rFonts w:ascii="Palatino Linotype" w:hAnsi="Palatino Linotype" w:cs="Times New Roman"/>
        </w:rPr>
        <w:t xml:space="preserve">mengungkapkan bahwa praktik pendidikan agama Kristen yang mereka laksanakan di dalam keluarga adalah ketika ada ibadah </w:t>
      </w:r>
      <w:r w:rsidR="00187378" w:rsidRPr="009F590C">
        <w:rPr>
          <w:rFonts w:ascii="Palatino Linotype" w:hAnsi="Palatino Linotype" w:cs="Times New Roman"/>
        </w:rPr>
        <w:t xml:space="preserve">hadir, </w:t>
      </w:r>
      <w:r w:rsidRPr="009F590C">
        <w:rPr>
          <w:rFonts w:ascii="Palatino Linotype" w:hAnsi="Palatino Linotype" w:cs="Times New Roman"/>
        </w:rPr>
        <w:t>d</w:t>
      </w:r>
      <w:r w:rsidR="00187378" w:rsidRPr="009F590C">
        <w:rPr>
          <w:rFonts w:ascii="Palatino Linotype" w:hAnsi="Palatino Linotype" w:cs="Times New Roman"/>
        </w:rPr>
        <w:t xml:space="preserve">uduk mendengarkan setiap arahan, </w:t>
      </w:r>
      <w:r w:rsidRPr="009F590C">
        <w:rPr>
          <w:rFonts w:ascii="Palatino Linotype" w:hAnsi="Palatino Linotype" w:cs="Times New Roman"/>
        </w:rPr>
        <w:t>taat k</w:t>
      </w:r>
      <w:r w:rsidR="00187378" w:rsidRPr="009F590C">
        <w:rPr>
          <w:rFonts w:ascii="Palatino Linotype" w:hAnsi="Palatino Linotype" w:cs="Times New Roman"/>
        </w:rPr>
        <w:t xml:space="preserve">epada </w:t>
      </w:r>
      <w:proofErr w:type="gramStart"/>
      <w:r w:rsidR="00187378" w:rsidRPr="009F590C">
        <w:rPr>
          <w:rFonts w:ascii="Palatino Linotype" w:hAnsi="Palatino Linotype" w:cs="Times New Roman"/>
        </w:rPr>
        <w:t>apa</w:t>
      </w:r>
      <w:proofErr w:type="gramEnd"/>
      <w:r w:rsidR="00187378" w:rsidRPr="009F590C">
        <w:rPr>
          <w:rFonts w:ascii="Palatino Linotype" w:hAnsi="Palatino Linotype" w:cs="Times New Roman"/>
        </w:rPr>
        <w:t xml:space="preserve"> yang orangtua ajarkan, </w:t>
      </w:r>
      <w:r w:rsidRPr="009F590C">
        <w:rPr>
          <w:rFonts w:ascii="Palatino Linotype" w:hAnsi="Palatino Linotype" w:cs="Times New Roman"/>
        </w:rPr>
        <w:t>ibadah di dalam rumah, ibadah digerej</w:t>
      </w:r>
      <w:r w:rsidR="00187378" w:rsidRPr="009F590C">
        <w:rPr>
          <w:rFonts w:ascii="Palatino Linotype" w:hAnsi="Palatino Linotype" w:cs="Times New Roman"/>
        </w:rPr>
        <w:t xml:space="preserve">a dan mengikuti persekutuan doa. </w:t>
      </w:r>
      <w:r w:rsidR="00A03C8B" w:rsidRPr="009F590C">
        <w:rPr>
          <w:rFonts w:ascii="Palatino Linotype" w:hAnsi="Palatino Linotype" w:cs="Times New Roman"/>
        </w:rPr>
        <w:t xml:space="preserve">Penulis Amsal berkata: “Didiklah orang muda menurut jalan yang patut baginya, maka pada masa tuanya ia tidak akan menyimpang dari jalan itu” (Amsal 22: 6). </w:t>
      </w:r>
      <w:proofErr w:type="gramStart"/>
      <w:r w:rsidR="00A03C8B" w:rsidRPr="009F590C">
        <w:rPr>
          <w:rFonts w:ascii="Palatino Linotype" w:hAnsi="Palatino Linotype" w:cs="Times New Roman"/>
        </w:rPr>
        <w:t>Perintah ini merupakan himbauan tegas bagaimana peranan pendidikan dalam keluarga perlu dilaksanakan.</w:t>
      </w:r>
      <w:proofErr w:type="gramEnd"/>
    </w:p>
    <w:p w:rsidR="00E3442F" w:rsidRPr="009F590C" w:rsidRDefault="00BB5B4E" w:rsidP="00E9675A">
      <w:pPr>
        <w:spacing w:after="0" w:line="240" w:lineRule="auto"/>
        <w:ind w:firstLine="284"/>
        <w:jc w:val="both"/>
        <w:rPr>
          <w:rFonts w:ascii="Palatino Linotype" w:hAnsi="Palatino Linotype" w:cs="Times New Roman"/>
          <w:bCs/>
        </w:rPr>
      </w:pPr>
      <w:proofErr w:type="gramStart"/>
      <w:r w:rsidRPr="009F590C">
        <w:rPr>
          <w:rFonts w:ascii="Palatino Linotype" w:hAnsi="Palatino Linotype" w:cs="Times New Roman"/>
        </w:rPr>
        <w:t xml:space="preserve">Pendidikan Agama Kristen keluarga menempati posisi yang strategis </w:t>
      </w:r>
      <w:r w:rsidR="00DC5163" w:rsidRPr="009F590C">
        <w:rPr>
          <w:rFonts w:ascii="Palatino Linotype" w:hAnsi="Palatino Linotype" w:cs="Times New Roman"/>
        </w:rPr>
        <w:t>untuk mengembangkan ketahanan keluarga melalui nilai-nilai kristiani</w:t>
      </w:r>
      <w:r w:rsidR="00F716D8">
        <w:rPr>
          <w:rFonts w:ascii="Palatino Linotype" w:hAnsi="Palatino Linotype" w:cs="Times New Roman"/>
        </w:rPr>
        <w:t>.</w:t>
      </w:r>
      <w:proofErr w:type="gramEnd"/>
      <w:r w:rsidR="0099067D" w:rsidRPr="009F590C">
        <w:rPr>
          <w:rFonts w:ascii="Palatino Linotype" w:hAnsi="Palatino Linotype" w:cs="Times New Roman"/>
        </w:rPr>
        <w:t xml:space="preserve"> </w:t>
      </w:r>
      <w:r w:rsidR="00BC4B19" w:rsidRPr="009F590C">
        <w:rPr>
          <w:rFonts w:ascii="Palatino Linotype" w:hAnsi="Palatino Linotype" w:cs="Times New Roman"/>
        </w:rPr>
        <w:fldChar w:fldCharType="begin" w:fldLock="1"/>
      </w:r>
      <w:r w:rsidR="0099067D" w:rsidRPr="009F590C">
        <w:rPr>
          <w:rFonts w:ascii="Palatino Linotype" w:hAnsi="Palatino Linotype" w:cs="Times New Roman"/>
        </w:rPr>
        <w:instrText>ADDIN CSL_CITATION {"citationItems":[{"id":"ITEM-1","itemData":{"author":[{"dropping-particle":"","family":"Sianipar","given":"Desi","non-dropping-particle":"","parse-names":false,"suffix":""}],"container-title":"Jurnal Shanan","id":"ITEM-1","issue":"1","issued":{"date-parts":[["2020"]]},"page":"73-92","title":"Peran Pendidikan Agama Kristen Di Gereja Dalam Meningkatkan ketahanan Keluarga","type":"article-journal","volume":"4"},"locator":"73–92","uris":["http://www.mendeley.com/documents/?uuid=5c0e7bd2-8a28-4c7d-8b65-0aa2520ee020"]}],"mendeley":{"formattedCitation":"(Sianipar 2020:73–92)","plainTextFormattedCitation":"(Sianipar 2020:73–92)","previouslyFormattedCitation":"(Sianipar 2020:73–92)"},"properties":{"noteIndex":0},"schema":"https://github.com/citation-style-language/schema/raw/master/csl-citation.json"}</w:instrText>
      </w:r>
      <w:r w:rsidR="00BC4B19" w:rsidRPr="009F590C">
        <w:rPr>
          <w:rFonts w:ascii="Palatino Linotype" w:hAnsi="Palatino Linotype" w:cs="Times New Roman"/>
        </w:rPr>
        <w:fldChar w:fldCharType="separate"/>
      </w:r>
      <w:r w:rsidR="0099067D" w:rsidRPr="009F590C">
        <w:rPr>
          <w:rFonts w:ascii="Palatino Linotype" w:hAnsi="Palatino Linotype" w:cs="Times New Roman"/>
          <w:noProof/>
        </w:rPr>
        <w:t>(Sianipar 2020:73–92)</w:t>
      </w:r>
      <w:r w:rsidR="00BC4B19" w:rsidRPr="009F590C">
        <w:rPr>
          <w:rFonts w:ascii="Palatino Linotype" w:hAnsi="Palatino Linotype" w:cs="Times New Roman"/>
        </w:rPr>
        <w:fldChar w:fldCharType="end"/>
      </w:r>
      <w:r w:rsidRPr="009F590C">
        <w:rPr>
          <w:rFonts w:ascii="Palatino Linotype" w:hAnsi="Palatino Linotype" w:cs="Times New Roman"/>
        </w:rPr>
        <w:t xml:space="preserve"> </w:t>
      </w:r>
      <w:proofErr w:type="gramStart"/>
      <w:r w:rsidRPr="009F590C">
        <w:rPr>
          <w:rFonts w:ascii="Palatino Linotype" w:hAnsi="Palatino Linotype" w:cs="Times New Roman"/>
        </w:rPr>
        <w:t>Pendidikan dalam keluarga merupakan usaha sadar dan terencana supaya anak bisa mengembangan diri dan potensi untuk mengarah yang lebih baik.</w:t>
      </w:r>
      <w:proofErr w:type="gramEnd"/>
      <w:r w:rsidRPr="009F590C">
        <w:rPr>
          <w:rFonts w:ascii="Palatino Linotype" w:hAnsi="Palatino Linotype" w:cs="Times New Roman"/>
        </w:rPr>
        <w:t xml:space="preserve"> Berkaitan dengan hal ini</w:t>
      </w:r>
      <w:r w:rsidR="00DC5163" w:rsidRPr="009F590C">
        <w:rPr>
          <w:rFonts w:ascii="Palatino Linotype" w:hAnsi="Palatino Linotype" w:cs="Times New Roman"/>
          <w:bCs/>
        </w:rPr>
        <w:t xml:space="preserve"> m</w:t>
      </w:r>
      <w:r w:rsidR="00174BF4" w:rsidRPr="009F590C">
        <w:rPr>
          <w:rFonts w:ascii="Palatino Linotype" w:hAnsi="Palatino Linotype" w:cs="Times New Roman"/>
        </w:rPr>
        <w:t xml:space="preserve">etode </w:t>
      </w:r>
      <w:r w:rsidRPr="009F590C">
        <w:rPr>
          <w:rFonts w:ascii="Palatino Linotype" w:hAnsi="Palatino Linotype" w:cs="Times New Roman"/>
        </w:rPr>
        <w:t>pelaksanaan pendidikan agama Kristen dalam keluarga</w:t>
      </w:r>
      <w:r w:rsidR="00174BF4" w:rsidRPr="009F590C">
        <w:rPr>
          <w:rFonts w:ascii="Palatino Linotype" w:hAnsi="Palatino Linotype" w:cs="Times New Roman"/>
        </w:rPr>
        <w:t xml:space="preserve"> lebih menekankan pada aspek Doa dan Pujian, sementara untuk </w:t>
      </w:r>
      <w:r w:rsidR="002A5723" w:rsidRPr="009F590C">
        <w:rPr>
          <w:rFonts w:ascii="Palatino Linotype" w:hAnsi="Palatino Linotype" w:cs="Times New Roman"/>
        </w:rPr>
        <w:t xml:space="preserve">diskusi </w:t>
      </w:r>
      <w:r w:rsidR="00174BF4" w:rsidRPr="009F590C">
        <w:rPr>
          <w:rFonts w:ascii="Palatino Linotype" w:hAnsi="Palatino Linotype" w:cs="Times New Roman"/>
        </w:rPr>
        <w:t>Firman Tuhan dan bahkan kegiatan berpuasa hampir tidak dilaksanakan</w:t>
      </w:r>
      <w:r w:rsidR="007C5F55" w:rsidRPr="009F590C">
        <w:rPr>
          <w:rFonts w:ascii="Palatino Linotype" w:hAnsi="Palatino Linotype" w:cs="Times New Roman"/>
        </w:rPr>
        <w:t xml:space="preserve"> sehingga tidak tercipta suasana dialogis antara orangtua dengan anak</w:t>
      </w:r>
      <w:r w:rsidR="002A5723" w:rsidRPr="009F590C">
        <w:rPr>
          <w:rFonts w:ascii="Palatino Linotype" w:hAnsi="Palatino Linotype" w:cs="Times New Roman"/>
        </w:rPr>
        <w:t>, anak-anak tidak mampu memaknai dan mengaktualisasikan imannya melalui berpuasa bersama sebagai bentuk penyangkalan diri</w:t>
      </w:r>
      <w:r w:rsidR="00174BF4" w:rsidRPr="009F590C">
        <w:rPr>
          <w:rFonts w:ascii="Palatino Linotype" w:hAnsi="Palatino Linotype" w:cs="Times New Roman"/>
        </w:rPr>
        <w:t xml:space="preserve">. </w:t>
      </w:r>
      <w:proofErr w:type="gramStart"/>
      <w:r w:rsidR="002A5723" w:rsidRPr="009F590C">
        <w:rPr>
          <w:rFonts w:ascii="Palatino Linotype" w:hAnsi="Palatino Linotype" w:cs="Times New Roman"/>
        </w:rPr>
        <w:t>Dalam hal ini, sangat terkesan bahwa orangtua masih terjebak pada pola pendidikan agama Kristen di gereja yang liturgis dan pola itu yang dibawa masuk kedalam keluarga.</w:t>
      </w:r>
      <w:proofErr w:type="gramEnd"/>
      <w:r w:rsidR="002A5723" w:rsidRPr="009F590C">
        <w:rPr>
          <w:rFonts w:ascii="Palatino Linotype" w:hAnsi="Palatino Linotype" w:cs="Times New Roman"/>
        </w:rPr>
        <w:t xml:space="preserve"> Kitab Ulangan 6: 1-6 sangat jelas menyiratkan bahwa pola pendidikan iman dalam keluarga </w:t>
      </w:r>
      <w:r w:rsidR="00174BF4" w:rsidRPr="009F590C">
        <w:rPr>
          <w:rFonts w:ascii="Palatino Linotype" w:eastAsia="Calibri" w:hAnsi="Palatino Linotype" w:cs="Times New Roman"/>
        </w:rPr>
        <w:t>untuk menanamkan nilai-nilai</w:t>
      </w:r>
      <w:r w:rsidR="002A5723" w:rsidRPr="009F590C">
        <w:rPr>
          <w:rFonts w:ascii="Palatino Linotype" w:eastAsia="Calibri" w:hAnsi="Palatino Linotype" w:cs="Times New Roman"/>
        </w:rPr>
        <w:t xml:space="preserve"> luhur kepada anak mereka melalui</w:t>
      </w:r>
      <w:r w:rsidR="00174BF4" w:rsidRPr="009F590C">
        <w:rPr>
          <w:rFonts w:ascii="Palatino Linotype" w:eastAsia="Calibri" w:hAnsi="Palatino Linotype" w:cs="Times New Roman"/>
        </w:rPr>
        <w:t xml:space="preserve"> metode berceritera, metode </w:t>
      </w:r>
      <w:r w:rsidR="002A5723" w:rsidRPr="009F590C">
        <w:rPr>
          <w:rFonts w:ascii="Palatino Linotype" w:eastAsia="Calibri" w:hAnsi="Palatino Linotype" w:cs="Times New Roman"/>
        </w:rPr>
        <w:t>dialektika dan orangtua menjadi teladan</w:t>
      </w:r>
      <w:r w:rsidR="00174BF4" w:rsidRPr="009F590C">
        <w:rPr>
          <w:rFonts w:ascii="Palatino Linotype" w:eastAsia="Calibri" w:hAnsi="Palatino Linotype" w:cs="Times New Roman"/>
        </w:rPr>
        <w:t>.</w:t>
      </w:r>
      <w:r w:rsidR="002A5723" w:rsidRPr="009F590C">
        <w:rPr>
          <w:rFonts w:ascii="Palatino Linotype" w:hAnsi="Palatino Linotype" w:cs="Times New Roman"/>
        </w:rPr>
        <w:t xml:space="preserve"> </w:t>
      </w:r>
      <w:proofErr w:type="gramStart"/>
      <w:r w:rsidR="00174BF4" w:rsidRPr="009F590C">
        <w:rPr>
          <w:rFonts w:ascii="Palatino Linotype" w:hAnsi="Palatino Linotype" w:cs="Times New Roman"/>
        </w:rPr>
        <w:t xml:space="preserve">Metode ini luput dari praktik pendidikan </w:t>
      </w:r>
      <w:r w:rsidR="00174BF4" w:rsidRPr="009F590C">
        <w:rPr>
          <w:rFonts w:ascii="Palatino Linotype" w:hAnsi="Palatino Linotype" w:cs="Times New Roman"/>
        </w:rPr>
        <w:lastRenderedPageBreak/>
        <w:t xml:space="preserve">Agama Kristen yang dilaksanakan oleh orangtua </w:t>
      </w:r>
      <w:r w:rsidR="002A5723" w:rsidRPr="009F590C">
        <w:rPr>
          <w:rFonts w:ascii="Palatino Linotype" w:hAnsi="Palatino Linotype" w:cs="Times New Roman"/>
        </w:rPr>
        <w:t>GMIT Maranatha Oebufu</w:t>
      </w:r>
      <w:r w:rsidR="00174BF4" w:rsidRPr="009F590C">
        <w:rPr>
          <w:rFonts w:ascii="Palatino Linotype" w:hAnsi="Palatino Linotype" w:cs="Times New Roman"/>
        </w:rPr>
        <w:t>.</w:t>
      </w:r>
      <w:proofErr w:type="gramEnd"/>
      <w:r w:rsidR="008F35D9" w:rsidRPr="009F590C">
        <w:rPr>
          <w:rFonts w:ascii="Palatino Linotype" w:hAnsi="Palatino Linotype" w:cs="Times New Roman"/>
        </w:rPr>
        <w:t xml:space="preserve"> </w:t>
      </w:r>
      <w:r w:rsidR="00E3442F" w:rsidRPr="009F590C">
        <w:rPr>
          <w:rFonts w:ascii="Palatino Linotype" w:hAnsi="Palatino Linotype" w:cs="Times New Roman"/>
          <w:bCs/>
        </w:rPr>
        <w:t>Untuk menuju proses dewasa yang lebih baik dan bebas dari masalah</w:t>
      </w:r>
      <w:r w:rsidR="00174BF4" w:rsidRPr="009F590C">
        <w:rPr>
          <w:rFonts w:ascii="Palatino Linotype" w:hAnsi="Palatino Linotype" w:cs="Times New Roman"/>
          <w:bCs/>
        </w:rPr>
        <w:t>,</w:t>
      </w:r>
      <w:r w:rsidR="00E3442F" w:rsidRPr="009F590C">
        <w:rPr>
          <w:rFonts w:ascii="Palatino Linotype" w:hAnsi="Palatino Linotype" w:cs="Times New Roman"/>
          <w:bCs/>
        </w:rPr>
        <w:t xml:space="preserve"> kehadiran orang tua sangat dibutuhkan oleh anak-anak yang belum bisa memahami mana yang</w:t>
      </w:r>
      <w:r w:rsidR="00174BF4" w:rsidRPr="009F590C">
        <w:rPr>
          <w:rFonts w:ascii="Palatino Linotype" w:hAnsi="Palatino Linotype" w:cs="Times New Roman"/>
          <w:bCs/>
        </w:rPr>
        <w:t xml:space="preserve"> salah dan mana yang benar</w:t>
      </w:r>
      <w:r w:rsidR="008F35D9" w:rsidRPr="009F590C">
        <w:rPr>
          <w:rFonts w:ascii="Palatino Linotype" w:hAnsi="Palatino Linotype" w:cs="Times New Roman"/>
          <w:bCs/>
        </w:rPr>
        <w:t xml:space="preserve"> hingga mereka mencapai kematangan</w:t>
      </w:r>
      <w:r w:rsidR="0099067D" w:rsidRPr="009F590C">
        <w:rPr>
          <w:rFonts w:ascii="Palatino Linotype" w:hAnsi="Palatino Linotype" w:cs="Times New Roman"/>
          <w:bCs/>
        </w:rPr>
        <w:t xml:space="preserve"> </w:t>
      </w:r>
      <w:r w:rsidR="00BC4B19" w:rsidRPr="009F590C">
        <w:rPr>
          <w:rFonts w:ascii="Palatino Linotype" w:hAnsi="Palatino Linotype" w:cs="Times New Roman"/>
          <w:bCs/>
        </w:rPr>
        <w:fldChar w:fldCharType="begin" w:fldLock="1"/>
      </w:r>
      <w:r w:rsidR="0099067D" w:rsidRPr="009F590C">
        <w:rPr>
          <w:rFonts w:ascii="Palatino Linotype" w:hAnsi="Palatino Linotype" w:cs="Times New Roman"/>
          <w:bCs/>
        </w:rPr>
        <w:instrText>ADDIN CSL_CITATION {"citationItems":[{"id":"ITEM-1","itemData":{"author":[{"dropping-particle":"","family":"Prasetyo","given":"Herry","non-dropping-particle":"","parse-names":false,"suffix":""}],"id":"ITEM-1","issued":{"date-parts":[["2019"]]},"number-of-pages":"51","publisher":"Duta Pres","publisher-place":"Jakarta","title":"Agar Anak Merasa Di Cintai","type":"book"},"locator":"51","uris":["http://www.mendeley.com/documents/?uuid=75d73230-d5c6-4db8-b43b-7a6771dd1223"]}],"mendeley":{"formattedCitation":"(Prasetyo 2019:51)","plainTextFormattedCitation":"(Prasetyo 2019:51)","previouslyFormattedCitation":"(Prasetyo 2019:51)"},"properties":{"noteIndex":0},"schema":"https://github.com/citation-style-language/schema/raw/master/csl-citation.json"}</w:instrText>
      </w:r>
      <w:r w:rsidR="00BC4B19" w:rsidRPr="009F590C">
        <w:rPr>
          <w:rFonts w:ascii="Palatino Linotype" w:hAnsi="Palatino Linotype" w:cs="Times New Roman"/>
          <w:bCs/>
        </w:rPr>
        <w:fldChar w:fldCharType="separate"/>
      </w:r>
      <w:r w:rsidR="0099067D" w:rsidRPr="009F590C">
        <w:rPr>
          <w:rFonts w:ascii="Palatino Linotype" w:hAnsi="Palatino Linotype" w:cs="Times New Roman"/>
          <w:bCs/>
          <w:noProof/>
        </w:rPr>
        <w:t>(Prasetyo 2019:51)</w:t>
      </w:r>
      <w:r w:rsidR="00BC4B19" w:rsidRPr="009F590C">
        <w:rPr>
          <w:rFonts w:ascii="Palatino Linotype" w:hAnsi="Palatino Linotype" w:cs="Times New Roman"/>
          <w:bCs/>
        </w:rPr>
        <w:fldChar w:fldCharType="end"/>
      </w:r>
      <w:r w:rsidR="00174BF4" w:rsidRPr="009F590C">
        <w:rPr>
          <w:rFonts w:ascii="Palatino Linotype" w:hAnsi="Palatino Linotype" w:cs="Times New Roman"/>
          <w:bCs/>
        </w:rPr>
        <w:t>. Orangtua perlu duduk bercerita, melakukan diskusi atau tanya jawab dan memerankan sesuatu seperti yang kerjakan oleh Yesus Kristus</w:t>
      </w:r>
      <w:r w:rsidR="008F35D9" w:rsidRPr="009F590C">
        <w:rPr>
          <w:rFonts w:ascii="Palatino Linotype" w:hAnsi="Palatino Linotype" w:cs="Times New Roman"/>
          <w:bCs/>
        </w:rPr>
        <w:t xml:space="preserve"> </w:t>
      </w:r>
      <w:proofErr w:type="gramStart"/>
      <w:r w:rsidR="008F35D9" w:rsidRPr="009F590C">
        <w:rPr>
          <w:rFonts w:ascii="Palatino Linotype" w:hAnsi="Palatino Linotype" w:cs="Times New Roman"/>
          <w:bCs/>
        </w:rPr>
        <w:t>( Yoh</w:t>
      </w:r>
      <w:proofErr w:type="gramEnd"/>
      <w:r w:rsidR="008F35D9" w:rsidRPr="009F590C">
        <w:rPr>
          <w:rFonts w:ascii="Palatino Linotype" w:hAnsi="Palatino Linotype" w:cs="Times New Roman"/>
          <w:bCs/>
        </w:rPr>
        <w:t xml:space="preserve"> 13: 4-15 )</w:t>
      </w:r>
      <w:r w:rsidR="00A47B89" w:rsidRPr="009F590C">
        <w:rPr>
          <w:rFonts w:ascii="Palatino Linotype" w:hAnsi="Palatino Linotype" w:cs="Times New Roman"/>
          <w:bCs/>
        </w:rPr>
        <w:t>.</w:t>
      </w:r>
    </w:p>
    <w:p w:rsidR="00A47B89" w:rsidRPr="009F590C" w:rsidRDefault="00A47B89" w:rsidP="00DC42DD">
      <w:pPr>
        <w:spacing w:after="0" w:line="240" w:lineRule="auto"/>
        <w:jc w:val="both"/>
        <w:rPr>
          <w:rFonts w:ascii="Palatino Linotype" w:hAnsi="Palatino Linotype" w:cs="Times New Roman"/>
          <w:bCs/>
        </w:rPr>
      </w:pPr>
    </w:p>
    <w:p w:rsidR="00A47B89" w:rsidRPr="009F590C" w:rsidRDefault="00A47B89" w:rsidP="00DC42DD">
      <w:pPr>
        <w:spacing w:after="0" w:line="240" w:lineRule="auto"/>
        <w:jc w:val="both"/>
        <w:rPr>
          <w:rFonts w:ascii="Palatino Linotype" w:hAnsi="Palatino Linotype" w:cs="Times New Roman"/>
          <w:b/>
        </w:rPr>
      </w:pPr>
      <w:r w:rsidRPr="009F590C">
        <w:rPr>
          <w:rFonts w:ascii="Palatino Linotype" w:hAnsi="Palatino Linotype" w:cs="Times New Roman"/>
          <w:b/>
        </w:rPr>
        <w:t xml:space="preserve">Tindakan </w:t>
      </w:r>
      <w:r w:rsidR="00F861AC" w:rsidRPr="009F590C">
        <w:rPr>
          <w:rFonts w:ascii="Palatino Linotype" w:hAnsi="Palatino Linotype" w:cs="Times New Roman"/>
          <w:b/>
        </w:rPr>
        <w:t>Orangtua</w:t>
      </w:r>
      <w:r w:rsidRPr="009F590C">
        <w:rPr>
          <w:rFonts w:ascii="Palatino Linotype" w:hAnsi="Palatino Linotype" w:cs="Times New Roman"/>
          <w:b/>
        </w:rPr>
        <w:t xml:space="preserve"> untuk membentuk spritualitas remaja</w:t>
      </w:r>
    </w:p>
    <w:p w:rsidR="00E9675A" w:rsidRDefault="00207701" w:rsidP="00E9675A">
      <w:pPr>
        <w:spacing w:after="0" w:line="240" w:lineRule="auto"/>
        <w:ind w:firstLine="284"/>
        <w:jc w:val="both"/>
        <w:rPr>
          <w:rFonts w:ascii="Palatino Linotype" w:hAnsi="Palatino Linotype" w:cs="Times New Roman"/>
          <w:bCs/>
        </w:rPr>
      </w:pPr>
      <w:r w:rsidRPr="009F590C">
        <w:rPr>
          <w:rFonts w:ascii="Palatino Linotype" w:hAnsi="Palatino Linotype" w:cs="Times New Roman"/>
          <w:bCs/>
        </w:rPr>
        <w:t xml:space="preserve">Dalam UU No 20 tahun 2003 tujuan pendidikan Nasional yang diimplementasikan pada </w:t>
      </w:r>
      <w:r w:rsidR="00A201E1" w:rsidRPr="009F590C">
        <w:rPr>
          <w:rFonts w:ascii="Palatino Linotype" w:hAnsi="Palatino Linotype" w:cs="Times New Roman"/>
          <w:bCs/>
        </w:rPr>
        <w:t>Pendidikan Agama Kristen dalam keluarga dimaksudkan dengan tujuan untuk meningkatkan potensi spiritual dan membentuk orang agar menjadi manusia yang beriman dan taat kepada Tuhan, memiliki akhlak mulia.</w:t>
      </w:r>
      <w:r w:rsidR="00A47B89" w:rsidRPr="009F590C">
        <w:rPr>
          <w:rFonts w:ascii="Palatino Linotype" w:hAnsi="Palatino Linotype" w:cs="Times New Roman"/>
          <w:bCs/>
        </w:rPr>
        <w:t xml:space="preserve"> Untuk itu, orangtua </w:t>
      </w:r>
      <w:r w:rsidR="00045DCC" w:rsidRPr="009F590C">
        <w:rPr>
          <w:rFonts w:ascii="Palatino Linotype" w:hAnsi="Palatino Linotype" w:cs="Times New Roman"/>
          <w:bCs/>
        </w:rPr>
        <w:t>harus menyadari</w:t>
      </w:r>
      <w:r w:rsidR="00A47B89" w:rsidRPr="009F590C">
        <w:rPr>
          <w:rFonts w:ascii="Palatino Linotype" w:hAnsi="Palatino Linotype" w:cs="Times New Roman"/>
          <w:bCs/>
        </w:rPr>
        <w:t xml:space="preserve"> peran sentral</w:t>
      </w:r>
      <w:r w:rsidR="00045DCC" w:rsidRPr="009F590C">
        <w:rPr>
          <w:rFonts w:ascii="Palatino Linotype" w:hAnsi="Palatino Linotype" w:cs="Times New Roman"/>
          <w:bCs/>
        </w:rPr>
        <w:t>nya</w:t>
      </w:r>
      <w:r w:rsidR="00A47B89" w:rsidRPr="009F590C">
        <w:rPr>
          <w:rFonts w:ascii="Palatino Linotype" w:hAnsi="Palatino Linotype" w:cs="Times New Roman"/>
          <w:bCs/>
        </w:rPr>
        <w:t xml:space="preserve"> </w:t>
      </w:r>
      <w:r w:rsidR="00A27E9B" w:rsidRPr="009F590C">
        <w:rPr>
          <w:rFonts w:ascii="Palatino Linotype" w:hAnsi="Palatino Linotype" w:cs="Times New Roman"/>
          <w:bCs/>
        </w:rPr>
        <w:t>terhadap</w:t>
      </w:r>
      <w:r w:rsidR="00A47B89" w:rsidRPr="009F590C">
        <w:rPr>
          <w:rFonts w:ascii="Palatino Linotype" w:hAnsi="Palatino Linotype" w:cs="Times New Roman"/>
          <w:bCs/>
        </w:rPr>
        <w:t xml:space="preserve"> p</w:t>
      </w:r>
      <w:r w:rsidR="00A27E9B" w:rsidRPr="009F590C">
        <w:rPr>
          <w:rFonts w:ascii="Palatino Linotype" w:hAnsi="Palatino Linotype" w:cs="Times New Roman"/>
          <w:bCs/>
        </w:rPr>
        <w:t>endidikan remaja dalam keluarga</w:t>
      </w:r>
      <w:r w:rsidR="00A47B89" w:rsidRPr="009F590C">
        <w:rPr>
          <w:rFonts w:ascii="Palatino Linotype" w:hAnsi="Palatino Linotype" w:cs="Times New Roman"/>
          <w:bCs/>
        </w:rPr>
        <w:t xml:space="preserve"> </w:t>
      </w:r>
      <w:r w:rsidR="00A27E9B" w:rsidRPr="009F590C">
        <w:rPr>
          <w:rFonts w:ascii="Palatino Linotype" w:hAnsi="Palatino Linotype" w:cs="Times New Roman"/>
          <w:bCs/>
        </w:rPr>
        <w:t>khususnya dalam proses pengembangan spritualitas remaja. N</w:t>
      </w:r>
      <w:r w:rsidR="00A47B89" w:rsidRPr="009F590C">
        <w:rPr>
          <w:rFonts w:ascii="Palatino Linotype" w:hAnsi="Palatino Linotype" w:cs="Times New Roman"/>
          <w:bCs/>
        </w:rPr>
        <w:t xml:space="preserve">amun </w:t>
      </w:r>
      <w:r w:rsidR="00A27E9B" w:rsidRPr="009F590C">
        <w:rPr>
          <w:rFonts w:ascii="Palatino Linotype" w:hAnsi="Palatino Linotype" w:cs="Times New Roman"/>
          <w:bCs/>
        </w:rPr>
        <w:t>kenyataannya</w:t>
      </w:r>
      <w:proofErr w:type="gramStart"/>
      <w:r w:rsidR="00A27E9B" w:rsidRPr="009F590C">
        <w:rPr>
          <w:rFonts w:ascii="Palatino Linotype" w:hAnsi="Palatino Linotype" w:cs="Times New Roman"/>
          <w:bCs/>
        </w:rPr>
        <w:t xml:space="preserve">, </w:t>
      </w:r>
      <w:r w:rsidR="00A47B89" w:rsidRPr="009F590C">
        <w:rPr>
          <w:rFonts w:ascii="Palatino Linotype" w:hAnsi="Palatino Linotype" w:cs="Times New Roman"/>
          <w:bCs/>
        </w:rPr>
        <w:t xml:space="preserve"> ada</w:t>
      </w:r>
      <w:proofErr w:type="gramEnd"/>
      <w:r w:rsidR="00A47B89" w:rsidRPr="009F590C">
        <w:rPr>
          <w:rFonts w:ascii="Palatino Linotype" w:hAnsi="Palatino Linotype" w:cs="Times New Roman"/>
          <w:bCs/>
        </w:rPr>
        <w:t xml:space="preserve"> juga orangtua yang tidak paham tentang pentingnya pendidikan agama Kristen dalam keluarga sebaga</w:t>
      </w:r>
      <w:r w:rsidR="00A27E9B" w:rsidRPr="009F590C">
        <w:rPr>
          <w:rFonts w:ascii="Palatino Linotype" w:hAnsi="Palatino Linotype" w:cs="Times New Roman"/>
          <w:bCs/>
        </w:rPr>
        <w:t xml:space="preserve">i proses pendidikan spiritual. </w:t>
      </w:r>
      <w:proofErr w:type="gramStart"/>
      <w:r w:rsidR="00A27E9B" w:rsidRPr="009F590C">
        <w:rPr>
          <w:rFonts w:ascii="Palatino Linotype" w:hAnsi="Palatino Linotype" w:cs="Times New Roman"/>
          <w:bCs/>
        </w:rPr>
        <w:t>O</w:t>
      </w:r>
      <w:r w:rsidR="00A47B89" w:rsidRPr="009F590C">
        <w:rPr>
          <w:rFonts w:ascii="Palatino Linotype" w:hAnsi="Palatino Linotype" w:cs="Times New Roman"/>
          <w:bCs/>
        </w:rPr>
        <w:t xml:space="preserve">rangtua </w:t>
      </w:r>
      <w:r w:rsidR="00A27E9B" w:rsidRPr="009F590C">
        <w:rPr>
          <w:rFonts w:ascii="Palatino Linotype" w:hAnsi="Palatino Linotype" w:cs="Times New Roman"/>
          <w:bCs/>
        </w:rPr>
        <w:t xml:space="preserve">kurang </w:t>
      </w:r>
      <w:r w:rsidR="00A47B89" w:rsidRPr="009F590C">
        <w:rPr>
          <w:rFonts w:ascii="Palatino Linotype" w:hAnsi="Palatino Linotype" w:cs="Times New Roman"/>
          <w:bCs/>
        </w:rPr>
        <w:t xml:space="preserve">menyadari bahwa perilaku menyimpang yang dilakukan remaja karena </w:t>
      </w:r>
      <w:r w:rsidR="00A27E9B" w:rsidRPr="009F590C">
        <w:rPr>
          <w:rFonts w:ascii="Palatino Linotype" w:hAnsi="Palatino Linotype" w:cs="Times New Roman"/>
          <w:bCs/>
        </w:rPr>
        <w:t>kurangnya pengembangan spritualitas remaja</w:t>
      </w:r>
      <w:r w:rsidR="00A47B89" w:rsidRPr="009F590C">
        <w:rPr>
          <w:rFonts w:ascii="Palatino Linotype" w:hAnsi="Palatino Linotype" w:cs="Times New Roman"/>
          <w:bCs/>
        </w:rPr>
        <w:t>.</w:t>
      </w:r>
      <w:proofErr w:type="gramEnd"/>
      <w:r w:rsidR="00A47B89" w:rsidRPr="009F590C">
        <w:rPr>
          <w:rFonts w:ascii="Palatino Linotype" w:hAnsi="Palatino Linotype" w:cs="Times New Roman"/>
          <w:bCs/>
        </w:rPr>
        <w:t xml:space="preserve"> </w:t>
      </w:r>
      <w:proofErr w:type="gramStart"/>
      <w:r w:rsidR="00A47B89" w:rsidRPr="009F590C">
        <w:rPr>
          <w:rFonts w:ascii="Palatino Linotype" w:hAnsi="Palatino Linotype" w:cs="Times New Roman"/>
          <w:bCs/>
        </w:rPr>
        <w:t xml:space="preserve">Hal </w:t>
      </w:r>
      <w:r w:rsidR="00A27E9B" w:rsidRPr="009F590C">
        <w:rPr>
          <w:rFonts w:ascii="Palatino Linotype" w:hAnsi="Palatino Linotype" w:cs="Times New Roman"/>
          <w:bCs/>
        </w:rPr>
        <w:t>ini terlihat dari bagaimana tindakan orangtua untuk mendidik dan membentuk spritualitas remaja.</w:t>
      </w:r>
      <w:proofErr w:type="gramEnd"/>
      <w:r w:rsidR="00A27E9B" w:rsidRPr="009F590C">
        <w:rPr>
          <w:rFonts w:ascii="Palatino Linotype" w:hAnsi="Palatino Linotype" w:cs="Times New Roman"/>
          <w:bCs/>
        </w:rPr>
        <w:t xml:space="preserve"> Berdasarkan data hasil wawancara diatas ditemukan bahwa </w:t>
      </w:r>
      <w:r w:rsidR="00A47B89" w:rsidRPr="009F590C">
        <w:rPr>
          <w:rFonts w:ascii="Palatino Linotype" w:hAnsi="Palatino Linotype" w:cs="Times New Roman"/>
          <w:bCs/>
        </w:rPr>
        <w:t xml:space="preserve">yang dilakukan orang tua </w:t>
      </w:r>
      <w:proofErr w:type="gramStart"/>
      <w:r w:rsidR="00A47B89" w:rsidRPr="009F590C">
        <w:rPr>
          <w:rFonts w:ascii="Palatino Linotype" w:hAnsi="Palatino Linotype" w:cs="Times New Roman"/>
          <w:bCs/>
        </w:rPr>
        <w:t>dalam  untuk</w:t>
      </w:r>
      <w:proofErr w:type="gramEnd"/>
      <w:r w:rsidR="00A47B89" w:rsidRPr="009F590C">
        <w:rPr>
          <w:rFonts w:ascii="Palatino Linotype" w:hAnsi="Palatino Linotype" w:cs="Times New Roman"/>
          <w:bCs/>
        </w:rPr>
        <w:t xml:space="preserve"> membentuk spritualitas remaja</w:t>
      </w:r>
      <w:r w:rsidR="00A27E9B" w:rsidRPr="009F590C">
        <w:rPr>
          <w:rFonts w:ascii="Palatino Linotype" w:hAnsi="Palatino Linotype" w:cs="Times New Roman"/>
          <w:bCs/>
        </w:rPr>
        <w:t xml:space="preserve"> lagi-lagi terjebak pada rutinitas liturgis yaitu </w:t>
      </w:r>
      <w:r w:rsidR="00A47B89" w:rsidRPr="009F590C">
        <w:rPr>
          <w:rFonts w:ascii="Palatino Linotype" w:hAnsi="Palatino Linotype" w:cs="Times New Roman"/>
          <w:bCs/>
        </w:rPr>
        <w:t>mengajak anggota keluarga untuk beribadah dirumah, digereja bahkan di ibadah anak remaja, dan mendengarkan lagu-lagu rohani.</w:t>
      </w:r>
      <w:r w:rsidR="00A27E9B" w:rsidRPr="009F590C">
        <w:rPr>
          <w:rFonts w:ascii="Palatino Linotype" w:hAnsi="Palatino Linotype" w:cs="Times New Roman"/>
          <w:bCs/>
        </w:rPr>
        <w:t xml:space="preserve"> </w:t>
      </w:r>
      <w:proofErr w:type="gramStart"/>
      <w:r w:rsidR="00A27E9B" w:rsidRPr="009F590C">
        <w:rPr>
          <w:rFonts w:ascii="Palatino Linotype" w:hAnsi="Palatino Linotype" w:cs="Times New Roman"/>
          <w:bCs/>
        </w:rPr>
        <w:t xml:space="preserve">Bentuk penerapan ini tidak sepenuhnya </w:t>
      </w:r>
      <w:r w:rsidR="00A27E9B" w:rsidRPr="009F590C">
        <w:rPr>
          <w:rFonts w:ascii="Palatino Linotype" w:hAnsi="Palatino Linotype" w:cs="Times New Roman"/>
          <w:bCs/>
        </w:rPr>
        <w:lastRenderedPageBreak/>
        <w:t>salah, namun pola ini tidak efektif dalam membentuk dan mengembangkan spritualitas remaja.</w:t>
      </w:r>
      <w:proofErr w:type="gramEnd"/>
      <w:r w:rsidR="00A27E9B" w:rsidRPr="009F590C">
        <w:rPr>
          <w:rFonts w:ascii="Palatino Linotype" w:hAnsi="Palatino Linotype" w:cs="Times New Roman"/>
          <w:bCs/>
        </w:rPr>
        <w:t xml:space="preserve"> Dari hasil wawancara ini terkesan bahwa orangtua beranggapan bahwa ketika remaja rajin beribadah, hal itu sudah cukup dalam proses pengembangan spritualitas remaja. </w:t>
      </w:r>
    </w:p>
    <w:p w:rsidR="00FF5398" w:rsidRPr="009F590C" w:rsidRDefault="00483120" w:rsidP="00E9675A">
      <w:pPr>
        <w:spacing w:after="0" w:line="240" w:lineRule="auto"/>
        <w:ind w:firstLine="284"/>
        <w:jc w:val="both"/>
        <w:rPr>
          <w:rFonts w:ascii="Palatino Linotype" w:hAnsi="Palatino Linotype" w:cs="Times New Roman"/>
          <w:bCs/>
        </w:rPr>
      </w:pPr>
      <w:r w:rsidRPr="009F590C">
        <w:rPr>
          <w:rFonts w:ascii="Palatino Linotype" w:hAnsi="Palatino Linotype" w:cs="Times New Roman"/>
          <w:bCs/>
        </w:rPr>
        <w:t>P</w:t>
      </w:r>
      <w:r w:rsidR="00FF5398" w:rsidRPr="009F590C">
        <w:rPr>
          <w:rFonts w:ascii="Palatino Linotype" w:hAnsi="Palatino Linotype" w:cs="Times New Roman"/>
          <w:bCs/>
        </w:rPr>
        <w:t>ada sisi yang lain, t</w:t>
      </w:r>
      <w:r w:rsidR="00A201E1" w:rsidRPr="009F590C">
        <w:rPr>
          <w:rFonts w:ascii="Palatino Linotype" w:hAnsi="Palatino Linotype" w:cs="Times New Roman"/>
          <w:bCs/>
        </w:rPr>
        <w:t xml:space="preserve">indakan </w:t>
      </w:r>
      <w:r w:rsidR="00FF5398" w:rsidRPr="009F590C">
        <w:rPr>
          <w:rFonts w:ascii="Palatino Linotype" w:hAnsi="Palatino Linotype" w:cs="Times New Roman"/>
          <w:bCs/>
        </w:rPr>
        <w:t>orang</w:t>
      </w:r>
      <w:r w:rsidR="00A201E1" w:rsidRPr="009F590C">
        <w:rPr>
          <w:rFonts w:ascii="Palatino Linotype" w:hAnsi="Palatino Linotype" w:cs="Times New Roman"/>
          <w:bCs/>
        </w:rPr>
        <w:t>tua</w:t>
      </w:r>
      <w:r w:rsidR="00FF5398" w:rsidRPr="009F590C">
        <w:rPr>
          <w:rFonts w:ascii="Palatino Linotype" w:eastAsia="Calibri" w:hAnsi="Palatino Linotype" w:cs="Times New Roman"/>
          <w:bCs/>
        </w:rPr>
        <w:t xml:space="preserve"> untuk membentuk spiritual anak remaja adalah </w:t>
      </w:r>
      <w:r w:rsidR="00A201E1" w:rsidRPr="009F590C">
        <w:rPr>
          <w:rFonts w:ascii="Palatino Linotype" w:hAnsi="Palatino Linotype" w:cs="Times New Roman"/>
          <w:bCs/>
        </w:rPr>
        <w:t xml:space="preserve">hanya </w:t>
      </w:r>
      <w:r w:rsidR="00FF5398" w:rsidRPr="009F590C">
        <w:rPr>
          <w:rFonts w:ascii="Palatino Linotype" w:eastAsia="Calibri" w:hAnsi="Palatino Linotype" w:cs="Times New Roman"/>
          <w:bCs/>
        </w:rPr>
        <w:t xml:space="preserve">dengan taat dan mendengarkan </w:t>
      </w:r>
      <w:proofErr w:type="gramStart"/>
      <w:r w:rsidR="00FF5398" w:rsidRPr="009F590C">
        <w:rPr>
          <w:rFonts w:ascii="Palatino Linotype" w:eastAsia="Calibri" w:hAnsi="Palatino Linotype" w:cs="Times New Roman"/>
          <w:bCs/>
        </w:rPr>
        <w:t>apa</w:t>
      </w:r>
      <w:proofErr w:type="gramEnd"/>
      <w:r w:rsidR="00FF5398" w:rsidRPr="009F590C">
        <w:rPr>
          <w:rFonts w:ascii="Palatino Linotype" w:eastAsia="Calibri" w:hAnsi="Palatino Linotype" w:cs="Times New Roman"/>
          <w:bCs/>
        </w:rPr>
        <w:t xml:space="preserve"> yang diajarkan oleh orang tua, baik itu ayah maupun ibu terhadap anak r</w:t>
      </w:r>
      <w:r w:rsidRPr="009F590C">
        <w:rPr>
          <w:rFonts w:ascii="Palatino Linotype" w:hAnsi="Palatino Linotype" w:cs="Times New Roman"/>
          <w:bCs/>
        </w:rPr>
        <w:t xml:space="preserve">emaja artinya bukan dialogis tetapi monolog. Model monolog seperti ini </w:t>
      </w:r>
      <w:proofErr w:type="gramStart"/>
      <w:r w:rsidRPr="009F590C">
        <w:rPr>
          <w:rFonts w:ascii="Palatino Linotype" w:hAnsi="Palatino Linotype" w:cs="Times New Roman"/>
          <w:bCs/>
        </w:rPr>
        <w:t>akan</w:t>
      </w:r>
      <w:proofErr w:type="gramEnd"/>
      <w:r w:rsidRPr="009F590C">
        <w:rPr>
          <w:rFonts w:ascii="Palatino Linotype" w:hAnsi="Palatino Linotype" w:cs="Times New Roman"/>
          <w:bCs/>
        </w:rPr>
        <w:t xml:space="preserve"> sangat bertentangan dengan kondisi psikologis remaja dimana mereka menuntut demokrasi dalam keluarga</w:t>
      </w:r>
      <w:r w:rsidR="00EB16B5" w:rsidRPr="009F590C">
        <w:rPr>
          <w:rFonts w:ascii="Palatino Linotype" w:hAnsi="Palatino Linotype" w:cs="Times New Roman"/>
          <w:bCs/>
        </w:rPr>
        <w:t>, adanya dialog yang dinamis</w:t>
      </w:r>
      <w:r w:rsidRPr="009F590C">
        <w:rPr>
          <w:rFonts w:ascii="Palatino Linotype" w:hAnsi="Palatino Linotype" w:cs="Times New Roman"/>
          <w:bCs/>
        </w:rPr>
        <w:t>.</w:t>
      </w:r>
      <w:r w:rsidR="00FF5398" w:rsidRPr="009F590C">
        <w:rPr>
          <w:rFonts w:ascii="Palatino Linotype" w:hAnsi="Palatino Linotype" w:cs="Times New Roman"/>
          <w:bCs/>
        </w:rPr>
        <w:t xml:space="preserve"> Tindakan </w:t>
      </w:r>
      <w:r w:rsidRPr="009F590C">
        <w:rPr>
          <w:rFonts w:ascii="Palatino Linotype" w:hAnsi="Palatino Linotype" w:cs="Times New Roman"/>
          <w:bCs/>
        </w:rPr>
        <w:t xml:space="preserve">monolog tersebut akan terjebak </w:t>
      </w:r>
      <w:proofErr w:type="gramStart"/>
      <w:r w:rsidRPr="009F590C">
        <w:rPr>
          <w:rFonts w:ascii="Palatino Linotype" w:hAnsi="Palatino Linotype" w:cs="Times New Roman"/>
          <w:bCs/>
        </w:rPr>
        <w:t xml:space="preserve">pada </w:t>
      </w:r>
      <w:r w:rsidR="00FF5398" w:rsidRPr="009F590C">
        <w:rPr>
          <w:rFonts w:ascii="Palatino Linotype" w:eastAsia="Calibri" w:hAnsi="Palatino Linotype" w:cs="Times New Roman"/>
          <w:bCs/>
        </w:rPr>
        <w:t xml:space="preserve"> hanya</w:t>
      </w:r>
      <w:proofErr w:type="gramEnd"/>
      <w:r w:rsidR="00FF5398" w:rsidRPr="009F590C">
        <w:rPr>
          <w:rFonts w:ascii="Palatino Linotype" w:eastAsia="Calibri" w:hAnsi="Palatino Linotype" w:cs="Times New Roman"/>
          <w:bCs/>
        </w:rPr>
        <w:t xml:space="preserve"> </w:t>
      </w:r>
      <w:r w:rsidRPr="009F590C">
        <w:rPr>
          <w:rFonts w:ascii="Palatino Linotype" w:eastAsia="Calibri" w:hAnsi="Palatino Linotype" w:cs="Times New Roman"/>
          <w:bCs/>
        </w:rPr>
        <w:t>sebatas</w:t>
      </w:r>
      <w:r w:rsidR="00FF5398" w:rsidRPr="009F590C">
        <w:rPr>
          <w:rFonts w:ascii="Palatino Linotype" w:eastAsia="Calibri" w:hAnsi="Palatino Linotype" w:cs="Times New Roman"/>
          <w:bCs/>
        </w:rPr>
        <w:t xml:space="preserve"> kata-kata tetapi </w:t>
      </w:r>
      <w:r w:rsidR="00FF5398" w:rsidRPr="009F590C">
        <w:rPr>
          <w:rFonts w:ascii="Palatino Linotype" w:hAnsi="Palatino Linotype" w:cs="Times New Roman"/>
          <w:bCs/>
        </w:rPr>
        <w:t xml:space="preserve">tidak </w:t>
      </w:r>
      <w:r w:rsidR="00FF5398" w:rsidRPr="009F590C">
        <w:rPr>
          <w:rFonts w:ascii="Palatino Linotype" w:eastAsia="Calibri" w:hAnsi="Palatino Linotype" w:cs="Times New Roman"/>
          <w:bCs/>
        </w:rPr>
        <w:t>d</w:t>
      </w:r>
      <w:r w:rsidR="00FF5398" w:rsidRPr="009F590C">
        <w:rPr>
          <w:rFonts w:ascii="Palatino Linotype" w:hAnsi="Palatino Linotype" w:cs="Times New Roman"/>
          <w:bCs/>
        </w:rPr>
        <w:t>engan conto</w:t>
      </w:r>
      <w:r w:rsidR="00A201E1" w:rsidRPr="009F590C">
        <w:rPr>
          <w:rFonts w:ascii="Palatino Linotype" w:hAnsi="Palatino Linotype" w:cs="Times New Roman"/>
          <w:bCs/>
        </w:rPr>
        <w:t xml:space="preserve">h dan teladan hidup yang baik. </w:t>
      </w:r>
      <w:proofErr w:type="gramStart"/>
      <w:r w:rsidR="00A201E1" w:rsidRPr="009F590C">
        <w:rPr>
          <w:rFonts w:ascii="Palatino Linotype" w:hAnsi="Palatino Linotype" w:cs="Times New Roman"/>
          <w:bCs/>
        </w:rPr>
        <w:t>K</w:t>
      </w:r>
      <w:r w:rsidR="00FF5398" w:rsidRPr="009F590C">
        <w:rPr>
          <w:rFonts w:ascii="Palatino Linotype" w:hAnsi="Palatino Linotype" w:cs="Times New Roman"/>
          <w:bCs/>
        </w:rPr>
        <w:t xml:space="preserve">etidaksatuan </w:t>
      </w:r>
      <w:r w:rsidR="00A201E1" w:rsidRPr="009F590C">
        <w:rPr>
          <w:rFonts w:ascii="Palatino Linotype" w:hAnsi="Palatino Linotype" w:cs="Times New Roman"/>
          <w:bCs/>
        </w:rPr>
        <w:t xml:space="preserve">antara perkataan dan perbuatan </w:t>
      </w:r>
      <w:r w:rsidRPr="009F590C">
        <w:rPr>
          <w:rFonts w:ascii="Palatino Linotype" w:hAnsi="Palatino Linotype" w:cs="Times New Roman"/>
          <w:bCs/>
        </w:rPr>
        <w:t>kerap</w:t>
      </w:r>
      <w:r w:rsidR="00A201E1" w:rsidRPr="009F590C">
        <w:rPr>
          <w:rFonts w:ascii="Palatino Linotype" w:hAnsi="Palatino Linotype" w:cs="Times New Roman"/>
          <w:bCs/>
        </w:rPr>
        <w:t xml:space="preserve"> membuat remaja acuh terhadap nasihat dan anjuran orangtuanya.</w:t>
      </w:r>
      <w:proofErr w:type="gramEnd"/>
      <w:r w:rsidR="00A201E1" w:rsidRPr="009F590C">
        <w:rPr>
          <w:rFonts w:ascii="Palatino Linotype" w:hAnsi="Palatino Linotype" w:cs="Times New Roman"/>
          <w:bCs/>
        </w:rPr>
        <w:t xml:space="preserve"> </w:t>
      </w:r>
      <w:proofErr w:type="gramStart"/>
      <w:r w:rsidRPr="009F590C">
        <w:rPr>
          <w:rFonts w:ascii="Palatino Linotype" w:hAnsi="Palatino Linotype" w:cs="Times New Roman"/>
          <w:bCs/>
        </w:rPr>
        <w:t>Satu keteladanan lebih berharga daripada sejuta kata-kata.</w:t>
      </w:r>
      <w:proofErr w:type="gramEnd"/>
      <w:r w:rsidRPr="009F590C">
        <w:rPr>
          <w:rFonts w:ascii="Palatino Linotype" w:hAnsi="Palatino Linotype" w:cs="Times New Roman"/>
          <w:bCs/>
        </w:rPr>
        <w:t xml:space="preserve"> </w:t>
      </w:r>
      <w:r w:rsidR="00A201E1" w:rsidRPr="009F590C">
        <w:rPr>
          <w:rFonts w:ascii="Palatino Linotype" w:hAnsi="Palatino Linotype" w:cs="Times New Roman"/>
          <w:bCs/>
        </w:rPr>
        <w:t xml:space="preserve">Keteladanan merupakan pendidikan iman yang paling efektif disepanjang masa, sebagaimana keberhasilan yang dicontohkan oleh Yesus Kristus dalam pengajaranNya karena </w:t>
      </w:r>
      <w:proofErr w:type="gramStart"/>
      <w:r w:rsidR="00A201E1" w:rsidRPr="009F590C">
        <w:rPr>
          <w:rFonts w:ascii="Palatino Linotype" w:hAnsi="Palatino Linotype" w:cs="Times New Roman"/>
          <w:bCs/>
        </w:rPr>
        <w:t>Ia</w:t>
      </w:r>
      <w:proofErr w:type="gramEnd"/>
      <w:r w:rsidR="00A201E1" w:rsidRPr="009F590C">
        <w:rPr>
          <w:rFonts w:ascii="Palatino Linotype" w:hAnsi="Palatino Linotype" w:cs="Times New Roman"/>
          <w:bCs/>
        </w:rPr>
        <w:t xml:space="preserve"> sangat menekankan keteladanan bagi murid-muridNya</w:t>
      </w:r>
      <w:r w:rsidR="00F716D8">
        <w:rPr>
          <w:rFonts w:ascii="Palatino Linotype" w:hAnsi="Palatino Linotype" w:cs="Times New Roman"/>
          <w:bCs/>
        </w:rPr>
        <w:t>.</w:t>
      </w:r>
      <w:r w:rsidR="0099067D" w:rsidRPr="009F590C">
        <w:rPr>
          <w:rFonts w:ascii="Palatino Linotype" w:hAnsi="Palatino Linotype" w:cs="Times New Roman"/>
          <w:bCs/>
        </w:rPr>
        <w:t xml:space="preserve"> </w:t>
      </w:r>
      <w:r w:rsidR="00BC4B19" w:rsidRPr="009F590C">
        <w:rPr>
          <w:rFonts w:ascii="Palatino Linotype" w:hAnsi="Palatino Linotype" w:cs="Times New Roman"/>
          <w:bCs/>
        </w:rPr>
        <w:fldChar w:fldCharType="begin" w:fldLock="1"/>
      </w:r>
      <w:r w:rsidR="00B20511" w:rsidRPr="009F590C">
        <w:rPr>
          <w:rFonts w:ascii="Palatino Linotype" w:hAnsi="Palatino Linotype" w:cs="Times New Roman"/>
          <w:bCs/>
        </w:rPr>
        <w:instrText>ADDIN CSL_CITATION {"citationItems":[{"id":"ITEM-1","itemData":{"author":[{"dropping-particle":"","family":"Nainggolan","given":"John M.","non-dropping-particle":"","parse-names":false,"suffix":""}],"edition":"1","id":"ITEM-1","issued":{"date-parts":[["2010"]]},"number-of-pages":"91-92","publisher":"Bina Media Informasi","publisher-place":"Bandung","title":"Guru Agama Kristen Sebagai Panggilan dan profesi","type":"book"},"locator":"91–92","uris":["http://www.mendeley.com/documents/?uuid=c4d52759-03eb-4e35-b69b-f2e10d4b7832"]}],"mendeley":{"formattedCitation":"(Nainggolan 2010:91–92)","plainTextFormattedCitation":"(Nainggolan 2010:91–92)","previouslyFormattedCitation":"(Nainggolan 2010:91–92)"},"properties":{"noteIndex":0},"schema":"https://github.com/citation-style-language/schema/raw/master/csl-citation.json"}</w:instrText>
      </w:r>
      <w:r w:rsidR="00BC4B19" w:rsidRPr="009F590C">
        <w:rPr>
          <w:rFonts w:ascii="Palatino Linotype" w:hAnsi="Palatino Linotype" w:cs="Times New Roman"/>
          <w:bCs/>
        </w:rPr>
        <w:fldChar w:fldCharType="separate"/>
      </w:r>
      <w:r w:rsidR="0099067D" w:rsidRPr="009F590C">
        <w:rPr>
          <w:rFonts w:ascii="Palatino Linotype" w:hAnsi="Palatino Linotype" w:cs="Times New Roman"/>
          <w:bCs/>
          <w:noProof/>
        </w:rPr>
        <w:t>(Nainggolan 2010:91–92)</w:t>
      </w:r>
      <w:r w:rsidR="00BC4B19" w:rsidRPr="009F590C">
        <w:rPr>
          <w:rFonts w:ascii="Palatino Linotype" w:hAnsi="Palatino Linotype" w:cs="Times New Roman"/>
          <w:bCs/>
        </w:rPr>
        <w:fldChar w:fldCharType="end"/>
      </w:r>
    </w:p>
    <w:p w:rsidR="00EB16B5" w:rsidRPr="009F590C" w:rsidRDefault="00EB16B5" w:rsidP="00DC42DD">
      <w:pPr>
        <w:spacing w:after="0" w:line="240" w:lineRule="auto"/>
        <w:jc w:val="both"/>
        <w:rPr>
          <w:rFonts w:ascii="Palatino Linotype" w:hAnsi="Palatino Linotype" w:cs="Times New Roman"/>
          <w:bCs/>
        </w:rPr>
      </w:pPr>
    </w:p>
    <w:p w:rsidR="00A47B89" w:rsidRPr="009F590C" w:rsidRDefault="00091DA7" w:rsidP="00DC42DD">
      <w:pPr>
        <w:spacing w:after="0" w:line="240" w:lineRule="auto"/>
        <w:jc w:val="both"/>
        <w:rPr>
          <w:rFonts w:ascii="Palatino Linotype" w:hAnsi="Palatino Linotype" w:cs="Times New Roman"/>
          <w:b/>
        </w:rPr>
      </w:pPr>
      <w:r w:rsidRPr="009F590C">
        <w:rPr>
          <w:rFonts w:ascii="Palatino Linotype" w:hAnsi="Palatino Linotype" w:cs="Times New Roman"/>
          <w:b/>
        </w:rPr>
        <w:t>Bimbingan dan disiplin sebagai bentuk tanggungjawab orangtua</w:t>
      </w:r>
    </w:p>
    <w:p w:rsidR="00E9675A" w:rsidRDefault="00091DA7" w:rsidP="00E9675A">
      <w:pPr>
        <w:spacing w:after="0" w:line="240" w:lineRule="auto"/>
        <w:ind w:firstLine="284"/>
        <w:jc w:val="both"/>
        <w:rPr>
          <w:rFonts w:ascii="Palatino Linotype" w:hAnsi="Palatino Linotype" w:cs="Times New Roman"/>
          <w:bCs/>
        </w:rPr>
      </w:pPr>
      <w:proofErr w:type="gramStart"/>
      <w:r w:rsidRPr="009F590C">
        <w:rPr>
          <w:rFonts w:ascii="Palatino Linotype" w:hAnsi="Palatino Linotype" w:cs="Times New Roman"/>
        </w:rPr>
        <w:t xml:space="preserve">Salah satu tugas penting orangtua </w:t>
      </w:r>
      <w:r w:rsidR="00B42D30" w:rsidRPr="009F590C">
        <w:rPr>
          <w:rFonts w:ascii="Palatino Linotype" w:hAnsi="Palatino Linotype" w:cs="Times New Roman"/>
        </w:rPr>
        <w:t>pada</w:t>
      </w:r>
      <w:r w:rsidRPr="009F590C">
        <w:rPr>
          <w:rFonts w:ascii="Palatino Linotype" w:hAnsi="Palatino Linotype" w:cs="Times New Roman"/>
        </w:rPr>
        <w:t xml:space="preserve"> pendidikan agama Kristen </w:t>
      </w:r>
      <w:r w:rsidR="00B42D30" w:rsidRPr="009F590C">
        <w:rPr>
          <w:rFonts w:ascii="Palatino Linotype" w:hAnsi="Palatino Linotype" w:cs="Times New Roman"/>
        </w:rPr>
        <w:t>dalam keluarga adalah bimbingan dan disiplin.</w:t>
      </w:r>
      <w:proofErr w:type="gramEnd"/>
      <w:r w:rsidR="00B42D30" w:rsidRPr="009F590C">
        <w:rPr>
          <w:rFonts w:ascii="Palatino Linotype" w:hAnsi="Palatino Linotype" w:cs="Times New Roman"/>
        </w:rPr>
        <w:t xml:space="preserve"> </w:t>
      </w:r>
      <w:proofErr w:type="gramStart"/>
      <w:r w:rsidR="00BF6277" w:rsidRPr="009F590C">
        <w:rPr>
          <w:rFonts w:ascii="Palatino Linotype" w:hAnsi="Palatino Linotype" w:cs="Times New Roman"/>
        </w:rPr>
        <w:t xml:space="preserve">Berdasarkan hasil wawancara terungkap bahwa orangtua gagal mengawasi, membimbing dan mendisiplinkan remaja yang </w:t>
      </w:r>
      <w:r w:rsidR="00B42D30" w:rsidRPr="009F590C">
        <w:rPr>
          <w:rFonts w:ascii="Palatino Linotype" w:hAnsi="Palatino Linotype" w:cs="Times New Roman"/>
          <w:bCs/>
        </w:rPr>
        <w:t>cenderung bebas.</w:t>
      </w:r>
      <w:proofErr w:type="gramEnd"/>
      <w:r w:rsidR="00B42D30" w:rsidRPr="009F590C">
        <w:rPr>
          <w:rFonts w:ascii="Palatino Linotype" w:hAnsi="Palatino Linotype" w:cs="Times New Roman"/>
          <w:bCs/>
        </w:rPr>
        <w:t xml:space="preserve"> </w:t>
      </w:r>
      <w:proofErr w:type="gramStart"/>
      <w:r w:rsidR="00B770C8" w:rsidRPr="009F590C">
        <w:rPr>
          <w:rFonts w:ascii="Palatino Linotype" w:hAnsi="Palatino Linotype" w:cs="Times New Roman"/>
          <w:bCs/>
        </w:rPr>
        <w:t>Dinamika yang terjadi dimana orangtua berkata bahwa mereka telah</w:t>
      </w:r>
      <w:r w:rsidR="00B42D30" w:rsidRPr="009F590C">
        <w:rPr>
          <w:rFonts w:ascii="Palatino Linotype" w:hAnsi="Palatino Linotype" w:cs="Times New Roman"/>
          <w:bCs/>
        </w:rPr>
        <w:t xml:space="preserve"> diberikan bimbingan, </w:t>
      </w:r>
      <w:r w:rsidR="00B770C8" w:rsidRPr="009F590C">
        <w:rPr>
          <w:rFonts w:ascii="Palatino Linotype" w:hAnsi="Palatino Linotype" w:cs="Times New Roman"/>
          <w:bCs/>
        </w:rPr>
        <w:t xml:space="preserve">namun </w:t>
      </w:r>
      <w:r w:rsidR="00B42D30" w:rsidRPr="009F590C">
        <w:rPr>
          <w:rFonts w:ascii="Palatino Linotype" w:hAnsi="Palatino Linotype" w:cs="Times New Roman"/>
          <w:bCs/>
        </w:rPr>
        <w:t xml:space="preserve">anak-anak </w:t>
      </w:r>
      <w:r w:rsidR="00B42D30" w:rsidRPr="009F590C">
        <w:rPr>
          <w:rFonts w:ascii="Palatino Linotype" w:hAnsi="Palatino Linotype" w:cs="Times New Roman"/>
          <w:bCs/>
        </w:rPr>
        <w:lastRenderedPageBreak/>
        <w:t>tidak mengindahkannya.</w:t>
      </w:r>
      <w:proofErr w:type="gramEnd"/>
      <w:r w:rsidR="00B42D30" w:rsidRPr="009F590C">
        <w:rPr>
          <w:rFonts w:ascii="Palatino Linotype" w:hAnsi="Palatino Linotype" w:cs="Times New Roman"/>
          <w:bCs/>
        </w:rPr>
        <w:t xml:space="preserve"> </w:t>
      </w:r>
      <w:proofErr w:type="gramStart"/>
      <w:r w:rsidR="00B42D30" w:rsidRPr="009F590C">
        <w:rPr>
          <w:rFonts w:ascii="Palatino Linotype" w:hAnsi="Palatino Linotype" w:cs="Times New Roman"/>
          <w:bCs/>
        </w:rPr>
        <w:t>Sedangkan orangtua lainnya mengatakan bahwa pengawasan dan bimbingan terhadap anak adalah tugas dan tanggungjawab ibu saja.</w:t>
      </w:r>
      <w:proofErr w:type="gramEnd"/>
      <w:r w:rsidR="00B42D30" w:rsidRPr="009F590C">
        <w:rPr>
          <w:rFonts w:ascii="Palatino Linotype" w:hAnsi="Palatino Linotype" w:cs="Times New Roman"/>
          <w:bCs/>
        </w:rPr>
        <w:t xml:space="preserve"> Pada penerapan praktik</w:t>
      </w:r>
      <w:r w:rsidR="00D73E6C" w:rsidRPr="009F590C">
        <w:rPr>
          <w:rFonts w:ascii="Palatino Linotype" w:hAnsi="Palatino Linotype" w:cs="Times New Roman"/>
          <w:bCs/>
        </w:rPr>
        <w:t xml:space="preserve"> </w:t>
      </w:r>
      <w:r w:rsidR="00B42D30" w:rsidRPr="009F590C">
        <w:rPr>
          <w:rFonts w:ascii="Palatino Linotype" w:hAnsi="Palatino Linotype" w:cs="Times New Roman"/>
          <w:bCs/>
        </w:rPr>
        <w:t xml:space="preserve">disiplin terhadap anak ketika berperilaku menyimpang, </w:t>
      </w:r>
      <w:proofErr w:type="gramStart"/>
      <w:r w:rsidR="00B42D30" w:rsidRPr="009F590C">
        <w:rPr>
          <w:rFonts w:ascii="Palatino Linotype" w:hAnsi="Palatino Linotype" w:cs="Times New Roman"/>
          <w:bCs/>
        </w:rPr>
        <w:t>orangtua  bersikap</w:t>
      </w:r>
      <w:proofErr w:type="gramEnd"/>
      <w:r w:rsidR="00B42D30" w:rsidRPr="009F590C">
        <w:rPr>
          <w:rFonts w:ascii="Palatino Linotype" w:hAnsi="Palatino Linotype" w:cs="Times New Roman"/>
          <w:bCs/>
        </w:rPr>
        <w:t xml:space="preserve"> dengan mendengarkan penjelasan kenapa berbuat demikian, setelah itu menasehati agar tidak melakukannya kembali dan mendoakannya. Tindakan yang </w:t>
      </w:r>
      <w:proofErr w:type="gramStart"/>
      <w:r w:rsidR="00B42D30" w:rsidRPr="009F590C">
        <w:rPr>
          <w:rFonts w:ascii="Palatino Linotype" w:hAnsi="Palatino Linotype" w:cs="Times New Roman"/>
          <w:bCs/>
        </w:rPr>
        <w:t>lain</w:t>
      </w:r>
      <w:proofErr w:type="gramEnd"/>
      <w:r w:rsidR="00B42D30" w:rsidRPr="009F590C">
        <w:rPr>
          <w:rFonts w:ascii="Palatino Linotype" w:hAnsi="Palatino Linotype" w:cs="Times New Roman"/>
          <w:bCs/>
        </w:rPr>
        <w:t xml:space="preserve"> adalah orang tua marah dan </w:t>
      </w:r>
      <w:r w:rsidR="00B770C8" w:rsidRPr="009F590C">
        <w:rPr>
          <w:rFonts w:ascii="Palatino Linotype" w:hAnsi="Palatino Linotype" w:cs="Times New Roman"/>
          <w:bCs/>
        </w:rPr>
        <w:t xml:space="preserve">bahkan terjadi kekerasan terhadap </w:t>
      </w:r>
      <w:r w:rsidR="00B42D30" w:rsidRPr="009F590C">
        <w:rPr>
          <w:rFonts w:ascii="Palatino Linotype" w:hAnsi="Palatino Linotype" w:cs="Times New Roman"/>
          <w:bCs/>
        </w:rPr>
        <w:t xml:space="preserve">anak setelah itu menasehati </w:t>
      </w:r>
      <w:r w:rsidR="003D4F46" w:rsidRPr="009F590C">
        <w:rPr>
          <w:rFonts w:ascii="Palatino Linotype" w:hAnsi="Palatino Linotype" w:cs="Times New Roman"/>
          <w:bCs/>
        </w:rPr>
        <w:t>setelah itu</w:t>
      </w:r>
      <w:r w:rsidR="00B42D30" w:rsidRPr="009F590C">
        <w:rPr>
          <w:rFonts w:ascii="Palatino Linotype" w:hAnsi="Palatino Linotype" w:cs="Times New Roman"/>
          <w:bCs/>
        </w:rPr>
        <w:t xml:space="preserve"> mencari solusi terbaik atas perilaku menyimpang yang anak mereka perbuat.</w:t>
      </w:r>
    </w:p>
    <w:p w:rsidR="00D73E6C" w:rsidRPr="009F590C" w:rsidRDefault="00B770C8" w:rsidP="00E9675A">
      <w:pPr>
        <w:spacing w:after="0" w:line="240" w:lineRule="auto"/>
        <w:ind w:firstLine="284"/>
        <w:jc w:val="both"/>
        <w:rPr>
          <w:rFonts w:ascii="Palatino Linotype" w:hAnsi="Palatino Linotype" w:cs="Times New Roman"/>
          <w:bCs/>
        </w:rPr>
      </w:pPr>
      <w:r w:rsidRPr="009F590C">
        <w:rPr>
          <w:rFonts w:ascii="Palatino Linotype" w:hAnsi="Palatino Linotype" w:cs="Times New Roman"/>
          <w:bCs/>
        </w:rPr>
        <w:t xml:space="preserve">Di sisi lain, </w:t>
      </w:r>
      <w:r w:rsidR="00B42D30" w:rsidRPr="009F590C">
        <w:rPr>
          <w:rFonts w:ascii="Palatino Linotype" w:hAnsi="Palatino Linotype" w:cs="Times New Roman"/>
          <w:bCs/>
        </w:rPr>
        <w:t>ya</w:t>
      </w:r>
      <w:r w:rsidRPr="009F590C">
        <w:rPr>
          <w:rFonts w:ascii="Palatino Linotype" w:hAnsi="Palatino Linotype" w:cs="Times New Roman"/>
          <w:bCs/>
        </w:rPr>
        <w:t xml:space="preserve">ng paling mencengangkan adalah </w:t>
      </w:r>
      <w:r w:rsidR="00B42D30" w:rsidRPr="009F590C">
        <w:rPr>
          <w:rFonts w:ascii="Palatino Linotype" w:hAnsi="Palatino Linotype" w:cs="Times New Roman"/>
          <w:bCs/>
        </w:rPr>
        <w:t xml:space="preserve">alasan </w:t>
      </w:r>
      <w:r w:rsidRPr="009F590C">
        <w:rPr>
          <w:rFonts w:ascii="Palatino Linotype" w:hAnsi="Palatino Linotype" w:cs="Times New Roman"/>
          <w:bCs/>
        </w:rPr>
        <w:t xml:space="preserve">mengapa </w:t>
      </w:r>
      <w:r w:rsidR="00B42D30" w:rsidRPr="009F590C">
        <w:rPr>
          <w:rFonts w:ascii="Palatino Linotype" w:hAnsi="Palatino Linotype" w:cs="Times New Roman"/>
          <w:bCs/>
        </w:rPr>
        <w:t>remaja melakukan perilaku</w:t>
      </w:r>
      <w:r w:rsidRPr="009F590C">
        <w:rPr>
          <w:rFonts w:ascii="Palatino Linotype" w:hAnsi="Palatino Linotype" w:cs="Times New Roman"/>
          <w:bCs/>
        </w:rPr>
        <w:t>-perilaku</w:t>
      </w:r>
      <w:r w:rsidR="00B42D30" w:rsidRPr="009F590C">
        <w:rPr>
          <w:rFonts w:ascii="Palatino Linotype" w:hAnsi="Palatino Linotype" w:cs="Times New Roman"/>
          <w:bCs/>
        </w:rPr>
        <w:t xml:space="preserve"> menyimpang </w:t>
      </w:r>
      <w:r w:rsidRPr="009F590C">
        <w:rPr>
          <w:rFonts w:ascii="Palatino Linotype" w:hAnsi="Palatino Linotype" w:cs="Times New Roman"/>
          <w:bCs/>
        </w:rPr>
        <w:t xml:space="preserve">adalah </w:t>
      </w:r>
      <w:r w:rsidR="00B42D30" w:rsidRPr="009F590C">
        <w:rPr>
          <w:rFonts w:ascii="Palatino Linotype" w:hAnsi="Palatino Linotype" w:cs="Times New Roman"/>
          <w:bCs/>
        </w:rPr>
        <w:t>karena pergaulan, tidak mengindahkan nasehat orangtua, sering bermain HP dan menonton Youtube, tidak ingat Tuhan karena sudah terbawa suasana serta atas kemauannya sendiri.</w:t>
      </w:r>
      <w:r w:rsidR="003D4F46" w:rsidRPr="009F590C">
        <w:rPr>
          <w:rFonts w:ascii="Palatino Linotype" w:hAnsi="Palatino Linotype" w:cs="Times New Roman"/>
          <w:bCs/>
        </w:rPr>
        <w:t xml:space="preserve"> </w:t>
      </w:r>
      <w:proofErr w:type="gramStart"/>
      <w:r w:rsidR="00D73E6C" w:rsidRPr="009F590C">
        <w:rPr>
          <w:rFonts w:ascii="Palatino Linotype" w:hAnsi="Palatino Linotype" w:cs="Times New Roman"/>
          <w:bCs/>
        </w:rPr>
        <w:t xml:space="preserve">Dari hal ini sangat jelas terlihat bahwa </w:t>
      </w:r>
      <w:r w:rsidRPr="009F590C">
        <w:rPr>
          <w:rFonts w:ascii="Palatino Linotype" w:hAnsi="Palatino Linotype" w:cs="Times New Roman"/>
          <w:bCs/>
        </w:rPr>
        <w:t>pendidikan agama Kristen dalam keluarga melalui bimbingan dan disiplin tidak berjalan dengan semestinya.</w:t>
      </w:r>
      <w:proofErr w:type="gramEnd"/>
      <w:r w:rsidRPr="009F590C">
        <w:rPr>
          <w:rFonts w:ascii="Palatino Linotype" w:hAnsi="Palatino Linotype" w:cs="Times New Roman"/>
          <w:bCs/>
        </w:rPr>
        <w:t xml:space="preserve"> </w:t>
      </w:r>
      <w:proofErr w:type="gramStart"/>
      <w:r w:rsidRPr="009F590C">
        <w:rPr>
          <w:rFonts w:ascii="Palatino Linotype" w:hAnsi="Palatino Linotype" w:cs="Times New Roman"/>
          <w:bCs/>
        </w:rPr>
        <w:t>Orangtua cenderung kehilangan marwah dan otoritas</w:t>
      </w:r>
      <w:r w:rsidR="00307F31" w:rsidRPr="009F590C">
        <w:rPr>
          <w:rFonts w:ascii="Palatino Linotype" w:hAnsi="Palatino Linotype" w:cs="Times New Roman"/>
          <w:bCs/>
        </w:rPr>
        <w:t>nya</w:t>
      </w:r>
      <w:r w:rsidRPr="009F590C">
        <w:rPr>
          <w:rFonts w:ascii="Palatino Linotype" w:hAnsi="Palatino Linotype" w:cs="Times New Roman"/>
          <w:bCs/>
        </w:rPr>
        <w:t xml:space="preserve"> </w:t>
      </w:r>
      <w:r w:rsidR="00307F31" w:rsidRPr="009F590C">
        <w:rPr>
          <w:rFonts w:ascii="Palatino Linotype" w:hAnsi="Palatino Linotype" w:cs="Times New Roman"/>
          <w:bCs/>
        </w:rPr>
        <w:t xml:space="preserve">dan </w:t>
      </w:r>
      <w:r w:rsidR="00D73E6C" w:rsidRPr="009F590C">
        <w:rPr>
          <w:rFonts w:ascii="Palatino Linotype" w:hAnsi="Palatino Linotype" w:cs="Times New Roman"/>
          <w:bCs/>
        </w:rPr>
        <w:t xml:space="preserve">orangtua </w:t>
      </w:r>
      <w:r w:rsidR="00307F31" w:rsidRPr="009F590C">
        <w:rPr>
          <w:rFonts w:ascii="Palatino Linotype" w:hAnsi="Palatino Linotype" w:cs="Times New Roman"/>
          <w:bCs/>
        </w:rPr>
        <w:t xml:space="preserve">juga </w:t>
      </w:r>
      <w:r w:rsidR="00D73E6C" w:rsidRPr="009F590C">
        <w:rPr>
          <w:rFonts w:ascii="Palatino Linotype" w:hAnsi="Palatino Linotype" w:cs="Times New Roman"/>
          <w:bCs/>
        </w:rPr>
        <w:t>gamang dalam menerapkan disiplin terhadap anak-anaknya ketika mereka melakukan suatu tindakan yang menyimpang.</w:t>
      </w:r>
      <w:proofErr w:type="gramEnd"/>
      <w:r w:rsidR="00D73E6C" w:rsidRPr="009F590C">
        <w:rPr>
          <w:rFonts w:ascii="Palatino Linotype" w:hAnsi="Palatino Linotype" w:cs="Times New Roman"/>
          <w:bCs/>
        </w:rPr>
        <w:t xml:space="preserve"> </w:t>
      </w:r>
      <w:proofErr w:type="gramStart"/>
      <w:r w:rsidR="00D73E6C" w:rsidRPr="009F590C">
        <w:rPr>
          <w:rFonts w:ascii="Palatino Linotype" w:hAnsi="Palatino Linotype" w:cs="Times New Roman"/>
          <w:bCs/>
        </w:rPr>
        <w:t>Cara lazim yang sering dilakukan oleh oleh orangtua adalah lewat kekerasan.</w:t>
      </w:r>
      <w:proofErr w:type="gramEnd"/>
      <w:r w:rsidR="00D73E6C" w:rsidRPr="009F590C">
        <w:rPr>
          <w:rFonts w:ascii="Palatino Linotype" w:hAnsi="Palatino Linotype" w:cs="Times New Roman"/>
          <w:bCs/>
        </w:rPr>
        <w:t xml:space="preserve"> </w:t>
      </w:r>
      <w:proofErr w:type="gramStart"/>
      <w:r w:rsidR="00D73E6C" w:rsidRPr="009F590C">
        <w:rPr>
          <w:rFonts w:ascii="Palatino Linotype" w:hAnsi="Palatino Linotype" w:cs="Times New Roman"/>
          <w:bCs/>
        </w:rPr>
        <w:t>Singgih Gunarsa menyarankan bahwa orangtua sebaiknya mengikuti dan mengamati dengan cermat perilaku putra-putrinya, sehingga setiap perubahan penting-baik yang positif maupun yang negatif- tidak lepas dari pengamatan</w:t>
      </w:r>
      <w:r w:rsidR="003D4F46" w:rsidRPr="009F590C">
        <w:rPr>
          <w:rFonts w:ascii="Palatino Linotype" w:hAnsi="Palatino Linotype" w:cs="Times New Roman"/>
          <w:bCs/>
        </w:rPr>
        <w:t>.</w:t>
      </w:r>
      <w:proofErr w:type="gramEnd"/>
      <w:r w:rsidR="003D4F46" w:rsidRPr="009F590C">
        <w:rPr>
          <w:rFonts w:ascii="Palatino Linotype" w:hAnsi="Palatino Linotype" w:cs="Times New Roman"/>
          <w:bCs/>
        </w:rPr>
        <w:t xml:space="preserve"> </w:t>
      </w:r>
      <w:proofErr w:type="gramStart"/>
      <w:r w:rsidR="003D4F46" w:rsidRPr="009F590C">
        <w:rPr>
          <w:rFonts w:ascii="Palatino Linotype" w:hAnsi="Palatino Linotype" w:cs="Times New Roman"/>
          <w:bCs/>
        </w:rPr>
        <w:t>Dengan demikian orangtua dapat memberikan uluran tangan dan nasehat ketika diperlukan</w:t>
      </w:r>
      <w:r w:rsidR="00F716D8">
        <w:rPr>
          <w:rFonts w:ascii="Palatino Linotype" w:hAnsi="Palatino Linotype" w:cs="Times New Roman"/>
          <w:bCs/>
        </w:rPr>
        <w:t>.</w:t>
      </w:r>
      <w:proofErr w:type="gramEnd"/>
      <w:r w:rsidR="00B20511" w:rsidRPr="009F590C">
        <w:rPr>
          <w:rFonts w:ascii="Palatino Linotype" w:hAnsi="Palatino Linotype" w:cs="Times New Roman"/>
          <w:bCs/>
        </w:rPr>
        <w:t xml:space="preserve"> </w:t>
      </w:r>
      <w:r w:rsidR="00BC4B19" w:rsidRPr="009F590C">
        <w:rPr>
          <w:rFonts w:ascii="Palatino Linotype" w:hAnsi="Palatino Linotype" w:cs="Times New Roman"/>
          <w:bCs/>
        </w:rPr>
        <w:fldChar w:fldCharType="begin" w:fldLock="1"/>
      </w:r>
      <w:r w:rsidR="00E05F39" w:rsidRPr="009F590C">
        <w:rPr>
          <w:rFonts w:ascii="Palatino Linotype" w:hAnsi="Palatino Linotype" w:cs="Times New Roman"/>
          <w:bCs/>
        </w:rPr>
        <w:instrText>ADDIN CSL_CITATION {"citationItems":[{"id":"ITEM-1","itemData":{"author":[{"dropping-particle":"","family":"Yulia Singgih D Gunarsa","given":"Singgih D Gunarsa","non-dropping-particle":"","parse-names":false,"suffix":""}],"id":"ITEM-1","issued":{"date-parts":[["2012"]]},"number-of-pages":"95","publisher":"BPK Gunung Mulia","publisher-place":"Jakarta","title":"Psikologi Untuk Keluarga","type":"book"},"locator":"95","uris":["http://www.mendeley.com/documents/?uuid=0b0c87e2-1dfb-4c4c-9d70-adea56f21840"]}],"mendeley":{"formattedCitation":"(Yulia Singgih D Gunarsa 2012:95)","plainTextFormattedCitation":"(Yulia Singgih D Gunarsa 2012:95)","previouslyFormattedCitation":"(Yulia Singgih D Gunarsa 2012:95)"},"properties":{"noteIndex":0},"schema":"https://github.com/citation-style-language/schema/raw/master/csl-citation.json"}</w:instrText>
      </w:r>
      <w:r w:rsidR="00BC4B19" w:rsidRPr="009F590C">
        <w:rPr>
          <w:rFonts w:ascii="Palatino Linotype" w:hAnsi="Palatino Linotype" w:cs="Times New Roman"/>
          <w:bCs/>
        </w:rPr>
        <w:fldChar w:fldCharType="separate"/>
      </w:r>
      <w:r w:rsidR="00B20511" w:rsidRPr="009F590C">
        <w:rPr>
          <w:rFonts w:ascii="Palatino Linotype" w:hAnsi="Palatino Linotype" w:cs="Times New Roman"/>
          <w:bCs/>
          <w:noProof/>
        </w:rPr>
        <w:t>(Yulia Singgih D Gunarsa 2012:95)</w:t>
      </w:r>
      <w:r w:rsidR="00BC4B19" w:rsidRPr="009F590C">
        <w:rPr>
          <w:rFonts w:ascii="Palatino Linotype" w:hAnsi="Palatino Linotype" w:cs="Times New Roman"/>
          <w:bCs/>
        </w:rPr>
        <w:fldChar w:fldCharType="end"/>
      </w:r>
      <w:r w:rsidR="003D4F46" w:rsidRPr="009F590C">
        <w:rPr>
          <w:rFonts w:ascii="Palatino Linotype" w:hAnsi="Palatino Linotype" w:cs="Times New Roman"/>
          <w:bCs/>
        </w:rPr>
        <w:t xml:space="preserve"> </w:t>
      </w:r>
      <w:proofErr w:type="gramStart"/>
      <w:r w:rsidR="003D4F46" w:rsidRPr="009F590C">
        <w:rPr>
          <w:rFonts w:ascii="Palatino Linotype" w:hAnsi="Palatino Linotype" w:cs="Times New Roman"/>
          <w:bCs/>
        </w:rPr>
        <w:t>Hal ini yang tidak diterapkan oleh orangtua tersebut</w:t>
      </w:r>
      <w:r w:rsidR="00307F31" w:rsidRPr="009F590C">
        <w:rPr>
          <w:rFonts w:ascii="Palatino Linotype" w:hAnsi="Palatino Linotype" w:cs="Times New Roman"/>
          <w:bCs/>
        </w:rPr>
        <w:t xml:space="preserve">, dan bahkan orangtua gagal menjadi teladan iman bagi anak-anaknya sehingga tidak </w:t>
      </w:r>
      <w:r w:rsidR="00307F31" w:rsidRPr="009F590C">
        <w:rPr>
          <w:rFonts w:ascii="Palatino Linotype" w:hAnsi="Palatino Linotype" w:cs="Times New Roman"/>
          <w:bCs/>
        </w:rPr>
        <w:lastRenderedPageBreak/>
        <w:t>mengherankan dimana anak-anaknya tidak mengindahkan nasehatnya.</w:t>
      </w:r>
      <w:proofErr w:type="gramEnd"/>
    </w:p>
    <w:p w:rsidR="00087976" w:rsidRPr="009F590C" w:rsidRDefault="00087976" w:rsidP="00DC42DD">
      <w:pPr>
        <w:spacing w:after="0" w:line="240" w:lineRule="auto"/>
        <w:jc w:val="both"/>
        <w:rPr>
          <w:rFonts w:ascii="Palatino Linotype" w:hAnsi="Palatino Linotype" w:cs="Times New Roman"/>
          <w:bCs/>
        </w:rPr>
      </w:pPr>
    </w:p>
    <w:p w:rsidR="00A47B89" w:rsidRPr="009F590C" w:rsidRDefault="00087976" w:rsidP="00DC42DD">
      <w:pPr>
        <w:spacing w:after="0" w:line="240" w:lineRule="auto"/>
        <w:jc w:val="both"/>
        <w:rPr>
          <w:rFonts w:ascii="Palatino Linotype" w:hAnsi="Palatino Linotype" w:cs="Times New Roman"/>
          <w:b/>
          <w:bCs/>
        </w:rPr>
      </w:pPr>
      <w:r w:rsidRPr="009F590C">
        <w:rPr>
          <w:rFonts w:ascii="Palatino Linotype" w:hAnsi="Palatino Linotype" w:cs="Times New Roman"/>
          <w:b/>
        </w:rPr>
        <w:t>Peran Gereja terhadap penerapan Pendidikan Agama Kristen dalam keluarga</w:t>
      </w:r>
    </w:p>
    <w:p w:rsidR="00E9675A" w:rsidRDefault="00087976" w:rsidP="00E9675A">
      <w:pPr>
        <w:spacing w:after="0" w:line="240" w:lineRule="auto"/>
        <w:ind w:firstLine="284"/>
        <w:jc w:val="both"/>
        <w:rPr>
          <w:rFonts w:ascii="Palatino Linotype" w:hAnsi="Palatino Linotype" w:cs="Times New Roman"/>
          <w:bCs/>
        </w:rPr>
      </w:pPr>
      <w:proofErr w:type="gramStart"/>
      <w:r w:rsidRPr="009F590C">
        <w:rPr>
          <w:rFonts w:ascii="Palatino Linotype" w:hAnsi="Palatino Linotype" w:cs="Times New Roman"/>
          <w:bCs/>
        </w:rPr>
        <w:t xml:space="preserve">Ada tiga lembaga pendidikan penting yang sangat berpengaruh terhadap eksistensi manusia </w:t>
      </w:r>
      <w:r w:rsidR="00207701" w:rsidRPr="009F590C">
        <w:rPr>
          <w:rFonts w:ascii="Palatino Linotype" w:hAnsi="Palatino Linotype" w:cs="Times New Roman"/>
          <w:bCs/>
        </w:rPr>
        <w:t xml:space="preserve">yaitu pendidikan dalam keluarga dan Gereja (lembaga pendidikan sosial); </w:t>
      </w:r>
      <w:r w:rsidR="00566E14" w:rsidRPr="009F590C">
        <w:rPr>
          <w:rFonts w:ascii="Palatino Linotype" w:hAnsi="Palatino Linotype" w:cs="Times New Roman"/>
          <w:bCs/>
        </w:rPr>
        <w:t>Sekolah (pendidikan formal</w:t>
      </w:r>
      <w:r w:rsidRPr="009F590C">
        <w:rPr>
          <w:rFonts w:ascii="Palatino Linotype" w:hAnsi="Palatino Linotype" w:cs="Times New Roman"/>
          <w:bCs/>
        </w:rPr>
        <w:t>).</w:t>
      </w:r>
      <w:proofErr w:type="gramEnd"/>
      <w:r w:rsidRPr="009F590C">
        <w:rPr>
          <w:rFonts w:ascii="Palatino Linotype" w:hAnsi="Palatino Linotype" w:cs="Times New Roman"/>
          <w:bCs/>
        </w:rPr>
        <w:t xml:space="preserve"> </w:t>
      </w:r>
      <w:proofErr w:type="gramStart"/>
      <w:r w:rsidRPr="009F590C">
        <w:rPr>
          <w:rFonts w:ascii="Palatino Linotype" w:hAnsi="Palatino Linotype" w:cs="Times New Roman"/>
          <w:bCs/>
        </w:rPr>
        <w:t>Gereja berada pada posisi sentral untuk mengedukasi dan mengeduaksi keluarga-keluar</w:t>
      </w:r>
      <w:r w:rsidR="00307F31" w:rsidRPr="009F590C">
        <w:rPr>
          <w:rFonts w:ascii="Palatino Linotype" w:hAnsi="Palatino Linotype" w:cs="Times New Roman"/>
          <w:bCs/>
        </w:rPr>
        <w:t xml:space="preserve">ga Kristen sebagai jemaat </w:t>
      </w:r>
      <w:r w:rsidRPr="009F590C">
        <w:rPr>
          <w:rFonts w:ascii="Palatino Linotype" w:hAnsi="Palatino Linotype" w:cs="Times New Roman"/>
          <w:bCs/>
        </w:rPr>
        <w:t>agar mereka melaksanakan pendidikan Agama Kristen dalam keluarga.</w:t>
      </w:r>
      <w:proofErr w:type="gramEnd"/>
      <w:r w:rsidRPr="009F590C">
        <w:rPr>
          <w:rFonts w:ascii="Palatino Linotype" w:hAnsi="Palatino Linotype" w:cs="Times New Roman"/>
          <w:bCs/>
        </w:rPr>
        <w:t xml:space="preserve">  </w:t>
      </w:r>
      <w:proofErr w:type="gramStart"/>
      <w:r w:rsidRPr="009F590C">
        <w:rPr>
          <w:rFonts w:ascii="Palatino Linotype" w:hAnsi="Palatino Linotype" w:cs="Times New Roman"/>
          <w:bCs/>
        </w:rPr>
        <w:t>Pendapat gereja terhadap perilaku menyimpang remaja karena sedang mencari identitas, meniru dan melihat, rasa ingin tahu dan lingkungan</w:t>
      </w:r>
      <w:r w:rsidR="00A83CD0" w:rsidRPr="009F590C">
        <w:rPr>
          <w:rFonts w:ascii="Palatino Linotype" w:hAnsi="Palatino Linotype" w:cs="Times New Roman"/>
          <w:bCs/>
        </w:rPr>
        <w:t>.</w:t>
      </w:r>
      <w:proofErr w:type="gramEnd"/>
      <w:r w:rsidR="00A83CD0" w:rsidRPr="009F590C">
        <w:rPr>
          <w:rFonts w:ascii="Palatino Linotype" w:hAnsi="Palatino Linotype" w:cs="Times New Roman"/>
          <w:bCs/>
        </w:rPr>
        <w:t xml:space="preserve"> Ada anggapan bahwa p</w:t>
      </w:r>
      <w:r w:rsidRPr="009F590C">
        <w:rPr>
          <w:rFonts w:ascii="Palatino Linotype" w:hAnsi="Palatino Linotype" w:cs="Times New Roman"/>
          <w:bCs/>
        </w:rPr>
        <w:t>erilaku menyimpang dari remaja tidak memiliki kaitan dengan pendidikan agama Kristen dalam keluarga melainka</w:t>
      </w:r>
      <w:r w:rsidR="00A83CD0" w:rsidRPr="009F590C">
        <w:rPr>
          <w:rFonts w:ascii="Palatino Linotype" w:hAnsi="Palatino Linotype" w:cs="Times New Roman"/>
          <w:bCs/>
        </w:rPr>
        <w:t xml:space="preserve">n kurangnya kesadaran </w:t>
      </w:r>
      <w:proofErr w:type="gramStart"/>
      <w:r w:rsidR="00A83CD0" w:rsidRPr="009F590C">
        <w:rPr>
          <w:rFonts w:ascii="Palatino Linotype" w:hAnsi="Palatino Linotype" w:cs="Times New Roman"/>
          <w:bCs/>
        </w:rPr>
        <w:t>akan</w:t>
      </w:r>
      <w:proofErr w:type="gramEnd"/>
      <w:r w:rsidR="00A83CD0" w:rsidRPr="009F590C">
        <w:rPr>
          <w:rFonts w:ascii="Palatino Linotype" w:hAnsi="Palatino Linotype" w:cs="Times New Roman"/>
          <w:bCs/>
        </w:rPr>
        <w:t xml:space="preserve"> dosa. </w:t>
      </w:r>
      <w:r w:rsidR="00307F31" w:rsidRPr="009F590C">
        <w:rPr>
          <w:rFonts w:ascii="Palatino Linotype" w:hAnsi="Palatino Linotype" w:cs="Times New Roman"/>
          <w:bCs/>
        </w:rPr>
        <w:t>Hal ini tentu konyol, sebab bagaimana mereka sadar akan dosa jika pola pendidikan agama Kristen dalam keluarga tidak diterapkan dengan baik; dan tidak mengherankan bahwa s</w:t>
      </w:r>
      <w:r w:rsidRPr="009F590C">
        <w:rPr>
          <w:rFonts w:ascii="Palatino Linotype" w:hAnsi="Palatino Linotype" w:cs="Times New Roman"/>
          <w:bCs/>
        </w:rPr>
        <w:t xml:space="preserve">ikap gereja ketika terjadi perilaku menyimpang </w:t>
      </w:r>
      <w:r w:rsidR="00307F31" w:rsidRPr="009F590C">
        <w:rPr>
          <w:rFonts w:ascii="Palatino Linotype" w:hAnsi="Palatino Linotype" w:cs="Times New Roman"/>
          <w:bCs/>
        </w:rPr>
        <w:t xml:space="preserve">oleh remaja </w:t>
      </w:r>
      <w:r w:rsidRPr="009F590C">
        <w:rPr>
          <w:rFonts w:ascii="Palatino Linotype" w:hAnsi="Palatino Linotype" w:cs="Times New Roman"/>
          <w:bCs/>
        </w:rPr>
        <w:t>adalah memberikan bimbingan dan pembinaan setiap minggu yang diadakan</w:t>
      </w:r>
      <w:r w:rsidR="00B20511" w:rsidRPr="009F590C">
        <w:rPr>
          <w:rFonts w:ascii="Palatino Linotype" w:hAnsi="Palatino Linotype" w:cs="Times New Roman"/>
          <w:bCs/>
        </w:rPr>
        <w:t xml:space="preserve"> </w:t>
      </w:r>
      <w:proofErr w:type="gramStart"/>
      <w:r w:rsidR="00B20511" w:rsidRPr="009F590C">
        <w:rPr>
          <w:rFonts w:ascii="Palatino Linotype" w:hAnsi="Palatino Linotype" w:cs="Times New Roman"/>
          <w:bCs/>
        </w:rPr>
        <w:t>hanya  dua</w:t>
      </w:r>
      <w:proofErr w:type="gramEnd"/>
      <w:r w:rsidR="00A83CD0" w:rsidRPr="009F590C">
        <w:rPr>
          <w:rFonts w:ascii="Palatino Linotype" w:hAnsi="Palatino Linotype" w:cs="Times New Roman"/>
          <w:bCs/>
        </w:rPr>
        <w:t xml:space="preserve"> kali pertemuan. </w:t>
      </w:r>
      <w:proofErr w:type="gramStart"/>
      <w:r w:rsidR="00307F31" w:rsidRPr="009F590C">
        <w:rPr>
          <w:rFonts w:ascii="Palatino Linotype" w:hAnsi="Palatino Linotype" w:cs="Times New Roman"/>
          <w:bCs/>
        </w:rPr>
        <w:t>Gereja seperti “tidak perduli” terhadap perilaku-perilaku remaja yang sudah menyimpang sehingga tidak ada tindakan yang serius untuk mengatasi penyimpangan-penyimpangan yang dilakukan oleh remaja gereja tersebut.</w:t>
      </w:r>
      <w:proofErr w:type="gramEnd"/>
    </w:p>
    <w:p w:rsidR="00A47B89" w:rsidRPr="009F590C" w:rsidRDefault="00087976" w:rsidP="00E9675A">
      <w:pPr>
        <w:spacing w:after="0" w:line="240" w:lineRule="auto"/>
        <w:ind w:firstLine="284"/>
        <w:jc w:val="both"/>
        <w:rPr>
          <w:rFonts w:ascii="Palatino Linotype" w:hAnsi="Palatino Linotype" w:cs="Times New Roman"/>
          <w:bCs/>
        </w:rPr>
      </w:pPr>
      <w:r w:rsidRPr="009F590C">
        <w:rPr>
          <w:rFonts w:ascii="Palatino Linotype" w:hAnsi="Palatino Linotype" w:cs="Times New Roman"/>
          <w:bCs/>
        </w:rPr>
        <w:t>Upaya gereja dalam penguatan pendidikan agama Kristen dalam keluarga adalah melalui pelayanan kategorial ibadah remaja, katekisasi, khotbah hari minggu</w:t>
      </w:r>
      <w:r w:rsidR="00D74F7B" w:rsidRPr="009F590C">
        <w:rPr>
          <w:rFonts w:ascii="Palatino Linotype" w:hAnsi="Palatino Linotype" w:cs="Times New Roman"/>
          <w:bCs/>
        </w:rPr>
        <w:t>, pendampingan</w:t>
      </w:r>
      <w:r w:rsidRPr="009F590C">
        <w:rPr>
          <w:rFonts w:ascii="Palatino Linotype" w:hAnsi="Palatino Linotype" w:cs="Times New Roman"/>
          <w:bCs/>
        </w:rPr>
        <w:t xml:space="preserve"> pastoral, pengajaran dan edukasi lewat firman Tuhan </w:t>
      </w:r>
      <w:r w:rsidR="00D74F7B" w:rsidRPr="009F590C">
        <w:rPr>
          <w:rFonts w:ascii="Palatino Linotype" w:hAnsi="Palatino Linotype" w:cs="Times New Roman"/>
          <w:bCs/>
        </w:rPr>
        <w:t>yang disampaikan pada ibadah hari minggu serta</w:t>
      </w:r>
      <w:r w:rsidRPr="009F590C">
        <w:rPr>
          <w:rFonts w:ascii="Palatino Linotype" w:hAnsi="Palatino Linotype" w:cs="Times New Roman"/>
          <w:bCs/>
        </w:rPr>
        <w:t xml:space="preserve"> memberikan sosialisasi bagaimana anak </w:t>
      </w:r>
      <w:r w:rsidRPr="009F590C">
        <w:rPr>
          <w:rFonts w:ascii="Palatino Linotype" w:hAnsi="Palatino Linotype" w:cs="Times New Roman"/>
          <w:bCs/>
        </w:rPr>
        <w:lastRenderedPageBreak/>
        <w:t>mengenal bagian tubuh terpenting mana yang tidak boleh disentuh</w:t>
      </w:r>
      <w:r w:rsidR="00D74F7B" w:rsidRPr="009F590C">
        <w:rPr>
          <w:rFonts w:ascii="Palatino Linotype" w:hAnsi="Palatino Linotype" w:cs="Times New Roman"/>
          <w:bCs/>
        </w:rPr>
        <w:t xml:space="preserve">. </w:t>
      </w:r>
      <w:proofErr w:type="gramStart"/>
      <w:r w:rsidR="00D74F7B" w:rsidRPr="009F590C">
        <w:rPr>
          <w:rFonts w:ascii="Palatino Linotype" w:hAnsi="Palatino Linotype" w:cs="Times New Roman"/>
          <w:bCs/>
        </w:rPr>
        <w:t>Hal ini sangat jelas mengindikasikan bahwa gereja tidak punya roadmap yang jelas bagaimana penerap</w:t>
      </w:r>
      <w:r w:rsidR="00307F31" w:rsidRPr="009F590C">
        <w:rPr>
          <w:rFonts w:ascii="Palatino Linotype" w:hAnsi="Palatino Linotype" w:cs="Times New Roman"/>
          <w:bCs/>
        </w:rPr>
        <w:t>an dan pengefektiv</w:t>
      </w:r>
      <w:r w:rsidR="00D74F7B" w:rsidRPr="009F590C">
        <w:rPr>
          <w:rFonts w:ascii="Palatino Linotype" w:hAnsi="Palatino Linotype" w:cs="Times New Roman"/>
          <w:bCs/>
        </w:rPr>
        <w:t>an program pendidikan Agama Kristen dalam keluarga-keluarga jemaat</w:t>
      </w:r>
      <w:r w:rsidR="00E05F39" w:rsidRPr="009F590C">
        <w:rPr>
          <w:rFonts w:ascii="Palatino Linotype" w:hAnsi="Palatino Linotype" w:cs="Times New Roman"/>
          <w:bCs/>
        </w:rPr>
        <w:t>.</w:t>
      </w:r>
      <w:proofErr w:type="gramEnd"/>
      <w:r w:rsidR="00E05F39" w:rsidRPr="009F590C">
        <w:rPr>
          <w:rFonts w:ascii="Palatino Linotype" w:hAnsi="Palatino Linotype" w:cs="Times New Roman"/>
          <w:bCs/>
        </w:rPr>
        <w:t xml:space="preserve"> </w:t>
      </w:r>
      <w:proofErr w:type="gramStart"/>
      <w:r w:rsidR="00E05F39" w:rsidRPr="009F590C">
        <w:rPr>
          <w:rFonts w:ascii="Palatino Linotype" w:hAnsi="Palatino Linotype" w:cs="Times New Roman"/>
          <w:bCs/>
        </w:rPr>
        <w:t>Padahal gereja memiliki peran yang sangat penting untuk memberikan penyuluhan dan pendidikan terhadap keluarga agar mereka mampu menerapkan pendidikan agama Kristen dalam keluarga</w:t>
      </w:r>
      <w:r w:rsidR="00F716D8">
        <w:rPr>
          <w:rFonts w:ascii="Palatino Linotype" w:hAnsi="Palatino Linotype" w:cs="Times New Roman"/>
          <w:bCs/>
        </w:rPr>
        <w:t>.</w:t>
      </w:r>
      <w:proofErr w:type="gramEnd"/>
      <w:r w:rsidR="00E05F39" w:rsidRPr="009F590C">
        <w:rPr>
          <w:rFonts w:ascii="Palatino Linotype" w:hAnsi="Palatino Linotype" w:cs="Times New Roman"/>
          <w:bCs/>
        </w:rPr>
        <w:t xml:space="preserve"> </w:t>
      </w:r>
      <w:r w:rsidR="00BC4B19" w:rsidRPr="009F590C">
        <w:rPr>
          <w:rFonts w:ascii="Palatino Linotype" w:hAnsi="Palatino Linotype" w:cs="Times New Roman"/>
          <w:bCs/>
        </w:rPr>
        <w:fldChar w:fldCharType="begin" w:fldLock="1"/>
      </w:r>
      <w:r w:rsidR="00E05F39" w:rsidRPr="009F590C">
        <w:rPr>
          <w:rFonts w:ascii="Palatino Linotype" w:hAnsi="Palatino Linotype" w:cs="Times New Roman"/>
          <w:bCs/>
        </w:rPr>
        <w:instrText>ADDIN CSL_CITATION {"citationItems":[{"id":"ITEM-1","itemData":{"author":[{"dropping-particle":"","family":"Sianipar","given":"Desi","non-dropping-particle":"","parse-names":false,"suffix":""}],"container-title":"Shanan: Jurnal Pendidikan Agama Kristen","id":"ITEM-1","issue":"2","issued":{"date-parts":[["2018"]]},"page":"37-67","title":"Analitis Implementasi PAK Keluarga Di Gereja Sidang jemaat Allah (GSJA) Kabupaten Barito Timur Kalimantan Tengan","type":"article-journal","volume":"2"},"locator":"37–67","uris":["http://www.mendeley.com/documents/?uuid=fb3897f9-8ebb-4696-9033-daa0fe9dd725"]}],"mendeley":{"formattedCitation":"(Sianipar 2018:37–67)","plainTextFormattedCitation":"(Sianipar 2018:37–67)","previouslyFormattedCitation":"(Sianipar 2018:37–67)"},"properties":{"noteIndex":0},"schema":"https://github.com/citation-style-language/schema/raw/master/csl-citation.json"}</w:instrText>
      </w:r>
      <w:r w:rsidR="00BC4B19" w:rsidRPr="009F590C">
        <w:rPr>
          <w:rFonts w:ascii="Palatino Linotype" w:hAnsi="Palatino Linotype" w:cs="Times New Roman"/>
          <w:bCs/>
        </w:rPr>
        <w:fldChar w:fldCharType="separate"/>
      </w:r>
      <w:r w:rsidR="00E05F39" w:rsidRPr="009F590C">
        <w:rPr>
          <w:rFonts w:ascii="Palatino Linotype" w:hAnsi="Palatino Linotype" w:cs="Times New Roman"/>
          <w:bCs/>
          <w:noProof/>
        </w:rPr>
        <w:t>(Sianipar 2018:37–67)</w:t>
      </w:r>
      <w:r w:rsidR="00BC4B19" w:rsidRPr="009F590C">
        <w:rPr>
          <w:rFonts w:ascii="Palatino Linotype" w:hAnsi="Palatino Linotype" w:cs="Times New Roman"/>
          <w:bCs/>
        </w:rPr>
        <w:fldChar w:fldCharType="end"/>
      </w:r>
      <w:r w:rsidR="00D74F7B" w:rsidRPr="009F590C">
        <w:rPr>
          <w:rFonts w:ascii="Palatino Linotype" w:hAnsi="Palatino Linotype" w:cs="Times New Roman"/>
          <w:bCs/>
        </w:rPr>
        <w:t xml:space="preserve"> </w:t>
      </w:r>
      <w:proofErr w:type="gramStart"/>
      <w:r w:rsidR="00E05F39" w:rsidRPr="009F590C">
        <w:rPr>
          <w:rFonts w:ascii="Palatino Linotype" w:hAnsi="Palatino Linotype" w:cs="Times New Roman"/>
          <w:bCs/>
        </w:rPr>
        <w:t xml:space="preserve">Namun, </w:t>
      </w:r>
      <w:r w:rsidR="00D74F7B" w:rsidRPr="009F590C">
        <w:rPr>
          <w:rFonts w:ascii="Palatino Linotype" w:hAnsi="Palatino Linotype" w:cs="Times New Roman"/>
          <w:bCs/>
        </w:rPr>
        <w:t xml:space="preserve">Gereja masih terfokus pada kegiatan atau ritual </w:t>
      </w:r>
      <w:r w:rsidR="00566E14" w:rsidRPr="009F590C">
        <w:rPr>
          <w:rFonts w:ascii="Palatino Linotype" w:hAnsi="Palatino Linotype" w:cs="Times New Roman"/>
          <w:bCs/>
        </w:rPr>
        <w:t>keagamaan</w:t>
      </w:r>
      <w:r w:rsidR="00D74F7B" w:rsidRPr="009F590C">
        <w:rPr>
          <w:rFonts w:ascii="Palatino Linotype" w:hAnsi="Palatino Linotype" w:cs="Times New Roman"/>
          <w:bCs/>
        </w:rPr>
        <w:t xml:space="preserve"> yang berpusat di </w:t>
      </w:r>
      <w:r w:rsidR="00D74F7B" w:rsidRPr="009F590C">
        <w:rPr>
          <w:rFonts w:ascii="Palatino Linotype" w:hAnsi="Palatino Linotype" w:cs="Times New Roman"/>
          <w:bCs/>
          <w:i/>
        </w:rPr>
        <w:t>gedung gereja</w:t>
      </w:r>
      <w:r w:rsidR="00D74F7B" w:rsidRPr="009F590C">
        <w:rPr>
          <w:rFonts w:ascii="Palatino Linotype" w:hAnsi="Palatino Linotype" w:cs="Times New Roman"/>
          <w:bCs/>
        </w:rPr>
        <w:t>.</w:t>
      </w:r>
      <w:proofErr w:type="gramEnd"/>
      <w:r w:rsidR="00D74F7B" w:rsidRPr="009F590C">
        <w:rPr>
          <w:rFonts w:ascii="Palatino Linotype" w:hAnsi="Palatino Linotype" w:cs="Times New Roman"/>
          <w:bCs/>
        </w:rPr>
        <w:t xml:space="preserve"> Gereja kurang me</w:t>
      </w:r>
      <w:r w:rsidR="008A777B" w:rsidRPr="009F590C">
        <w:rPr>
          <w:rFonts w:ascii="Palatino Linotype" w:hAnsi="Palatino Linotype" w:cs="Times New Roman"/>
          <w:bCs/>
        </w:rPr>
        <w:t xml:space="preserve">nyadari betapa penting perannya sebagai institusi dalam mengedukasi bagaimana </w:t>
      </w:r>
      <w:proofErr w:type="gramStart"/>
      <w:r w:rsidR="008A777B" w:rsidRPr="009F590C">
        <w:rPr>
          <w:rFonts w:ascii="Palatino Linotype" w:hAnsi="Palatino Linotype" w:cs="Times New Roman"/>
          <w:bCs/>
        </w:rPr>
        <w:t>cara</w:t>
      </w:r>
      <w:proofErr w:type="gramEnd"/>
      <w:r w:rsidR="008A777B" w:rsidRPr="009F590C">
        <w:rPr>
          <w:rFonts w:ascii="Palatino Linotype" w:hAnsi="Palatino Linotype" w:cs="Times New Roman"/>
          <w:bCs/>
        </w:rPr>
        <w:t xml:space="preserve"> penerapan </w:t>
      </w:r>
      <w:r w:rsidR="00D74F7B" w:rsidRPr="009F590C">
        <w:rPr>
          <w:rFonts w:ascii="Palatino Linotype" w:hAnsi="Palatino Linotype" w:cs="Times New Roman"/>
          <w:bCs/>
        </w:rPr>
        <w:t xml:space="preserve">pendidikan agama Kristen dalam keluarga bagi remaja agar </w:t>
      </w:r>
      <w:r w:rsidR="00E05F39" w:rsidRPr="009F590C">
        <w:rPr>
          <w:rFonts w:ascii="Palatino Linotype" w:hAnsi="Palatino Linotype" w:cs="Times New Roman"/>
          <w:bCs/>
        </w:rPr>
        <w:t>remaja</w:t>
      </w:r>
      <w:r w:rsidR="00D74F7B" w:rsidRPr="009F590C">
        <w:rPr>
          <w:rFonts w:ascii="Palatino Linotype" w:hAnsi="Palatino Linotype" w:cs="Times New Roman"/>
          <w:bCs/>
        </w:rPr>
        <w:t xml:space="preserve"> memiliki moral, iman dan spritualitas sesuai yang diharapkan oleh Yesus Kristus.</w:t>
      </w:r>
      <w:r w:rsidR="008A777B" w:rsidRPr="009F590C">
        <w:rPr>
          <w:rFonts w:ascii="Palatino Linotype" w:hAnsi="Palatino Linotype" w:cs="Times New Roman"/>
          <w:bCs/>
        </w:rPr>
        <w:t xml:space="preserve"> </w:t>
      </w:r>
      <w:proofErr w:type="gramStart"/>
      <w:r w:rsidR="008A777B" w:rsidRPr="009F590C">
        <w:rPr>
          <w:rFonts w:ascii="Palatino Linotype" w:hAnsi="Palatino Linotype" w:cs="Times New Roman"/>
          <w:bCs/>
        </w:rPr>
        <w:t>Pendidikan dan pengembangan spritualitas remaja sepertinya belum menjadi prioritas bagi gereja GMIT Maranatha Oebufu</w:t>
      </w:r>
      <w:r w:rsidR="00E05F39" w:rsidRPr="009F590C">
        <w:rPr>
          <w:rFonts w:ascii="Palatino Linotype" w:hAnsi="Palatino Linotype" w:cs="Times New Roman"/>
          <w:bCs/>
        </w:rPr>
        <w:t>, hal itu terlihat dimana gereja masih menitikberatkan pada rutinitas ritual ibadah</w:t>
      </w:r>
      <w:r w:rsidR="008A777B" w:rsidRPr="009F590C">
        <w:rPr>
          <w:rFonts w:ascii="Palatino Linotype" w:hAnsi="Palatino Linotype" w:cs="Times New Roman"/>
          <w:bCs/>
        </w:rPr>
        <w:t>.</w:t>
      </w:r>
      <w:proofErr w:type="gramEnd"/>
    </w:p>
    <w:p w:rsidR="00A47B89" w:rsidRPr="009F590C" w:rsidRDefault="00A47B89" w:rsidP="00DC42DD">
      <w:pPr>
        <w:spacing w:after="0" w:line="240" w:lineRule="auto"/>
        <w:jc w:val="both"/>
        <w:rPr>
          <w:rFonts w:ascii="Palatino Linotype" w:hAnsi="Palatino Linotype" w:cs="Times New Roman"/>
          <w:b/>
          <w:bCs/>
        </w:rPr>
      </w:pPr>
    </w:p>
    <w:p w:rsidR="00E62D96" w:rsidRPr="009F590C" w:rsidRDefault="00E62D96" w:rsidP="00DC42DD">
      <w:pPr>
        <w:spacing w:after="0" w:line="240" w:lineRule="auto"/>
        <w:jc w:val="both"/>
        <w:rPr>
          <w:rFonts w:ascii="Palatino Linotype" w:hAnsi="Palatino Linotype" w:cs="Times New Roman"/>
          <w:b/>
          <w:bCs/>
        </w:rPr>
      </w:pPr>
      <w:r w:rsidRPr="009F590C">
        <w:rPr>
          <w:rFonts w:ascii="Palatino Linotype" w:hAnsi="Palatino Linotype" w:cs="Times New Roman"/>
          <w:b/>
          <w:bCs/>
        </w:rPr>
        <w:t>Kesimpulan dan Saran</w:t>
      </w:r>
    </w:p>
    <w:p w:rsidR="00E9675A" w:rsidRDefault="00D74F7B" w:rsidP="00E9675A">
      <w:pPr>
        <w:spacing w:after="0" w:line="240" w:lineRule="auto"/>
        <w:ind w:firstLine="284"/>
        <w:jc w:val="both"/>
        <w:rPr>
          <w:rFonts w:ascii="Palatino Linotype" w:hAnsi="Palatino Linotype" w:cs="Times New Roman"/>
          <w:bCs/>
        </w:rPr>
      </w:pPr>
      <w:proofErr w:type="gramStart"/>
      <w:r w:rsidRPr="009F590C">
        <w:rPr>
          <w:rFonts w:ascii="Palatino Linotype" w:hAnsi="Palatino Linotype" w:cs="Times New Roman"/>
          <w:color w:val="000000"/>
        </w:rPr>
        <w:t xml:space="preserve">Berdasarkan </w:t>
      </w:r>
      <w:r w:rsidR="008A777B" w:rsidRPr="009F590C">
        <w:rPr>
          <w:rFonts w:ascii="Palatino Linotype" w:hAnsi="Palatino Linotype" w:cs="Times New Roman"/>
          <w:color w:val="000000"/>
        </w:rPr>
        <w:t xml:space="preserve">hasil penelitian diatas </w:t>
      </w:r>
      <w:r w:rsidRPr="009F590C">
        <w:rPr>
          <w:rFonts w:ascii="Palatino Linotype" w:hAnsi="Palatino Linotype" w:cs="Times New Roman"/>
          <w:color w:val="000000"/>
        </w:rPr>
        <w:t>tentang sejauhmana orang tua menerapkan pendidikan agama Kristen dalam keluarga</w:t>
      </w:r>
      <w:r w:rsidRPr="009F590C">
        <w:rPr>
          <w:rFonts w:ascii="Palatino Linotype" w:hAnsi="Palatino Linotype" w:cs="Times New Roman"/>
          <w:bCs/>
        </w:rPr>
        <w:t>, maka dapat disimpulkan bahwa pe</w:t>
      </w:r>
      <w:r w:rsidR="00962FA3" w:rsidRPr="009F590C">
        <w:rPr>
          <w:rFonts w:ascii="Palatino Linotype" w:hAnsi="Palatino Linotype" w:cs="Times New Roman"/>
          <w:bCs/>
        </w:rPr>
        <w:t>nerapan</w:t>
      </w:r>
      <w:r w:rsidRPr="009F590C">
        <w:rPr>
          <w:rFonts w:ascii="Palatino Linotype" w:hAnsi="Palatino Linotype" w:cs="Times New Roman"/>
          <w:bCs/>
        </w:rPr>
        <w:t xml:space="preserve"> pendidikan agama Kristen keluarga bagi pembentukan spritualitas remaja tidak sesuai dengan harapan.</w:t>
      </w:r>
      <w:proofErr w:type="gramEnd"/>
      <w:r w:rsidR="00AB5DE9" w:rsidRPr="009F590C">
        <w:rPr>
          <w:rFonts w:ascii="Palatino Linotype" w:hAnsi="Palatino Linotype" w:cs="Times New Roman"/>
          <w:bCs/>
        </w:rPr>
        <w:t xml:space="preserve"> Nandari dalam penelitiannya juga menemukan hal yang </w:t>
      </w:r>
      <w:proofErr w:type="gramStart"/>
      <w:r w:rsidR="00AB5DE9" w:rsidRPr="009F590C">
        <w:rPr>
          <w:rFonts w:ascii="Palatino Linotype" w:hAnsi="Palatino Linotype" w:cs="Times New Roman"/>
          <w:bCs/>
        </w:rPr>
        <w:t>sama</w:t>
      </w:r>
      <w:proofErr w:type="gramEnd"/>
      <w:r w:rsidR="00F716D8">
        <w:rPr>
          <w:rFonts w:ascii="Palatino Linotype" w:hAnsi="Palatino Linotype" w:cs="Times New Roman"/>
          <w:bCs/>
        </w:rPr>
        <w:t>.</w:t>
      </w:r>
      <w:r w:rsidR="00E05F39" w:rsidRPr="009F590C">
        <w:rPr>
          <w:rFonts w:ascii="Palatino Linotype" w:hAnsi="Palatino Linotype" w:cs="Times New Roman"/>
          <w:bCs/>
        </w:rPr>
        <w:t xml:space="preserve"> </w:t>
      </w:r>
      <w:r w:rsidR="00BC4B19" w:rsidRPr="009F590C">
        <w:rPr>
          <w:rFonts w:ascii="Palatino Linotype" w:hAnsi="Palatino Linotype" w:cs="Times New Roman"/>
          <w:bCs/>
        </w:rPr>
        <w:fldChar w:fldCharType="begin" w:fldLock="1"/>
      </w:r>
      <w:r w:rsidR="00E05F39" w:rsidRPr="009F590C">
        <w:rPr>
          <w:rFonts w:ascii="Palatino Linotype" w:hAnsi="Palatino Linotype" w:cs="Times New Roman"/>
          <w:bCs/>
        </w:rPr>
        <w:instrText>ADDIN CSL_CITATION {"citationItems":[{"id":"ITEM-1","itemData":{"author":[{"dropping-particle":"","family":"Wagiu","given":"Nandari Prastica","non-dropping-particle":"","parse-names":false,"suffix":""}],"container-title":"Shanan","id":"ITEM-1","issue":"2","issued":{"date-parts":[["2020"]]},"page":"128-161","title":"Implementasi Peran Orang Tua Menurut Ulangan 6: 4-9 Dalam Pendidikan Agama Kristen Keluarga Di Gereja Masehi Injili Minahasa Jemaat Imanuel Aertembaga Bitung","type":"article-journal","volume":"4"},"locator":"128–161","uris":["http://www.mendeley.com/documents/?uuid=184ae5ff-6cab-4beb-bbe9-1ea4d4281c01"]}],"mendeley":{"formattedCitation":"(Wagiu 2020:128–161)","plainTextFormattedCitation":"(Wagiu 2020:128–161)","previouslyFormattedCitation":"(Wagiu 2020:128–161)"},"properties":{"noteIndex":0},"schema":"https://github.com/citation-style-language/schema/raw/master/csl-citation.json"}</w:instrText>
      </w:r>
      <w:r w:rsidR="00BC4B19" w:rsidRPr="009F590C">
        <w:rPr>
          <w:rFonts w:ascii="Palatino Linotype" w:hAnsi="Palatino Linotype" w:cs="Times New Roman"/>
          <w:bCs/>
        </w:rPr>
        <w:fldChar w:fldCharType="separate"/>
      </w:r>
      <w:r w:rsidR="00E05F39" w:rsidRPr="009F590C">
        <w:rPr>
          <w:rFonts w:ascii="Palatino Linotype" w:hAnsi="Palatino Linotype" w:cs="Times New Roman"/>
          <w:bCs/>
          <w:noProof/>
        </w:rPr>
        <w:t>(Wagiu 2020:128–161)</w:t>
      </w:r>
      <w:r w:rsidR="00BC4B19" w:rsidRPr="009F590C">
        <w:rPr>
          <w:rFonts w:ascii="Palatino Linotype" w:hAnsi="Palatino Linotype" w:cs="Times New Roman"/>
          <w:bCs/>
        </w:rPr>
        <w:fldChar w:fldCharType="end"/>
      </w:r>
      <w:r w:rsidR="00AB5DE9" w:rsidRPr="009F590C">
        <w:rPr>
          <w:rFonts w:ascii="Palatino Linotype" w:hAnsi="Palatino Linotype" w:cs="Times New Roman"/>
          <w:bCs/>
        </w:rPr>
        <w:t xml:space="preserve"> </w:t>
      </w:r>
      <w:r w:rsidR="00962FA3" w:rsidRPr="009F590C">
        <w:rPr>
          <w:rFonts w:ascii="Palatino Linotype" w:hAnsi="Palatino Linotype" w:cs="Times New Roman"/>
          <w:bCs/>
        </w:rPr>
        <w:t>Pada hasil penelitian ini, o</w:t>
      </w:r>
      <w:r w:rsidRPr="009F590C">
        <w:rPr>
          <w:rFonts w:ascii="Palatino Linotype" w:hAnsi="Palatino Linotype" w:cs="Times New Roman"/>
          <w:bCs/>
        </w:rPr>
        <w:t xml:space="preserve">rangtua cenderung berpatokan pada hal-hal </w:t>
      </w:r>
      <w:r w:rsidRPr="009F590C">
        <w:rPr>
          <w:rFonts w:ascii="Palatino Linotype" w:hAnsi="Palatino Linotype" w:cs="Times New Roman"/>
          <w:bCs/>
          <w:i/>
        </w:rPr>
        <w:t>ritual</w:t>
      </w:r>
      <w:r w:rsidRPr="009F590C">
        <w:rPr>
          <w:rFonts w:ascii="Palatino Linotype" w:hAnsi="Palatino Linotype" w:cs="Times New Roman"/>
          <w:bCs/>
        </w:rPr>
        <w:t xml:space="preserve"> ke</w:t>
      </w:r>
      <w:r w:rsidR="00962FA3" w:rsidRPr="009F590C">
        <w:rPr>
          <w:rFonts w:ascii="Palatino Linotype" w:hAnsi="Palatino Linotype" w:cs="Times New Roman"/>
          <w:bCs/>
        </w:rPr>
        <w:t>agamaan</w:t>
      </w:r>
      <w:r w:rsidRPr="009F590C">
        <w:rPr>
          <w:rFonts w:ascii="Palatino Linotype" w:hAnsi="Palatino Linotype" w:cs="Times New Roman"/>
          <w:bCs/>
        </w:rPr>
        <w:t xml:space="preserve"> seperti </w:t>
      </w:r>
      <w:proofErr w:type="gramStart"/>
      <w:r w:rsidRPr="009F590C">
        <w:rPr>
          <w:rFonts w:ascii="Palatino Linotype" w:hAnsi="Palatino Linotype" w:cs="Times New Roman"/>
          <w:bCs/>
        </w:rPr>
        <w:t>doa</w:t>
      </w:r>
      <w:proofErr w:type="gramEnd"/>
      <w:r w:rsidRPr="009F590C">
        <w:rPr>
          <w:rFonts w:ascii="Palatino Linotype" w:hAnsi="Palatino Linotype" w:cs="Times New Roman"/>
          <w:bCs/>
        </w:rPr>
        <w:t xml:space="preserve"> dalam keluarga, pujian-pujian, renungan Firman Tuhan, mengarahkan anak </w:t>
      </w:r>
      <w:r w:rsidR="00E71D76" w:rsidRPr="009F590C">
        <w:rPr>
          <w:rFonts w:ascii="Palatino Linotype" w:hAnsi="Palatino Linotype" w:cs="Times New Roman"/>
          <w:bCs/>
        </w:rPr>
        <w:t>ke berbagai kegiatan ibadah</w:t>
      </w:r>
      <w:r w:rsidRPr="009F590C">
        <w:rPr>
          <w:rFonts w:ascii="Palatino Linotype" w:hAnsi="Palatino Linotype" w:cs="Times New Roman"/>
          <w:bCs/>
        </w:rPr>
        <w:t>.</w:t>
      </w:r>
      <w:r w:rsidR="00182AD2" w:rsidRPr="009F590C">
        <w:rPr>
          <w:rFonts w:ascii="Palatino Linotype" w:hAnsi="Palatino Linotype" w:cs="Times New Roman"/>
          <w:bCs/>
        </w:rPr>
        <w:t xml:space="preserve"> </w:t>
      </w:r>
      <w:proofErr w:type="gramStart"/>
      <w:r w:rsidR="00182AD2" w:rsidRPr="009F590C">
        <w:rPr>
          <w:rFonts w:ascii="Palatino Linotype" w:hAnsi="Palatino Linotype" w:cs="Times New Roman"/>
          <w:bCs/>
        </w:rPr>
        <w:t>Orangtua berprasangka bahwa hal itu cukup untuk pembentukan spritualitas anak remaja.</w:t>
      </w:r>
      <w:proofErr w:type="gramEnd"/>
      <w:r w:rsidR="00182AD2" w:rsidRPr="009F590C">
        <w:rPr>
          <w:rFonts w:ascii="Palatino Linotype" w:hAnsi="Palatino Linotype" w:cs="Times New Roman"/>
          <w:bCs/>
        </w:rPr>
        <w:t xml:space="preserve"> </w:t>
      </w:r>
      <w:r w:rsidR="00182AD2" w:rsidRPr="009F590C">
        <w:rPr>
          <w:rFonts w:ascii="Palatino Linotype" w:hAnsi="Palatino Linotype" w:cs="Times New Roman"/>
          <w:bCs/>
        </w:rPr>
        <w:lastRenderedPageBreak/>
        <w:t xml:space="preserve">Padahal </w:t>
      </w:r>
      <w:r w:rsidR="00C95128" w:rsidRPr="009F590C">
        <w:rPr>
          <w:rFonts w:ascii="Palatino Linotype" w:hAnsi="Palatino Linotype" w:cs="Times New Roman"/>
          <w:bCs/>
        </w:rPr>
        <w:t xml:space="preserve">pendidikan </w:t>
      </w:r>
      <w:r w:rsidR="00A953A9" w:rsidRPr="009F590C">
        <w:rPr>
          <w:rFonts w:ascii="Palatino Linotype" w:hAnsi="Palatino Linotype" w:cs="Times New Roman"/>
          <w:bCs/>
        </w:rPr>
        <w:t xml:space="preserve">agama </w:t>
      </w:r>
      <w:proofErr w:type="gramStart"/>
      <w:r w:rsidR="00A953A9" w:rsidRPr="009F590C">
        <w:rPr>
          <w:rFonts w:ascii="Palatino Linotype" w:hAnsi="Palatino Linotype" w:cs="Times New Roman"/>
          <w:bCs/>
        </w:rPr>
        <w:t>kristen</w:t>
      </w:r>
      <w:proofErr w:type="gramEnd"/>
      <w:r w:rsidR="00C95128" w:rsidRPr="009F590C">
        <w:rPr>
          <w:rFonts w:ascii="Palatino Linotype" w:hAnsi="Palatino Linotype" w:cs="Times New Roman"/>
          <w:bCs/>
        </w:rPr>
        <w:t xml:space="preserve"> dalam keluarga, sarana yang paling efektif adalah </w:t>
      </w:r>
      <w:r w:rsidR="00C95128" w:rsidRPr="009F590C">
        <w:rPr>
          <w:rFonts w:ascii="Palatino Linotype" w:hAnsi="Palatino Linotype" w:cs="Times New Roman"/>
          <w:bCs/>
          <w:i/>
        </w:rPr>
        <w:t>keteladanan</w:t>
      </w:r>
      <w:r w:rsidR="00C95128" w:rsidRPr="009F590C">
        <w:rPr>
          <w:rFonts w:ascii="Palatino Linotype" w:hAnsi="Palatino Linotype" w:cs="Times New Roman"/>
          <w:bCs/>
        </w:rPr>
        <w:t xml:space="preserve"> orangtua, sebab orangtua tidak sekedar menjadi guru dengan mengajarkan sejumlah petunjuk, kaidah-kaidah, norma-norma kepada anggota keluarga tetapi orangtua menjadi contoh yang diteladani oleh </w:t>
      </w:r>
      <w:r w:rsidR="00E71D76" w:rsidRPr="009F590C">
        <w:rPr>
          <w:rFonts w:ascii="Palatino Linotype" w:hAnsi="Palatino Linotype" w:cs="Times New Roman"/>
          <w:bCs/>
        </w:rPr>
        <w:t>anak-anak</w:t>
      </w:r>
      <w:r w:rsidR="00C95128" w:rsidRPr="009F590C">
        <w:rPr>
          <w:rFonts w:ascii="Palatino Linotype" w:hAnsi="Palatino Linotype" w:cs="Times New Roman"/>
          <w:bCs/>
        </w:rPr>
        <w:t xml:space="preserve">nya. Sebab anak </w:t>
      </w:r>
      <w:proofErr w:type="gramStart"/>
      <w:r w:rsidR="00C95128" w:rsidRPr="009F590C">
        <w:rPr>
          <w:rFonts w:ascii="Palatino Linotype" w:hAnsi="Palatino Linotype" w:cs="Times New Roman"/>
          <w:bCs/>
        </w:rPr>
        <w:t>akan</w:t>
      </w:r>
      <w:proofErr w:type="gramEnd"/>
      <w:r w:rsidR="00C95128" w:rsidRPr="009F590C">
        <w:rPr>
          <w:rFonts w:ascii="Palatino Linotype" w:hAnsi="Palatino Linotype" w:cs="Times New Roman"/>
          <w:bCs/>
        </w:rPr>
        <w:t xml:space="preserve"> sangat mudah menyerap pendidikan orangtua tentang nilai-nilai iman, moral dan spiritual apabila orangtua sendiri menjadi contoh dan teladan bagi anak-anaknya.</w:t>
      </w:r>
      <w:r w:rsidR="00CE6A29" w:rsidRPr="009F590C">
        <w:rPr>
          <w:rFonts w:ascii="Palatino Linotype" w:hAnsi="Palatino Linotype" w:cs="Times New Roman"/>
          <w:bCs/>
        </w:rPr>
        <w:t xml:space="preserve"> </w:t>
      </w:r>
      <w:proofErr w:type="gramStart"/>
      <w:r w:rsidR="00B300D0" w:rsidRPr="009F590C">
        <w:rPr>
          <w:rFonts w:ascii="Palatino Linotype" w:hAnsi="Palatino Linotype" w:cs="Times New Roman"/>
          <w:bCs/>
        </w:rPr>
        <w:t>Dari hasil penelitian ini terlihat bahwa jika pola pendidikan agama Kristen dalam keluarga masih terpatok pada hal-hal ritus kerohanian, maka tidak heran perilaku menyimpang remaja Kristen semakin meningkat.</w:t>
      </w:r>
      <w:proofErr w:type="gramEnd"/>
      <w:r w:rsidR="00B300D0" w:rsidRPr="009F590C">
        <w:rPr>
          <w:rFonts w:ascii="Palatino Linotype" w:hAnsi="Palatino Linotype" w:cs="Times New Roman"/>
          <w:bCs/>
        </w:rPr>
        <w:t xml:space="preserve"> </w:t>
      </w:r>
      <w:proofErr w:type="gramStart"/>
      <w:r w:rsidR="00B300D0" w:rsidRPr="009F590C">
        <w:rPr>
          <w:rFonts w:ascii="Palatino Linotype" w:hAnsi="Palatino Linotype" w:cs="Times New Roman"/>
          <w:bCs/>
        </w:rPr>
        <w:t>Remaja kehilangan role model sebagai acuan yang mereka lihat setiap hari.</w:t>
      </w:r>
      <w:proofErr w:type="gramEnd"/>
    </w:p>
    <w:p w:rsidR="00A83CD0" w:rsidRPr="009F590C" w:rsidRDefault="00D74F7B" w:rsidP="00E9675A">
      <w:pPr>
        <w:spacing w:after="0" w:line="240" w:lineRule="auto"/>
        <w:ind w:firstLine="284"/>
        <w:jc w:val="both"/>
        <w:rPr>
          <w:rFonts w:ascii="Palatino Linotype" w:hAnsi="Palatino Linotype" w:cs="Times New Roman"/>
          <w:bCs/>
        </w:rPr>
      </w:pPr>
      <w:r w:rsidRPr="009F590C">
        <w:rPr>
          <w:rFonts w:ascii="Palatino Linotype" w:hAnsi="Palatino Linotype" w:cs="Times New Roman"/>
          <w:bCs/>
        </w:rPr>
        <w:t xml:space="preserve">Peran </w:t>
      </w:r>
      <w:r w:rsidR="00CE6A29" w:rsidRPr="009F590C">
        <w:rPr>
          <w:rFonts w:ascii="Palatino Linotype" w:hAnsi="Palatino Linotype" w:cs="Times New Roman"/>
          <w:bCs/>
        </w:rPr>
        <w:t xml:space="preserve">Gereja </w:t>
      </w:r>
      <w:r w:rsidRPr="009F590C">
        <w:rPr>
          <w:rFonts w:ascii="Palatino Linotype" w:hAnsi="Palatino Linotype" w:cs="Times New Roman"/>
          <w:bCs/>
        </w:rPr>
        <w:t xml:space="preserve">dalam upaya penguatan pelaksanaan pendidikan agama Kristen dalam keluarga </w:t>
      </w:r>
      <w:r w:rsidR="00CE6A29" w:rsidRPr="009F590C">
        <w:rPr>
          <w:rFonts w:ascii="Palatino Linotype" w:hAnsi="Palatino Linotype" w:cs="Times New Roman"/>
          <w:bCs/>
        </w:rPr>
        <w:t>j</w:t>
      </w:r>
      <w:r w:rsidR="00097958" w:rsidRPr="009F590C">
        <w:rPr>
          <w:rFonts w:ascii="Palatino Linotype" w:hAnsi="Palatino Linotype" w:cs="Times New Roman"/>
          <w:bCs/>
        </w:rPr>
        <w:t>ug</w:t>
      </w:r>
      <w:r w:rsidR="00962FA3" w:rsidRPr="009F590C">
        <w:rPr>
          <w:rFonts w:ascii="Palatino Linotype" w:hAnsi="Palatino Linotype" w:cs="Times New Roman"/>
          <w:bCs/>
        </w:rPr>
        <w:t xml:space="preserve">a terjebak pada hal yang </w:t>
      </w:r>
      <w:proofErr w:type="gramStart"/>
      <w:r w:rsidR="00962FA3" w:rsidRPr="009F590C">
        <w:rPr>
          <w:rFonts w:ascii="Palatino Linotype" w:hAnsi="Palatino Linotype" w:cs="Times New Roman"/>
          <w:bCs/>
        </w:rPr>
        <w:t>sama</w:t>
      </w:r>
      <w:proofErr w:type="gramEnd"/>
      <w:r w:rsidR="00962FA3" w:rsidRPr="009F590C">
        <w:rPr>
          <w:rFonts w:ascii="Palatino Linotype" w:hAnsi="Palatino Linotype" w:cs="Times New Roman"/>
          <w:bCs/>
        </w:rPr>
        <w:t xml:space="preserve">. </w:t>
      </w:r>
      <w:proofErr w:type="gramStart"/>
      <w:r w:rsidR="00097958" w:rsidRPr="009F590C">
        <w:rPr>
          <w:rFonts w:ascii="Palatino Linotype" w:hAnsi="Palatino Linotype" w:cs="Times New Roman"/>
          <w:bCs/>
        </w:rPr>
        <w:t>P</w:t>
      </w:r>
      <w:r w:rsidR="00CE6A29" w:rsidRPr="009F590C">
        <w:rPr>
          <w:rFonts w:ascii="Palatino Linotype" w:hAnsi="Palatino Linotype" w:cs="Times New Roman"/>
          <w:bCs/>
        </w:rPr>
        <w:t>eran gereja dalam upaya penguatan pendidikan agama Kristen dalam keluarga hanya berpatokan pada hal-hal ritual</w:t>
      </w:r>
      <w:r w:rsidR="00097958" w:rsidRPr="009F590C">
        <w:rPr>
          <w:rFonts w:ascii="Palatino Linotype" w:hAnsi="Palatino Linotype" w:cs="Times New Roman"/>
          <w:bCs/>
        </w:rPr>
        <w:t>-ritual</w:t>
      </w:r>
      <w:r w:rsidR="00CE6A29" w:rsidRPr="009F590C">
        <w:rPr>
          <w:rFonts w:ascii="Palatino Linotype" w:hAnsi="Palatino Linotype" w:cs="Times New Roman"/>
          <w:bCs/>
        </w:rPr>
        <w:t xml:space="preserve"> ke</w:t>
      </w:r>
      <w:r w:rsidR="00A953A9" w:rsidRPr="009F590C">
        <w:rPr>
          <w:rFonts w:ascii="Palatino Linotype" w:hAnsi="Palatino Linotype" w:cs="Times New Roman"/>
          <w:bCs/>
        </w:rPr>
        <w:t>agamaan yaitu ibadah r</w:t>
      </w:r>
      <w:r w:rsidR="00CE6A29" w:rsidRPr="009F590C">
        <w:rPr>
          <w:rFonts w:ascii="Palatino Linotype" w:hAnsi="Palatino Linotype" w:cs="Times New Roman"/>
          <w:bCs/>
        </w:rPr>
        <w:t>umah</w:t>
      </w:r>
      <w:r w:rsidR="00A953A9" w:rsidRPr="009F590C">
        <w:rPr>
          <w:rFonts w:ascii="Palatino Linotype" w:hAnsi="Palatino Linotype" w:cs="Times New Roman"/>
          <w:bCs/>
        </w:rPr>
        <w:t>-</w:t>
      </w:r>
      <w:r w:rsidR="00CE6A29" w:rsidRPr="009F590C">
        <w:rPr>
          <w:rFonts w:ascii="Palatino Linotype" w:hAnsi="Palatino Linotype" w:cs="Times New Roman"/>
          <w:bCs/>
        </w:rPr>
        <w:t>tangga, ibadah kategorial (remaja), serta katekisasi</w:t>
      </w:r>
      <w:r w:rsidR="00097958" w:rsidRPr="009F590C">
        <w:rPr>
          <w:rFonts w:ascii="Palatino Linotype" w:hAnsi="Palatino Linotype" w:cs="Times New Roman"/>
          <w:bCs/>
        </w:rPr>
        <w:t xml:space="preserve"> yang lebih berpusat di gedung</w:t>
      </w:r>
      <w:r w:rsidR="001424DB" w:rsidRPr="009F590C">
        <w:rPr>
          <w:rFonts w:ascii="Palatino Linotype" w:hAnsi="Palatino Linotype" w:cs="Times New Roman"/>
          <w:bCs/>
        </w:rPr>
        <w:t>.</w:t>
      </w:r>
      <w:proofErr w:type="gramEnd"/>
      <w:r w:rsidR="001424DB" w:rsidRPr="009F590C">
        <w:rPr>
          <w:rFonts w:ascii="Palatino Linotype" w:hAnsi="Palatino Linotype" w:cs="Times New Roman"/>
          <w:bCs/>
        </w:rPr>
        <w:t xml:space="preserve"> </w:t>
      </w:r>
      <w:proofErr w:type="gramStart"/>
      <w:r w:rsidR="001424DB" w:rsidRPr="009F590C">
        <w:rPr>
          <w:rFonts w:ascii="Palatino Linotype" w:hAnsi="Palatino Linotype" w:cs="Times New Roman"/>
          <w:bCs/>
        </w:rPr>
        <w:t>Gereja perlu mengajar melalui partisipasi keluarga dalam persekutuan dan perkunjungan kepada setiap keluarga</w:t>
      </w:r>
      <w:r w:rsidR="00F716D8">
        <w:rPr>
          <w:rFonts w:ascii="Palatino Linotype" w:hAnsi="Palatino Linotype" w:cs="Times New Roman"/>
          <w:bCs/>
        </w:rPr>
        <w:t>.</w:t>
      </w:r>
      <w:proofErr w:type="gramEnd"/>
      <w:r w:rsidR="00E05F39" w:rsidRPr="009F590C">
        <w:rPr>
          <w:rFonts w:ascii="Palatino Linotype" w:hAnsi="Palatino Linotype" w:cs="Times New Roman"/>
          <w:bCs/>
        </w:rPr>
        <w:t xml:space="preserve"> </w:t>
      </w:r>
      <w:r w:rsidR="00BC4B19" w:rsidRPr="009F590C">
        <w:rPr>
          <w:rFonts w:ascii="Palatino Linotype" w:hAnsi="Palatino Linotype" w:cs="Times New Roman"/>
          <w:bCs/>
        </w:rPr>
        <w:fldChar w:fldCharType="begin" w:fldLock="1"/>
      </w:r>
      <w:r w:rsidR="00E05F39" w:rsidRPr="009F590C">
        <w:rPr>
          <w:rFonts w:ascii="Palatino Linotype" w:hAnsi="Palatino Linotype" w:cs="Times New Roman"/>
          <w:bCs/>
        </w:rPr>
        <w:instrText>ADDIN CSL_CITATION {"citationItems":[{"id":"ITEM-1","itemData":{"author":[{"dropping-particle":"","family":"Elena Saba, Ezra Tari","given":"Rita","non-dropping-particle":"","parse-names":false,"suffix":""}],"container-title":"BONAFIDE: Jurnal teologi dan Pendidikan kristen","id":"ITEM-1","issue":"2","issued":{"date-parts":[["2020"]]},"page":"218-233","title":"Implementasi Pendidikan Agama Kristen Dalam Keluarga Melalui Gereja","type":"article-journal","volume":"1"},"locator":"218–233","uris":["http://www.mendeley.com/documents/?uuid=3578645d-2709-4d31-918f-f645de1397d9"]}],"mendeley":{"formattedCitation":"(Elena Saba, Ezra Tari 2020:218–233)","plainTextFormattedCitation":"(Elena Saba, Ezra Tari 2020:218–233)"},"properties":{"noteIndex":0},"schema":"https://github.com/citation-style-language/schema/raw/master/csl-citation.json"}</w:instrText>
      </w:r>
      <w:r w:rsidR="00BC4B19" w:rsidRPr="009F590C">
        <w:rPr>
          <w:rFonts w:ascii="Palatino Linotype" w:hAnsi="Palatino Linotype" w:cs="Times New Roman"/>
          <w:bCs/>
        </w:rPr>
        <w:fldChar w:fldCharType="separate"/>
      </w:r>
      <w:r w:rsidR="00E05F39" w:rsidRPr="009F590C">
        <w:rPr>
          <w:rFonts w:ascii="Palatino Linotype" w:hAnsi="Palatino Linotype" w:cs="Times New Roman"/>
          <w:bCs/>
          <w:noProof/>
        </w:rPr>
        <w:t>(Elena Saba, Ezra Tari 2020:218–233)</w:t>
      </w:r>
      <w:r w:rsidR="00BC4B19" w:rsidRPr="009F590C">
        <w:rPr>
          <w:rFonts w:ascii="Palatino Linotype" w:hAnsi="Palatino Linotype" w:cs="Times New Roman"/>
          <w:bCs/>
        </w:rPr>
        <w:fldChar w:fldCharType="end"/>
      </w:r>
      <w:r w:rsidR="00E71D76" w:rsidRPr="009F590C">
        <w:rPr>
          <w:rFonts w:ascii="Palatino Linotype" w:hAnsi="Palatino Linotype" w:cs="Times New Roman"/>
          <w:bCs/>
        </w:rPr>
        <w:t xml:space="preserve"> </w:t>
      </w:r>
      <w:proofErr w:type="gramStart"/>
      <w:r w:rsidR="00E71D76" w:rsidRPr="009F590C">
        <w:rPr>
          <w:rFonts w:ascii="Palatino Linotype" w:hAnsi="Palatino Linotype" w:cs="Times New Roman"/>
          <w:bCs/>
        </w:rPr>
        <w:t>Indonesia mengharapkan generasi yang cerdas dan berahklak mulia.</w:t>
      </w:r>
      <w:proofErr w:type="gramEnd"/>
      <w:r w:rsidR="00E71D76" w:rsidRPr="009F590C">
        <w:rPr>
          <w:rFonts w:ascii="Palatino Linotype" w:hAnsi="Palatino Linotype" w:cs="Times New Roman"/>
          <w:bCs/>
        </w:rPr>
        <w:t xml:space="preserve"> </w:t>
      </w:r>
      <w:proofErr w:type="gramStart"/>
      <w:r w:rsidR="00E71D76" w:rsidRPr="009F590C">
        <w:rPr>
          <w:rFonts w:ascii="Palatino Linotype" w:hAnsi="Palatino Linotype" w:cs="Times New Roman"/>
          <w:bCs/>
        </w:rPr>
        <w:t>Untuk mencapai tujuan ini, maka hendaknya orang tua dan gereja memahami peran sentralnya dalam upaya pembinaan demi pengembangan spritualitas remaja Kristen.</w:t>
      </w:r>
      <w:proofErr w:type="gramEnd"/>
    </w:p>
    <w:p w:rsidR="00DC42DD" w:rsidRPr="009F590C" w:rsidRDefault="00DC42DD" w:rsidP="00DC42DD">
      <w:pPr>
        <w:spacing w:after="0" w:line="240" w:lineRule="auto"/>
        <w:ind w:firstLine="567"/>
        <w:jc w:val="both"/>
        <w:rPr>
          <w:rFonts w:ascii="Palatino Linotype" w:hAnsi="Palatino Linotype" w:cs="Times New Roman"/>
          <w:bCs/>
        </w:rPr>
      </w:pPr>
    </w:p>
    <w:p w:rsidR="00AC1156" w:rsidRPr="009F590C" w:rsidRDefault="00A83CD0" w:rsidP="00DC42DD">
      <w:pPr>
        <w:spacing w:after="0" w:line="240" w:lineRule="auto"/>
        <w:jc w:val="both"/>
        <w:rPr>
          <w:rFonts w:ascii="Palatino Linotype" w:hAnsi="Palatino Linotype" w:cs="Times New Roman"/>
          <w:b/>
          <w:bCs/>
        </w:rPr>
      </w:pPr>
      <w:r w:rsidRPr="009F590C">
        <w:rPr>
          <w:rFonts w:ascii="Palatino Linotype" w:hAnsi="Palatino Linotype" w:cs="Times New Roman"/>
          <w:b/>
          <w:bCs/>
        </w:rPr>
        <w:t>Saran</w:t>
      </w:r>
    </w:p>
    <w:p w:rsidR="00AC1156" w:rsidRPr="009F590C" w:rsidRDefault="00A83CD0" w:rsidP="00E9675A">
      <w:pPr>
        <w:spacing w:after="0" w:line="240" w:lineRule="auto"/>
        <w:ind w:firstLine="284"/>
        <w:jc w:val="both"/>
        <w:rPr>
          <w:rFonts w:ascii="Palatino Linotype" w:hAnsi="Palatino Linotype" w:cs="Times New Roman"/>
          <w:bCs/>
        </w:rPr>
      </w:pPr>
      <w:proofErr w:type="gramStart"/>
      <w:r w:rsidRPr="009F590C">
        <w:rPr>
          <w:rFonts w:ascii="Palatino Linotype" w:hAnsi="Palatino Linotype" w:cs="Times New Roman"/>
          <w:bCs/>
        </w:rPr>
        <w:t xml:space="preserve">Orang tua perlu lebih serius menerapkan pendidikan agama Kristen dalam keluarga </w:t>
      </w:r>
      <w:r w:rsidR="008A777B" w:rsidRPr="009F590C">
        <w:rPr>
          <w:rFonts w:ascii="Palatino Linotype" w:hAnsi="Palatino Linotype" w:cs="Times New Roman"/>
          <w:bCs/>
        </w:rPr>
        <w:t xml:space="preserve">melalui keteladanan </w:t>
      </w:r>
      <w:r w:rsidRPr="009F590C">
        <w:rPr>
          <w:rFonts w:ascii="Palatino Linotype" w:hAnsi="Palatino Linotype" w:cs="Times New Roman"/>
          <w:bCs/>
        </w:rPr>
        <w:t xml:space="preserve">agar remaja kelak bisa hidup sesuai dengan nilai-nilai iman Kristen </w:t>
      </w:r>
      <w:r w:rsidR="00F11BDE" w:rsidRPr="009F590C">
        <w:rPr>
          <w:rFonts w:ascii="Palatino Linotype" w:hAnsi="Palatino Linotype" w:cs="Times New Roman"/>
          <w:bCs/>
        </w:rPr>
        <w:t>yaitu</w:t>
      </w:r>
      <w:r w:rsidRPr="009F590C">
        <w:rPr>
          <w:rFonts w:ascii="Palatino Linotype" w:hAnsi="Palatino Linotype" w:cs="Times New Roman"/>
          <w:bCs/>
        </w:rPr>
        <w:t xml:space="preserve"> pengajaran, pemotivasian, </w:t>
      </w:r>
      <w:r w:rsidRPr="009F590C">
        <w:rPr>
          <w:rFonts w:ascii="Palatino Linotype" w:hAnsi="Palatino Linotype" w:cs="Times New Roman"/>
          <w:bCs/>
        </w:rPr>
        <w:lastRenderedPageBreak/>
        <w:t>peneladanan, pembiasaan serta penegakan aturan atau disiplin.</w:t>
      </w:r>
      <w:proofErr w:type="gramEnd"/>
      <w:r w:rsidRPr="009F590C">
        <w:rPr>
          <w:rFonts w:ascii="Palatino Linotype" w:hAnsi="Palatino Linotype" w:cs="Times New Roman"/>
          <w:bCs/>
        </w:rPr>
        <w:t xml:space="preserve"> Gereja juga harus melakukan inovasi-inovasi tertentu bagaimana </w:t>
      </w:r>
      <w:proofErr w:type="gramStart"/>
      <w:r w:rsidRPr="009F590C">
        <w:rPr>
          <w:rFonts w:ascii="Palatino Linotype" w:hAnsi="Palatino Linotype" w:cs="Times New Roman"/>
          <w:bCs/>
        </w:rPr>
        <w:t>cara</w:t>
      </w:r>
      <w:proofErr w:type="gramEnd"/>
      <w:r w:rsidRPr="009F590C">
        <w:rPr>
          <w:rFonts w:ascii="Palatino Linotype" w:hAnsi="Palatino Linotype" w:cs="Times New Roman"/>
          <w:bCs/>
        </w:rPr>
        <w:t xml:space="preserve"> untuk menguatkan pendidikan agama Kristen dalam keluarga yang diinisiasi oleh gereja. </w:t>
      </w:r>
      <w:proofErr w:type="gramStart"/>
      <w:r w:rsidRPr="009F590C">
        <w:rPr>
          <w:rFonts w:ascii="Palatino Linotype" w:hAnsi="Palatino Linotype" w:cs="Times New Roman"/>
          <w:bCs/>
        </w:rPr>
        <w:t>Gereja tidak boleh hanya berpatokan pada khotbah di mimbar dalam ibadah minggu, ibadah rumahtangga, ibadah kategorial (ibadah remaja) dan juga katekisasi.</w:t>
      </w:r>
      <w:proofErr w:type="gramEnd"/>
      <w:r w:rsidRPr="009F590C">
        <w:rPr>
          <w:rFonts w:ascii="Palatino Linotype" w:hAnsi="Palatino Linotype" w:cs="Times New Roman"/>
          <w:bCs/>
        </w:rPr>
        <w:t xml:space="preserve"> </w:t>
      </w:r>
      <w:proofErr w:type="gramStart"/>
      <w:r w:rsidRPr="009F590C">
        <w:rPr>
          <w:rFonts w:ascii="Palatino Linotype" w:hAnsi="Palatino Linotype" w:cs="Times New Roman"/>
          <w:bCs/>
        </w:rPr>
        <w:t>Gereja perlu melakukan penyuluhan nyata bagi keluarga-keluarga Kristen sebagai warga jemaat Allah, pendidikan terhadap orangtua bagaimana mendidik anak dalam rumah melalu</w:t>
      </w:r>
      <w:r w:rsidR="00566E14" w:rsidRPr="009F590C">
        <w:rPr>
          <w:rFonts w:ascii="Palatino Linotype" w:hAnsi="Palatino Linotype" w:cs="Times New Roman"/>
          <w:bCs/>
        </w:rPr>
        <w:t>i</w:t>
      </w:r>
      <w:r w:rsidRPr="009F590C">
        <w:rPr>
          <w:rFonts w:ascii="Palatino Linotype" w:hAnsi="Palatino Linotype" w:cs="Times New Roman"/>
          <w:bCs/>
        </w:rPr>
        <w:t xml:space="preserve"> pendidikan agama Kristen</w:t>
      </w:r>
      <w:r w:rsidR="00097958" w:rsidRPr="009F590C">
        <w:rPr>
          <w:rFonts w:ascii="Palatino Linotype" w:hAnsi="Palatino Linotype" w:cs="Times New Roman"/>
          <w:bCs/>
        </w:rPr>
        <w:t xml:space="preserve"> dalam keluarga</w:t>
      </w:r>
      <w:r w:rsidRPr="009F590C">
        <w:rPr>
          <w:rFonts w:ascii="Palatino Linotype" w:hAnsi="Palatino Linotype" w:cs="Times New Roman"/>
          <w:bCs/>
        </w:rPr>
        <w:t xml:space="preserve">, memberikan buku-buku pegangan bagi orangtua agar mereka paham bagaimana </w:t>
      </w:r>
      <w:r w:rsidR="00097958" w:rsidRPr="009F590C">
        <w:rPr>
          <w:rFonts w:ascii="Palatino Linotype" w:hAnsi="Palatino Linotype" w:cs="Times New Roman"/>
          <w:bCs/>
        </w:rPr>
        <w:t xml:space="preserve">menerapkan </w:t>
      </w:r>
      <w:r w:rsidRPr="009F590C">
        <w:rPr>
          <w:rFonts w:ascii="Palatino Linotype" w:hAnsi="Palatino Linotype" w:cs="Times New Roman"/>
          <w:bCs/>
        </w:rPr>
        <w:t>pendidikan agama Kristen dalam keluarga.</w:t>
      </w:r>
      <w:proofErr w:type="gramEnd"/>
    </w:p>
    <w:p w:rsidR="00A62463" w:rsidRPr="009F590C" w:rsidRDefault="00A62463" w:rsidP="00DC42DD">
      <w:pPr>
        <w:spacing w:after="0" w:line="240" w:lineRule="auto"/>
        <w:jc w:val="both"/>
        <w:rPr>
          <w:rFonts w:ascii="Palatino Linotype" w:hAnsi="Palatino Linotype" w:cs="Times New Roman"/>
          <w:bCs/>
        </w:rPr>
      </w:pPr>
    </w:p>
    <w:p w:rsidR="00A62463" w:rsidRPr="009F590C" w:rsidRDefault="00A62463" w:rsidP="00DC42DD">
      <w:pPr>
        <w:spacing w:after="0" w:line="240" w:lineRule="auto"/>
        <w:jc w:val="both"/>
        <w:rPr>
          <w:rFonts w:ascii="Palatino Linotype" w:hAnsi="Palatino Linotype" w:cs="Times New Roman"/>
          <w:b/>
          <w:bCs/>
        </w:rPr>
      </w:pPr>
      <w:r w:rsidRPr="009F590C">
        <w:rPr>
          <w:rFonts w:ascii="Palatino Linotype" w:hAnsi="Palatino Linotype" w:cs="Times New Roman"/>
          <w:b/>
          <w:bCs/>
        </w:rPr>
        <w:t>Rekomendasi Penelitian</w:t>
      </w:r>
    </w:p>
    <w:p w:rsidR="00A62463" w:rsidRPr="009F590C" w:rsidRDefault="00A62463" w:rsidP="00E9675A">
      <w:pPr>
        <w:spacing w:after="0" w:line="240" w:lineRule="auto"/>
        <w:ind w:firstLine="284"/>
        <w:jc w:val="both"/>
        <w:rPr>
          <w:rFonts w:ascii="Palatino Linotype" w:hAnsi="Palatino Linotype" w:cs="Times New Roman"/>
          <w:bCs/>
        </w:rPr>
      </w:pPr>
      <w:r w:rsidRPr="009F590C">
        <w:rPr>
          <w:rFonts w:ascii="Palatino Linotype" w:hAnsi="Palatino Linotype" w:cs="Times New Roman"/>
          <w:bCs/>
        </w:rPr>
        <w:t xml:space="preserve">Terdapat celah penelitian dari pembahasan pokok penelitian ini yang dapat dilanjutkan oleh peneliti berikutnya, yakni penelitian menyeluruh berkaitan dengan pola pendidikan agama Kristen keluarga dan gereja di sinode gereja GMIT Nusa Timur demi menjaga moral dan ahklak generasi muda Kristen. </w:t>
      </w:r>
      <w:proofErr w:type="gramStart"/>
      <w:r w:rsidRPr="009F590C">
        <w:rPr>
          <w:rFonts w:ascii="Palatino Linotype" w:hAnsi="Palatino Linotype" w:cs="Times New Roman"/>
          <w:bCs/>
        </w:rPr>
        <w:t xml:space="preserve">Hasil penelitian lanjutan ini setidaknya memberikan gambaran dan paparan kepada orang tua dan gereja sehingga mereka </w:t>
      </w:r>
      <w:r w:rsidR="00B61720" w:rsidRPr="009F590C">
        <w:rPr>
          <w:rFonts w:ascii="Palatino Linotype" w:hAnsi="Palatino Linotype" w:cs="Times New Roman"/>
          <w:bCs/>
        </w:rPr>
        <w:t>se</w:t>
      </w:r>
      <w:r w:rsidRPr="009F590C">
        <w:rPr>
          <w:rFonts w:ascii="Palatino Linotype" w:hAnsi="Palatino Linotype" w:cs="Times New Roman"/>
          <w:bCs/>
        </w:rPr>
        <w:t>makin serius memperhatikan, mendidik, dan membina anak-anak dalam rumahtangga masing-masing dan gereja mempunyai program konkrit untuk membantu pembinaan tersebut.</w:t>
      </w:r>
      <w:proofErr w:type="gramEnd"/>
      <w:r w:rsidRPr="009F590C">
        <w:rPr>
          <w:rFonts w:ascii="Palatino Linotype" w:hAnsi="Palatino Linotype" w:cs="Times New Roman"/>
          <w:bCs/>
        </w:rPr>
        <w:t xml:space="preserve"> </w:t>
      </w:r>
    </w:p>
    <w:p w:rsidR="00F11BDE" w:rsidRPr="009F590C" w:rsidRDefault="00F11BDE" w:rsidP="00DC42DD">
      <w:pPr>
        <w:spacing w:after="0" w:line="240" w:lineRule="auto"/>
        <w:jc w:val="both"/>
        <w:rPr>
          <w:rFonts w:ascii="Palatino Linotype" w:hAnsi="Palatino Linotype" w:cs="Times New Roman"/>
          <w:bCs/>
        </w:rPr>
      </w:pPr>
    </w:p>
    <w:p w:rsidR="00AC1156" w:rsidRPr="009F590C" w:rsidRDefault="00AC1156" w:rsidP="00264495">
      <w:pPr>
        <w:spacing w:after="0" w:line="240" w:lineRule="auto"/>
        <w:jc w:val="both"/>
        <w:rPr>
          <w:rFonts w:ascii="Palatino Linotype" w:hAnsi="Palatino Linotype" w:cs="Times New Roman"/>
          <w:b/>
          <w:bCs/>
        </w:rPr>
      </w:pPr>
      <w:r w:rsidRPr="009F590C">
        <w:rPr>
          <w:rFonts w:ascii="Palatino Linotype" w:hAnsi="Palatino Linotype" w:cs="Times New Roman"/>
          <w:b/>
          <w:bCs/>
        </w:rPr>
        <w:t>Daftar Pustaka</w:t>
      </w:r>
    </w:p>
    <w:p w:rsidR="00E05F39" w:rsidRPr="009F590C" w:rsidRDefault="00BC4B19" w:rsidP="00264495">
      <w:pPr>
        <w:widowControl w:val="0"/>
        <w:autoSpaceDE w:val="0"/>
        <w:autoSpaceDN w:val="0"/>
        <w:adjustRightInd w:val="0"/>
        <w:spacing w:after="0" w:line="240" w:lineRule="auto"/>
        <w:ind w:left="480" w:hanging="480"/>
        <w:jc w:val="both"/>
        <w:rPr>
          <w:rFonts w:ascii="Palatino Linotype" w:hAnsi="Palatino Linotype" w:cs="Times New Roman"/>
          <w:noProof/>
        </w:rPr>
      </w:pPr>
      <w:r w:rsidRPr="009F590C">
        <w:rPr>
          <w:rFonts w:ascii="Palatino Linotype" w:hAnsi="Palatino Linotype" w:cs="Times New Roman"/>
          <w:b/>
          <w:bCs/>
        </w:rPr>
        <w:fldChar w:fldCharType="begin" w:fldLock="1"/>
      </w:r>
      <w:r w:rsidR="00F94BF7" w:rsidRPr="009F590C">
        <w:rPr>
          <w:rFonts w:ascii="Palatino Linotype" w:hAnsi="Palatino Linotype" w:cs="Times New Roman"/>
          <w:b/>
          <w:bCs/>
        </w:rPr>
        <w:instrText xml:space="preserve">ADDIN Mendeley Bibliography CSL_BIBLIOGRAPHY </w:instrText>
      </w:r>
      <w:r w:rsidRPr="009F590C">
        <w:rPr>
          <w:rFonts w:ascii="Palatino Linotype" w:hAnsi="Palatino Linotype" w:cs="Times New Roman"/>
          <w:b/>
          <w:bCs/>
        </w:rPr>
        <w:fldChar w:fldCharType="separate"/>
      </w:r>
      <w:r w:rsidR="00E05F39" w:rsidRPr="009F590C">
        <w:rPr>
          <w:rFonts w:ascii="Palatino Linotype" w:hAnsi="Palatino Linotype" w:cs="Times New Roman"/>
          <w:noProof/>
        </w:rPr>
        <w:t xml:space="preserve">Boehlke, Robert R. 2016. </w:t>
      </w:r>
      <w:r w:rsidR="00E05F39" w:rsidRPr="009F590C">
        <w:rPr>
          <w:rFonts w:ascii="Palatino Linotype" w:hAnsi="Palatino Linotype" w:cs="Times New Roman"/>
          <w:i/>
          <w:iCs/>
          <w:noProof/>
        </w:rPr>
        <w:t>Sejarah Perkembangan Pikiran &amp; Praktek Pendidikan Agama Kristen Dari Yohanes Amos Comenius Sampai Perkembangan PAK Di Indonesia</w:t>
      </w:r>
      <w:r w:rsidR="00E05F39" w:rsidRPr="009F590C">
        <w:rPr>
          <w:rFonts w:ascii="Palatino Linotype" w:hAnsi="Palatino Linotype" w:cs="Times New Roman"/>
          <w:noProof/>
        </w:rPr>
        <w:t>. 10th ed. Jakarta: BPK Gunung Mulia.</w:t>
      </w:r>
    </w:p>
    <w:p w:rsidR="00E05F39" w:rsidRPr="009F590C" w:rsidRDefault="00E05F39" w:rsidP="00264495">
      <w:pPr>
        <w:widowControl w:val="0"/>
        <w:autoSpaceDE w:val="0"/>
        <w:autoSpaceDN w:val="0"/>
        <w:adjustRightInd w:val="0"/>
        <w:spacing w:after="0" w:line="240" w:lineRule="auto"/>
        <w:ind w:left="480" w:hanging="480"/>
        <w:jc w:val="both"/>
        <w:rPr>
          <w:rFonts w:ascii="Palatino Linotype" w:hAnsi="Palatino Linotype" w:cs="Times New Roman"/>
          <w:noProof/>
        </w:rPr>
      </w:pPr>
      <w:r w:rsidRPr="009F590C">
        <w:rPr>
          <w:rFonts w:ascii="Palatino Linotype" w:hAnsi="Palatino Linotype" w:cs="Times New Roman"/>
          <w:noProof/>
        </w:rPr>
        <w:lastRenderedPageBreak/>
        <w:t xml:space="preserve">Boiliu, Fredik Melkias. 2020. “Pembelajaran Pendidikan Agama Kristen Dalam Keluarga Di Era Digital.” </w:t>
      </w:r>
      <w:r w:rsidRPr="009F590C">
        <w:rPr>
          <w:rFonts w:ascii="Palatino Linotype" w:hAnsi="Palatino Linotype" w:cs="Times New Roman"/>
          <w:i/>
          <w:iCs/>
          <w:noProof/>
        </w:rPr>
        <w:t>TE DEUM</w:t>
      </w:r>
      <w:r w:rsidRPr="009F590C">
        <w:rPr>
          <w:rFonts w:ascii="Times New Roman" w:hAnsi="Times New Roman" w:cs="Times New Roman"/>
          <w:i/>
          <w:iCs/>
          <w:noProof/>
        </w:rPr>
        <w:t> </w:t>
      </w:r>
      <w:r w:rsidRPr="009F590C">
        <w:rPr>
          <w:rFonts w:ascii="Palatino Linotype" w:hAnsi="Palatino Linotype" w:cs="Times New Roman"/>
          <w:i/>
          <w:iCs/>
          <w:noProof/>
        </w:rPr>
        <w:t>: Jurnal Teologi Dan Pengembangan Pelayanan</w:t>
      </w:r>
      <w:r w:rsidRPr="009F590C">
        <w:rPr>
          <w:rFonts w:ascii="Palatino Linotype" w:hAnsi="Palatino Linotype" w:cs="Times New Roman"/>
          <w:noProof/>
        </w:rPr>
        <w:t xml:space="preserve"> 10(Desember):107–19.</w:t>
      </w:r>
    </w:p>
    <w:p w:rsidR="00E05F39" w:rsidRPr="009F590C" w:rsidRDefault="00E05F39" w:rsidP="00264495">
      <w:pPr>
        <w:widowControl w:val="0"/>
        <w:autoSpaceDE w:val="0"/>
        <w:autoSpaceDN w:val="0"/>
        <w:adjustRightInd w:val="0"/>
        <w:spacing w:after="0" w:line="240" w:lineRule="auto"/>
        <w:ind w:left="480" w:hanging="480"/>
        <w:jc w:val="both"/>
        <w:rPr>
          <w:rFonts w:ascii="Palatino Linotype" w:hAnsi="Palatino Linotype" w:cs="Times New Roman"/>
          <w:noProof/>
        </w:rPr>
      </w:pPr>
      <w:r w:rsidRPr="009F590C">
        <w:rPr>
          <w:rFonts w:ascii="Palatino Linotype" w:hAnsi="Palatino Linotype" w:cs="Times New Roman"/>
          <w:noProof/>
        </w:rPr>
        <w:t xml:space="preserve">Djami, Marla M. 2013. “Pendidikan Agama Kristen Dalam Keluarga.” Pp. 38–41 in </w:t>
      </w:r>
      <w:r w:rsidRPr="009F590C">
        <w:rPr>
          <w:rFonts w:ascii="Palatino Linotype" w:hAnsi="Palatino Linotype" w:cs="Times New Roman"/>
          <w:i/>
          <w:iCs/>
          <w:noProof/>
        </w:rPr>
        <w:t>Matheteuo</w:t>
      </w:r>
      <w:r w:rsidRPr="009F590C">
        <w:rPr>
          <w:rFonts w:ascii="Palatino Linotype" w:hAnsi="Palatino Linotype" w:cs="Times New Roman"/>
          <w:noProof/>
        </w:rPr>
        <w:t>. Kupang: CV.Sinar Faen Man.</w:t>
      </w:r>
    </w:p>
    <w:p w:rsidR="00E05F39" w:rsidRPr="009F590C" w:rsidRDefault="00E05F39" w:rsidP="00264495">
      <w:pPr>
        <w:widowControl w:val="0"/>
        <w:autoSpaceDE w:val="0"/>
        <w:autoSpaceDN w:val="0"/>
        <w:adjustRightInd w:val="0"/>
        <w:spacing w:after="0" w:line="240" w:lineRule="auto"/>
        <w:ind w:left="480" w:hanging="480"/>
        <w:jc w:val="both"/>
        <w:rPr>
          <w:rFonts w:ascii="Palatino Linotype" w:hAnsi="Palatino Linotype" w:cs="Times New Roman"/>
          <w:noProof/>
        </w:rPr>
      </w:pPr>
      <w:r w:rsidRPr="009F590C">
        <w:rPr>
          <w:rFonts w:ascii="Palatino Linotype" w:hAnsi="Palatino Linotype" w:cs="Times New Roman"/>
          <w:noProof/>
        </w:rPr>
        <w:t xml:space="preserve">E.G, Homrighausen. 2014. </w:t>
      </w:r>
      <w:r w:rsidRPr="009F590C">
        <w:rPr>
          <w:rFonts w:ascii="Palatino Linotype" w:hAnsi="Palatino Linotype" w:cs="Times New Roman"/>
          <w:i/>
          <w:iCs/>
          <w:noProof/>
        </w:rPr>
        <w:t>Pendidikan Agama Kristen</w:t>
      </w:r>
      <w:r w:rsidRPr="009F590C">
        <w:rPr>
          <w:rFonts w:ascii="Palatino Linotype" w:hAnsi="Palatino Linotype" w:cs="Times New Roman"/>
          <w:noProof/>
        </w:rPr>
        <w:t>. 8th ed. Jakarta: BPK Gunung Mulia.</w:t>
      </w:r>
    </w:p>
    <w:p w:rsidR="00E05F39" w:rsidRPr="009F590C" w:rsidRDefault="00E05F39" w:rsidP="00264495">
      <w:pPr>
        <w:widowControl w:val="0"/>
        <w:autoSpaceDE w:val="0"/>
        <w:autoSpaceDN w:val="0"/>
        <w:adjustRightInd w:val="0"/>
        <w:spacing w:after="0" w:line="240" w:lineRule="auto"/>
        <w:ind w:left="480" w:hanging="480"/>
        <w:jc w:val="both"/>
        <w:rPr>
          <w:rFonts w:ascii="Palatino Linotype" w:hAnsi="Palatino Linotype" w:cs="Times New Roman"/>
          <w:noProof/>
        </w:rPr>
      </w:pPr>
      <w:r w:rsidRPr="009F590C">
        <w:rPr>
          <w:rFonts w:ascii="Palatino Linotype" w:hAnsi="Palatino Linotype" w:cs="Times New Roman"/>
          <w:noProof/>
        </w:rPr>
        <w:t xml:space="preserve">Elena Saba, Ezra Tari, Rita. 2020. “Implementasi Pendidikan Agama Kristen Dalam Keluarga Melalui Gereja.” </w:t>
      </w:r>
      <w:r w:rsidRPr="009F590C">
        <w:rPr>
          <w:rFonts w:ascii="Palatino Linotype" w:hAnsi="Palatino Linotype" w:cs="Times New Roman"/>
          <w:i/>
          <w:iCs/>
          <w:noProof/>
        </w:rPr>
        <w:t>BONAFIDE: Jurnal Teologi Dan Pendidikan Kristen</w:t>
      </w:r>
      <w:r w:rsidRPr="009F590C">
        <w:rPr>
          <w:rFonts w:ascii="Palatino Linotype" w:hAnsi="Palatino Linotype" w:cs="Times New Roman"/>
          <w:noProof/>
        </w:rPr>
        <w:t xml:space="preserve"> 1(2):218–33.</w:t>
      </w:r>
    </w:p>
    <w:p w:rsidR="00E05F39" w:rsidRPr="009F590C" w:rsidRDefault="00E05F39" w:rsidP="00264495">
      <w:pPr>
        <w:widowControl w:val="0"/>
        <w:autoSpaceDE w:val="0"/>
        <w:autoSpaceDN w:val="0"/>
        <w:adjustRightInd w:val="0"/>
        <w:spacing w:after="0" w:line="240" w:lineRule="auto"/>
        <w:ind w:left="480" w:hanging="480"/>
        <w:jc w:val="both"/>
        <w:rPr>
          <w:rFonts w:ascii="Palatino Linotype" w:hAnsi="Palatino Linotype" w:cs="Times New Roman"/>
          <w:noProof/>
        </w:rPr>
      </w:pPr>
      <w:r w:rsidRPr="009F590C">
        <w:rPr>
          <w:rFonts w:ascii="Palatino Linotype" w:hAnsi="Palatino Linotype" w:cs="Times New Roman"/>
          <w:noProof/>
        </w:rPr>
        <w:t xml:space="preserve">Groome, Thomas H. 2017. </w:t>
      </w:r>
      <w:r w:rsidRPr="009F590C">
        <w:rPr>
          <w:rFonts w:ascii="Palatino Linotype" w:hAnsi="Palatino Linotype" w:cs="Times New Roman"/>
          <w:i/>
          <w:iCs/>
          <w:noProof/>
        </w:rPr>
        <w:t>Pendidikan Agama Kristen, Berbagi Cerita Dan Visi Kita</w:t>
      </w:r>
      <w:r w:rsidRPr="009F590C">
        <w:rPr>
          <w:rFonts w:ascii="Palatino Linotype" w:hAnsi="Palatino Linotype" w:cs="Times New Roman"/>
          <w:noProof/>
        </w:rPr>
        <w:t>. Jakarta: BPK. Gunung Mulia.</w:t>
      </w:r>
    </w:p>
    <w:p w:rsidR="00E05F39" w:rsidRPr="009F590C" w:rsidRDefault="00E05F39" w:rsidP="00264495">
      <w:pPr>
        <w:widowControl w:val="0"/>
        <w:autoSpaceDE w:val="0"/>
        <w:autoSpaceDN w:val="0"/>
        <w:adjustRightInd w:val="0"/>
        <w:spacing w:after="0" w:line="240" w:lineRule="auto"/>
        <w:ind w:left="480" w:hanging="480"/>
        <w:jc w:val="both"/>
        <w:rPr>
          <w:rFonts w:ascii="Palatino Linotype" w:hAnsi="Palatino Linotype" w:cs="Times New Roman"/>
          <w:noProof/>
        </w:rPr>
      </w:pPr>
      <w:r w:rsidRPr="009F590C">
        <w:rPr>
          <w:rFonts w:ascii="Palatino Linotype" w:hAnsi="Palatino Linotype" w:cs="Times New Roman"/>
          <w:noProof/>
        </w:rPr>
        <w:t xml:space="preserve">Nainggolan, John M. 2010. </w:t>
      </w:r>
      <w:r w:rsidRPr="009F590C">
        <w:rPr>
          <w:rFonts w:ascii="Palatino Linotype" w:hAnsi="Palatino Linotype" w:cs="Times New Roman"/>
          <w:i/>
          <w:iCs/>
          <w:noProof/>
        </w:rPr>
        <w:t>Guru Agama Kristen Sebagai Panggilan Dan Profesi</w:t>
      </w:r>
      <w:r w:rsidRPr="009F590C">
        <w:rPr>
          <w:rFonts w:ascii="Palatino Linotype" w:hAnsi="Palatino Linotype" w:cs="Times New Roman"/>
          <w:noProof/>
        </w:rPr>
        <w:t>. 1st ed. Bandung: Bina Media Informasi.</w:t>
      </w:r>
    </w:p>
    <w:p w:rsidR="00E05F39" w:rsidRPr="009F590C" w:rsidRDefault="00E05F39" w:rsidP="00264495">
      <w:pPr>
        <w:widowControl w:val="0"/>
        <w:autoSpaceDE w:val="0"/>
        <w:autoSpaceDN w:val="0"/>
        <w:adjustRightInd w:val="0"/>
        <w:spacing w:after="0" w:line="240" w:lineRule="auto"/>
        <w:ind w:left="480" w:hanging="480"/>
        <w:jc w:val="both"/>
        <w:rPr>
          <w:rFonts w:ascii="Palatino Linotype" w:hAnsi="Palatino Linotype" w:cs="Times New Roman"/>
          <w:noProof/>
        </w:rPr>
      </w:pPr>
      <w:r w:rsidRPr="009F590C">
        <w:rPr>
          <w:rFonts w:ascii="Palatino Linotype" w:hAnsi="Palatino Linotype" w:cs="Times New Roman"/>
          <w:noProof/>
        </w:rPr>
        <w:t xml:space="preserve">Nuhamara, Daniel. 2008. </w:t>
      </w:r>
      <w:r w:rsidRPr="009F590C">
        <w:rPr>
          <w:rFonts w:ascii="Palatino Linotype" w:hAnsi="Palatino Linotype" w:cs="Times New Roman"/>
          <w:i/>
          <w:iCs/>
          <w:noProof/>
        </w:rPr>
        <w:t>Pendidikan Agama Kristen Remaja</w:t>
      </w:r>
      <w:r w:rsidRPr="009F590C">
        <w:rPr>
          <w:rFonts w:ascii="Palatino Linotype" w:hAnsi="Palatino Linotype" w:cs="Times New Roman"/>
          <w:noProof/>
        </w:rPr>
        <w:t>. Bandung: Jurnal Info Media.</w:t>
      </w:r>
    </w:p>
    <w:p w:rsidR="00E05F39" w:rsidRPr="009F590C" w:rsidRDefault="00E05F39" w:rsidP="00264495">
      <w:pPr>
        <w:widowControl w:val="0"/>
        <w:autoSpaceDE w:val="0"/>
        <w:autoSpaceDN w:val="0"/>
        <w:adjustRightInd w:val="0"/>
        <w:spacing w:after="0" w:line="240" w:lineRule="auto"/>
        <w:ind w:left="480" w:hanging="480"/>
        <w:jc w:val="both"/>
        <w:rPr>
          <w:rFonts w:ascii="Palatino Linotype" w:hAnsi="Palatino Linotype" w:cs="Times New Roman"/>
          <w:noProof/>
        </w:rPr>
      </w:pPr>
      <w:r w:rsidRPr="009F590C">
        <w:rPr>
          <w:rFonts w:ascii="Palatino Linotype" w:hAnsi="Palatino Linotype" w:cs="Times New Roman"/>
          <w:noProof/>
        </w:rPr>
        <w:t xml:space="preserve">Nuhamara, Daniel. 2009. </w:t>
      </w:r>
      <w:r w:rsidRPr="009F590C">
        <w:rPr>
          <w:rFonts w:ascii="Palatino Linotype" w:hAnsi="Palatino Linotype" w:cs="Times New Roman"/>
          <w:i/>
          <w:iCs/>
          <w:noProof/>
        </w:rPr>
        <w:t>Pembimbing Pendidikan Agama Kristen</w:t>
      </w:r>
      <w:r w:rsidRPr="009F590C">
        <w:rPr>
          <w:rFonts w:ascii="Palatino Linotype" w:hAnsi="Palatino Linotype" w:cs="Times New Roman"/>
          <w:noProof/>
        </w:rPr>
        <w:t>. 2nd ed. Bandung: Jurnal Info Media.</w:t>
      </w:r>
    </w:p>
    <w:p w:rsidR="00E05F39" w:rsidRPr="009F590C" w:rsidRDefault="00E05F39" w:rsidP="00264495">
      <w:pPr>
        <w:widowControl w:val="0"/>
        <w:autoSpaceDE w:val="0"/>
        <w:autoSpaceDN w:val="0"/>
        <w:adjustRightInd w:val="0"/>
        <w:spacing w:after="0" w:line="240" w:lineRule="auto"/>
        <w:ind w:left="480" w:hanging="480"/>
        <w:jc w:val="both"/>
        <w:rPr>
          <w:rFonts w:ascii="Palatino Linotype" w:hAnsi="Palatino Linotype" w:cs="Times New Roman"/>
          <w:noProof/>
        </w:rPr>
      </w:pPr>
      <w:r w:rsidRPr="009F590C">
        <w:rPr>
          <w:rFonts w:ascii="Palatino Linotype" w:hAnsi="Palatino Linotype" w:cs="Times New Roman"/>
          <w:noProof/>
        </w:rPr>
        <w:t xml:space="preserve">Pandensolang, Welly. 2012. </w:t>
      </w:r>
      <w:r w:rsidRPr="009F590C">
        <w:rPr>
          <w:rFonts w:ascii="Palatino Linotype" w:hAnsi="Palatino Linotype" w:cs="Times New Roman"/>
          <w:i/>
          <w:iCs/>
          <w:noProof/>
        </w:rPr>
        <w:t>Keluarga Kristen Rumah Tuhan</w:t>
      </w:r>
      <w:r w:rsidRPr="009F590C">
        <w:rPr>
          <w:rFonts w:ascii="Palatino Linotype" w:hAnsi="Palatino Linotype" w:cs="Times New Roman"/>
          <w:noProof/>
        </w:rPr>
        <w:t>. Jakarta: Yayasan Agape Indonesia Press.</w:t>
      </w:r>
    </w:p>
    <w:p w:rsidR="00E05F39" w:rsidRPr="009F590C" w:rsidRDefault="00E05F39" w:rsidP="00264495">
      <w:pPr>
        <w:widowControl w:val="0"/>
        <w:autoSpaceDE w:val="0"/>
        <w:autoSpaceDN w:val="0"/>
        <w:adjustRightInd w:val="0"/>
        <w:spacing w:after="0" w:line="240" w:lineRule="auto"/>
        <w:ind w:left="480" w:hanging="480"/>
        <w:jc w:val="both"/>
        <w:rPr>
          <w:rFonts w:ascii="Palatino Linotype" w:hAnsi="Palatino Linotype" w:cs="Times New Roman"/>
          <w:noProof/>
        </w:rPr>
      </w:pPr>
      <w:r w:rsidRPr="009F590C">
        <w:rPr>
          <w:rFonts w:ascii="Palatino Linotype" w:hAnsi="Palatino Linotype" w:cs="Times New Roman"/>
          <w:noProof/>
        </w:rPr>
        <w:t xml:space="preserve">Prasetyo, Herry. 2019. </w:t>
      </w:r>
      <w:r w:rsidRPr="009F590C">
        <w:rPr>
          <w:rFonts w:ascii="Palatino Linotype" w:hAnsi="Palatino Linotype" w:cs="Times New Roman"/>
          <w:i/>
          <w:iCs/>
          <w:noProof/>
        </w:rPr>
        <w:t>Agar Anak Merasa Di Cintai</w:t>
      </w:r>
      <w:r w:rsidRPr="009F590C">
        <w:rPr>
          <w:rFonts w:ascii="Palatino Linotype" w:hAnsi="Palatino Linotype" w:cs="Times New Roman"/>
          <w:noProof/>
        </w:rPr>
        <w:t>. Jakarta: Duta Pres.</w:t>
      </w:r>
    </w:p>
    <w:p w:rsidR="00E05F39" w:rsidRPr="009F590C" w:rsidRDefault="00E05F39" w:rsidP="00264495">
      <w:pPr>
        <w:widowControl w:val="0"/>
        <w:autoSpaceDE w:val="0"/>
        <w:autoSpaceDN w:val="0"/>
        <w:adjustRightInd w:val="0"/>
        <w:spacing w:after="0" w:line="240" w:lineRule="auto"/>
        <w:ind w:left="480" w:hanging="480"/>
        <w:jc w:val="both"/>
        <w:rPr>
          <w:rFonts w:ascii="Palatino Linotype" w:hAnsi="Palatino Linotype" w:cs="Times New Roman"/>
          <w:noProof/>
        </w:rPr>
      </w:pPr>
      <w:r w:rsidRPr="009F590C">
        <w:rPr>
          <w:rFonts w:ascii="Palatino Linotype" w:hAnsi="Palatino Linotype" w:cs="Times New Roman"/>
          <w:noProof/>
        </w:rPr>
        <w:t xml:space="preserve">Sianipar, Desi. 2018. “Analitis Implementasi PAK Keluarga Di Gereja Sidang Jemaat Allah (GSJA) Kabupaten Barito Timur Kalimantan Tengan.” </w:t>
      </w:r>
      <w:r w:rsidRPr="009F590C">
        <w:rPr>
          <w:rFonts w:ascii="Palatino Linotype" w:hAnsi="Palatino Linotype" w:cs="Times New Roman"/>
          <w:i/>
          <w:iCs/>
          <w:noProof/>
        </w:rPr>
        <w:t>Shanan: Jurnal Pendidikan Agama Kristen</w:t>
      </w:r>
      <w:r w:rsidRPr="009F590C">
        <w:rPr>
          <w:rFonts w:ascii="Palatino Linotype" w:hAnsi="Palatino Linotype" w:cs="Times New Roman"/>
          <w:noProof/>
        </w:rPr>
        <w:t xml:space="preserve"> 2(2):37–67.</w:t>
      </w:r>
    </w:p>
    <w:p w:rsidR="00E05F39" w:rsidRPr="009F590C" w:rsidRDefault="00E05F39" w:rsidP="00264495">
      <w:pPr>
        <w:widowControl w:val="0"/>
        <w:autoSpaceDE w:val="0"/>
        <w:autoSpaceDN w:val="0"/>
        <w:adjustRightInd w:val="0"/>
        <w:spacing w:after="0" w:line="240" w:lineRule="auto"/>
        <w:ind w:left="480" w:hanging="480"/>
        <w:jc w:val="both"/>
        <w:rPr>
          <w:rFonts w:ascii="Palatino Linotype" w:hAnsi="Palatino Linotype" w:cs="Times New Roman"/>
          <w:noProof/>
        </w:rPr>
      </w:pPr>
      <w:r w:rsidRPr="009F590C">
        <w:rPr>
          <w:rFonts w:ascii="Palatino Linotype" w:hAnsi="Palatino Linotype" w:cs="Times New Roman"/>
          <w:noProof/>
        </w:rPr>
        <w:t xml:space="preserve">Sianipar, Desi. 2020. “Peran Pendidikan Agama Kristen Di Gereja Dalam Meningkatkan Ketahanan Keluarga.” </w:t>
      </w:r>
      <w:r w:rsidRPr="009F590C">
        <w:rPr>
          <w:rFonts w:ascii="Palatino Linotype" w:hAnsi="Palatino Linotype" w:cs="Times New Roman"/>
          <w:i/>
          <w:iCs/>
          <w:noProof/>
        </w:rPr>
        <w:t>Jurnal Shanan</w:t>
      </w:r>
      <w:r w:rsidRPr="009F590C">
        <w:rPr>
          <w:rFonts w:ascii="Palatino Linotype" w:hAnsi="Palatino Linotype" w:cs="Times New Roman"/>
          <w:noProof/>
        </w:rPr>
        <w:t xml:space="preserve"> 4(1):73–92.</w:t>
      </w:r>
    </w:p>
    <w:p w:rsidR="00E05F39" w:rsidRPr="009F590C" w:rsidRDefault="00E05F39" w:rsidP="00264495">
      <w:pPr>
        <w:widowControl w:val="0"/>
        <w:autoSpaceDE w:val="0"/>
        <w:autoSpaceDN w:val="0"/>
        <w:adjustRightInd w:val="0"/>
        <w:spacing w:after="0" w:line="240" w:lineRule="auto"/>
        <w:ind w:left="480" w:hanging="480"/>
        <w:jc w:val="both"/>
        <w:rPr>
          <w:rFonts w:ascii="Palatino Linotype" w:hAnsi="Palatino Linotype" w:cs="Times New Roman"/>
          <w:noProof/>
        </w:rPr>
      </w:pPr>
      <w:r w:rsidRPr="009F590C">
        <w:rPr>
          <w:rFonts w:ascii="Palatino Linotype" w:hAnsi="Palatino Linotype" w:cs="Times New Roman"/>
          <w:noProof/>
        </w:rPr>
        <w:t xml:space="preserve">Sianturi, RJ Natongam, and Hasudungan Sidabutar. 2019. “Perilaku Seksual </w:t>
      </w:r>
      <w:r w:rsidRPr="009F590C">
        <w:rPr>
          <w:rFonts w:ascii="Palatino Linotype" w:hAnsi="Palatino Linotype" w:cs="Times New Roman"/>
          <w:noProof/>
        </w:rPr>
        <w:lastRenderedPageBreak/>
        <w:t xml:space="preserve">Pranikah Di Kalangan Mahasiswa Program Studi Pendidikan Agama Kristen.” </w:t>
      </w:r>
      <w:r w:rsidRPr="009F590C">
        <w:rPr>
          <w:rFonts w:ascii="Palatino Linotype" w:hAnsi="Palatino Linotype" w:cs="Times New Roman"/>
          <w:i/>
          <w:iCs/>
          <w:noProof/>
        </w:rPr>
        <w:t>Jurnal Ilmiah Religiosity Entity Humanity (JIREH)</w:t>
      </w:r>
      <w:r w:rsidRPr="009F590C">
        <w:rPr>
          <w:rFonts w:ascii="Palatino Linotype" w:hAnsi="Palatino Linotype" w:cs="Times New Roman"/>
          <w:noProof/>
        </w:rPr>
        <w:t>.</w:t>
      </w:r>
    </w:p>
    <w:p w:rsidR="00E05F39" w:rsidRPr="009F590C" w:rsidRDefault="00E05F39" w:rsidP="00264495">
      <w:pPr>
        <w:widowControl w:val="0"/>
        <w:autoSpaceDE w:val="0"/>
        <w:autoSpaceDN w:val="0"/>
        <w:adjustRightInd w:val="0"/>
        <w:spacing w:after="0" w:line="240" w:lineRule="auto"/>
        <w:ind w:left="480" w:hanging="480"/>
        <w:jc w:val="both"/>
        <w:rPr>
          <w:rFonts w:ascii="Palatino Linotype" w:hAnsi="Palatino Linotype" w:cs="Times New Roman"/>
          <w:noProof/>
        </w:rPr>
      </w:pPr>
      <w:r w:rsidRPr="009F590C">
        <w:rPr>
          <w:rFonts w:ascii="Palatino Linotype" w:hAnsi="Palatino Linotype" w:cs="Times New Roman"/>
          <w:noProof/>
        </w:rPr>
        <w:t xml:space="preserve">Sidjabat, B. S. 2012. </w:t>
      </w:r>
      <w:r w:rsidRPr="009F590C">
        <w:rPr>
          <w:rFonts w:ascii="Palatino Linotype" w:hAnsi="Palatino Linotype" w:cs="Times New Roman"/>
          <w:i/>
          <w:iCs/>
          <w:noProof/>
        </w:rPr>
        <w:t>Membesarkan Anak Dengan Kreatif</w:t>
      </w:r>
      <w:r w:rsidRPr="009F590C">
        <w:rPr>
          <w:rFonts w:ascii="Palatino Linotype" w:hAnsi="Palatino Linotype" w:cs="Times New Roman"/>
          <w:noProof/>
        </w:rPr>
        <w:t>. Yogyakarta: ANDI.</w:t>
      </w:r>
    </w:p>
    <w:p w:rsidR="00E05F39" w:rsidRPr="009F590C" w:rsidRDefault="00E05F39" w:rsidP="00264495">
      <w:pPr>
        <w:widowControl w:val="0"/>
        <w:autoSpaceDE w:val="0"/>
        <w:autoSpaceDN w:val="0"/>
        <w:adjustRightInd w:val="0"/>
        <w:spacing w:after="0" w:line="240" w:lineRule="auto"/>
        <w:ind w:left="480" w:hanging="480"/>
        <w:jc w:val="both"/>
        <w:rPr>
          <w:rFonts w:ascii="Palatino Linotype" w:hAnsi="Palatino Linotype" w:cs="Times New Roman"/>
          <w:noProof/>
        </w:rPr>
      </w:pPr>
      <w:r w:rsidRPr="009F590C">
        <w:rPr>
          <w:rFonts w:ascii="Palatino Linotype" w:hAnsi="Palatino Linotype" w:cs="Times New Roman"/>
          <w:noProof/>
        </w:rPr>
        <w:t xml:space="preserve">Sugiyono. 2012. </w:t>
      </w:r>
      <w:r w:rsidRPr="009F590C">
        <w:rPr>
          <w:rFonts w:ascii="Palatino Linotype" w:hAnsi="Palatino Linotype" w:cs="Times New Roman"/>
          <w:i/>
          <w:iCs/>
          <w:noProof/>
        </w:rPr>
        <w:t>Metode Penelitian Pendidikan: Pendekatan Kuantitatif, Kualitatif Dan R&amp;D</w:t>
      </w:r>
      <w:r w:rsidRPr="009F590C">
        <w:rPr>
          <w:rFonts w:ascii="Palatino Linotype" w:hAnsi="Palatino Linotype" w:cs="Times New Roman"/>
          <w:noProof/>
        </w:rPr>
        <w:t>. Bandung: Alfabeta.</w:t>
      </w:r>
    </w:p>
    <w:p w:rsidR="00E05F39" w:rsidRPr="009F590C" w:rsidRDefault="00E05F39" w:rsidP="00264495">
      <w:pPr>
        <w:widowControl w:val="0"/>
        <w:autoSpaceDE w:val="0"/>
        <w:autoSpaceDN w:val="0"/>
        <w:adjustRightInd w:val="0"/>
        <w:spacing w:after="0" w:line="240" w:lineRule="auto"/>
        <w:ind w:left="480" w:hanging="480"/>
        <w:jc w:val="both"/>
        <w:rPr>
          <w:rFonts w:ascii="Palatino Linotype" w:hAnsi="Palatino Linotype" w:cs="Times New Roman"/>
          <w:noProof/>
        </w:rPr>
      </w:pPr>
      <w:r w:rsidRPr="009F590C">
        <w:rPr>
          <w:rFonts w:ascii="Palatino Linotype" w:hAnsi="Palatino Linotype" w:cs="Times New Roman"/>
          <w:noProof/>
        </w:rPr>
        <w:t xml:space="preserve">Sunarko, Andreas Sese. 2021. “Fungsi Keluarga Dalam Perspektif Alkitab Sebagai Basis Pendidikan Agama Kristen.” </w:t>
      </w:r>
      <w:r w:rsidRPr="009F590C">
        <w:rPr>
          <w:rFonts w:ascii="Palatino Linotype" w:hAnsi="Palatino Linotype" w:cs="Times New Roman"/>
          <w:i/>
          <w:iCs/>
          <w:noProof/>
        </w:rPr>
        <w:t>Jurnal Pendidikan Agama Kristen (JUPAK)</w:t>
      </w:r>
      <w:r w:rsidRPr="009F590C">
        <w:rPr>
          <w:rFonts w:ascii="Palatino Linotype" w:hAnsi="Palatino Linotype" w:cs="Times New Roman"/>
          <w:noProof/>
        </w:rPr>
        <w:t xml:space="preserve"> 1(2):92–107.</w:t>
      </w:r>
    </w:p>
    <w:p w:rsidR="00E05F39" w:rsidRPr="009F590C" w:rsidRDefault="00E05F39" w:rsidP="00264495">
      <w:pPr>
        <w:widowControl w:val="0"/>
        <w:autoSpaceDE w:val="0"/>
        <w:autoSpaceDN w:val="0"/>
        <w:adjustRightInd w:val="0"/>
        <w:spacing w:after="0" w:line="240" w:lineRule="auto"/>
        <w:ind w:left="480" w:hanging="480"/>
        <w:jc w:val="both"/>
        <w:rPr>
          <w:rFonts w:ascii="Palatino Linotype" w:hAnsi="Palatino Linotype" w:cs="Times New Roman"/>
          <w:noProof/>
        </w:rPr>
      </w:pPr>
      <w:r w:rsidRPr="009F590C">
        <w:rPr>
          <w:rFonts w:ascii="Palatino Linotype" w:hAnsi="Palatino Linotype" w:cs="Times New Roman"/>
          <w:noProof/>
        </w:rPr>
        <w:t xml:space="preserve">Wagiu, Nandari Prastica. 2020. “Implementasi Peran Orang Tua Menurut Ulangan 6: 4-9 Dalam Pendidikan Agama Kristen Keluarga Di Gereja Masehi Injili Minahasa Jemaat Imanuel Aertembaga Bitung.” </w:t>
      </w:r>
      <w:r w:rsidRPr="009F590C">
        <w:rPr>
          <w:rFonts w:ascii="Palatino Linotype" w:hAnsi="Palatino Linotype" w:cs="Times New Roman"/>
          <w:i/>
          <w:iCs/>
          <w:noProof/>
        </w:rPr>
        <w:t>Shanan</w:t>
      </w:r>
      <w:r w:rsidRPr="009F590C">
        <w:rPr>
          <w:rFonts w:ascii="Palatino Linotype" w:hAnsi="Palatino Linotype" w:cs="Times New Roman"/>
          <w:noProof/>
        </w:rPr>
        <w:t xml:space="preserve"> 4(2):128–61.</w:t>
      </w:r>
    </w:p>
    <w:p w:rsidR="00E05F39" w:rsidRPr="009F590C" w:rsidRDefault="00E05F39" w:rsidP="00264495">
      <w:pPr>
        <w:widowControl w:val="0"/>
        <w:autoSpaceDE w:val="0"/>
        <w:autoSpaceDN w:val="0"/>
        <w:adjustRightInd w:val="0"/>
        <w:spacing w:after="0" w:line="240" w:lineRule="auto"/>
        <w:ind w:left="480" w:hanging="480"/>
        <w:jc w:val="both"/>
        <w:rPr>
          <w:rFonts w:ascii="Palatino Linotype" w:hAnsi="Palatino Linotype" w:cs="Times New Roman"/>
          <w:noProof/>
        </w:rPr>
      </w:pPr>
      <w:r w:rsidRPr="009F590C">
        <w:rPr>
          <w:rFonts w:ascii="Palatino Linotype" w:hAnsi="Palatino Linotype" w:cs="Times New Roman"/>
          <w:noProof/>
        </w:rPr>
        <w:t xml:space="preserve">Yulia Singgih D Gunarsa, Singgih D. Gunarsa. 2011. </w:t>
      </w:r>
      <w:r w:rsidRPr="009F590C">
        <w:rPr>
          <w:rFonts w:ascii="Palatino Linotype" w:hAnsi="Palatino Linotype" w:cs="Times New Roman"/>
          <w:i/>
          <w:iCs/>
          <w:noProof/>
        </w:rPr>
        <w:t>Psikologi Perkembangan Anak Dan Remaja</w:t>
      </w:r>
      <w:r w:rsidRPr="009F590C">
        <w:rPr>
          <w:rFonts w:ascii="Palatino Linotype" w:hAnsi="Palatino Linotype" w:cs="Times New Roman"/>
          <w:noProof/>
        </w:rPr>
        <w:t>. 1st ed. Jakarta: BPK Gunung Mulia.</w:t>
      </w:r>
    </w:p>
    <w:p w:rsidR="00E05F39" w:rsidRPr="009F590C" w:rsidRDefault="00E05F39" w:rsidP="00264495">
      <w:pPr>
        <w:widowControl w:val="0"/>
        <w:autoSpaceDE w:val="0"/>
        <w:autoSpaceDN w:val="0"/>
        <w:adjustRightInd w:val="0"/>
        <w:spacing w:after="0" w:line="240" w:lineRule="auto"/>
        <w:ind w:left="480" w:hanging="480"/>
        <w:jc w:val="both"/>
        <w:rPr>
          <w:rFonts w:ascii="Palatino Linotype" w:hAnsi="Palatino Linotype" w:cs="Times New Roman"/>
          <w:noProof/>
        </w:rPr>
      </w:pPr>
      <w:r w:rsidRPr="009F590C">
        <w:rPr>
          <w:rFonts w:ascii="Palatino Linotype" w:hAnsi="Palatino Linotype" w:cs="Times New Roman"/>
          <w:noProof/>
        </w:rPr>
        <w:t xml:space="preserve">Yulia Singgih D Gunarsa, Singgih D. Gunarsa. 2012. </w:t>
      </w:r>
      <w:r w:rsidRPr="009F590C">
        <w:rPr>
          <w:rFonts w:ascii="Palatino Linotype" w:hAnsi="Palatino Linotype" w:cs="Times New Roman"/>
          <w:i/>
          <w:iCs/>
          <w:noProof/>
        </w:rPr>
        <w:t>Psikologi Untuk Keluarga</w:t>
      </w:r>
      <w:r w:rsidRPr="009F590C">
        <w:rPr>
          <w:rFonts w:ascii="Palatino Linotype" w:hAnsi="Palatino Linotype" w:cs="Times New Roman"/>
          <w:noProof/>
        </w:rPr>
        <w:t>. Jakarta: BPK Gunung Mulia.</w:t>
      </w:r>
    </w:p>
    <w:p w:rsidR="00E05F39" w:rsidRPr="009F590C" w:rsidRDefault="00E05F39" w:rsidP="00264495">
      <w:pPr>
        <w:widowControl w:val="0"/>
        <w:autoSpaceDE w:val="0"/>
        <w:autoSpaceDN w:val="0"/>
        <w:adjustRightInd w:val="0"/>
        <w:spacing w:after="0" w:line="240" w:lineRule="auto"/>
        <w:ind w:left="480" w:hanging="480"/>
        <w:jc w:val="both"/>
        <w:rPr>
          <w:rFonts w:ascii="Palatino Linotype" w:hAnsi="Palatino Linotype" w:cs="Times New Roman"/>
          <w:noProof/>
        </w:rPr>
      </w:pPr>
      <w:r w:rsidRPr="009F590C">
        <w:rPr>
          <w:rFonts w:ascii="Palatino Linotype" w:hAnsi="Palatino Linotype" w:cs="Times New Roman"/>
          <w:noProof/>
        </w:rPr>
        <w:t xml:space="preserve">Zega, Yunardi Kristian. 2021. “Pendidikan Agama Kristen Dalam Keluarga: Upaya Membangun Spiritualitas Remaja Generasi Z.” </w:t>
      </w:r>
      <w:r w:rsidRPr="009F590C">
        <w:rPr>
          <w:rFonts w:ascii="Palatino Linotype" w:hAnsi="Palatino Linotype" w:cs="Times New Roman"/>
          <w:i/>
          <w:iCs/>
          <w:noProof/>
        </w:rPr>
        <w:t>Luxnos</w:t>
      </w:r>
      <w:r w:rsidRPr="009F590C">
        <w:rPr>
          <w:rFonts w:ascii="Palatino Linotype" w:hAnsi="Palatino Linotype" w:cs="Times New Roman"/>
          <w:noProof/>
        </w:rPr>
        <w:t xml:space="preserve"> 7(1):2–12.</w:t>
      </w:r>
    </w:p>
    <w:p w:rsidR="00F94BF7" w:rsidRPr="009F590C" w:rsidRDefault="00BC4B19" w:rsidP="00264495">
      <w:pPr>
        <w:widowControl w:val="0"/>
        <w:autoSpaceDE w:val="0"/>
        <w:autoSpaceDN w:val="0"/>
        <w:adjustRightInd w:val="0"/>
        <w:spacing w:after="0" w:line="240" w:lineRule="auto"/>
        <w:ind w:left="480" w:hanging="480"/>
        <w:jc w:val="both"/>
        <w:rPr>
          <w:rFonts w:ascii="Palatino Linotype" w:hAnsi="Palatino Linotype" w:cs="Times New Roman"/>
          <w:b/>
          <w:bCs/>
        </w:rPr>
      </w:pPr>
      <w:r w:rsidRPr="009F590C">
        <w:rPr>
          <w:rFonts w:ascii="Palatino Linotype" w:hAnsi="Palatino Linotype" w:cs="Times New Roman"/>
          <w:b/>
          <w:bCs/>
        </w:rPr>
        <w:fldChar w:fldCharType="end"/>
      </w:r>
    </w:p>
    <w:sectPr w:rsidR="00F94BF7" w:rsidRPr="009F590C" w:rsidSect="003B493F">
      <w:pgSz w:w="11907" w:h="16840" w:code="9"/>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6B8" w:rsidRDefault="00D716B8" w:rsidP="008A6F16">
      <w:pPr>
        <w:spacing w:after="0" w:line="240" w:lineRule="auto"/>
      </w:pPr>
      <w:r>
        <w:separator/>
      </w:r>
    </w:p>
  </w:endnote>
  <w:endnote w:type="continuationSeparator" w:id="0">
    <w:p w:rsidR="00D716B8" w:rsidRDefault="00D716B8" w:rsidP="008A6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882"/>
      <w:gridCol w:w="987"/>
    </w:tblGrid>
    <w:tr w:rsidR="003B493F">
      <w:tc>
        <w:tcPr>
          <w:tcW w:w="4500" w:type="pct"/>
          <w:tcBorders>
            <w:top w:val="single" w:sz="4" w:space="0" w:color="000000" w:themeColor="text1"/>
          </w:tcBorders>
        </w:tcPr>
        <w:p w:rsidR="003B493F" w:rsidRDefault="00AC627F" w:rsidP="00AC627F">
          <w:pPr>
            <w:pStyle w:val="Footer"/>
            <w:jc w:val="right"/>
          </w:pPr>
          <w:sdt>
            <w:sdtPr>
              <w:rPr>
                <w:rFonts w:ascii="Palatino Linotype" w:eastAsia="Calibri" w:hAnsi="Palatino Linotype" w:cs="Times New Roman"/>
                <w:b/>
                <w:i/>
                <w:sz w:val="16"/>
                <w:szCs w:val="28"/>
              </w:rPr>
              <w:alias w:val="Company"/>
              <w:id w:val="75971759"/>
              <w:placeholder>
                <w:docPart w:val="E32E561EDBC74AB1B61FD216D051CD47"/>
              </w:placeholder>
              <w:dataBinding w:prefixMappings="xmlns:ns0='http://schemas.openxmlformats.org/officeDocument/2006/extended-properties'" w:xpath="/ns0:Properties[1]/ns0:Company[1]" w:storeItemID="{6668398D-A668-4E3E-A5EB-62B293D839F1}"/>
              <w:text/>
            </w:sdtPr>
            <w:sdtContent>
              <w:r w:rsidRPr="00AC627F">
                <w:rPr>
                  <w:rFonts w:ascii="Palatino Linotype" w:eastAsia="Calibri" w:hAnsi="Palatino Linotype" w:cs="Times New Roman"/>
                  <w:b/>
                  <w:i/>
                  <w:sz w:val="16"/>
                  <w:szCs w:val="28"/>
                </w:rPr>
                <w:t>Application of Family and Church Christian Religious Education for the Spiritual Development of Christian Youth</w:t>
              </w:r>
            </w:sdtContent>
          </w:sdt>
          <w:r w:rsidR="003B493F">
            <w:t xml:space="preserve"> |</w:t>
          </w:r>
        </w:p>
      </w:tc>
      <w:tc>
        <w:tcPr>
          <w:tcW w:w="500" w:type="pct"/>
          <w:tcBorders>
            <w:top w:val="single" w:sz="4" w:space="0" w:color="C0504D" w:themeColor="accent2"/>
          </w:tcBorders>
          <w:shd w:val="clear" w:color="auto" w:fill="943634" w:themeFill="accent2" w:themeFillShade="BF"/>
        </w:tcPr>
        <w:p w:rsidR="003B493F" w:rsidRDefault="003B493F">
          <w:pPr>
            <w:pStyle w:val="Header"/>
            <w:rPr>
              <w:color w:val="FFFFFF" w:themeColor="background1"/>
            </w:rPr>
          </w:pPr>
          <w:r>
            <w:fldChar w:fldCharType="begin"/>
          </w:r>
          <w:r>
            <w:instrText xml:space="preserve"> PAGE   \* MERGEFORMAT </w:instrText>
          </w:r>
          <w:r>
            <w:fldChar w:fldCharType="separate"/>
          </w:r>
          <w:r w:rsidR="00AC627F" w:rsidRPr="00AC627F">
            <w:rPr>
              <w:noProof/>
              <w:color w:val="FFFFFF" w:themeColor="background1"/>
            </w:rPr>
            <w:t>331</w:t>
          </w:r>
          <w:r>
            <w:rPr>
              <w:noProof/>
              <w:color w:val="FFFFFF" w:themeColor="background1"/>
            </w:rPr>
            <w:fldChar w:fldCharType="end"/>
          </w:r>
        </w:p>
      </w:tc>
    </w:tr>
  </w:tbl>
  <w:p w:rsidR="003B493F" w:rsidRDefault="003B49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6B8" w:rsidRDefault="00D716B8" w:rsidP="008A6F16">
      <w:pPr>
        <w:spacing w:after="0" w:line="240" w:lineRule="auto"/>
      </w:pPr>
      <w:r>
        <w:separator/>
      </w:r>
    </w:p>
  </w:footnote>
  <w:footnote w:type="continuationSeparator" w:id="0">
    <w:p w:rsidR="00D716B8" w:rsidRDefault="00D716B8" w:rsidP="008A6F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93F" w:rsidRPr="00EB7A23" w:rsidRDefault="003B493F" w:rsidP="003B493F">
    <w:pPr>
      <w:pStyle w:val="Header"/>
      <w:jc w:val="right"/>
      <w:rPr>
        <w:rFonts w:ascii="Palatino Linotype" w:hAnsi="Palatino Linotype"/>
        <w:b/>
        <w:i/>
      </w:rPr>
    </w:pPr>
    <w:r w:rsidRPr="00EB7A23">
      <w:rPr>
        <w:rFonts w:ascii="Palatino Linotype" w:hAnsi="Palatino Linotype"/>
        <w:b/>
        <w:i/>
      </w:rPr>
      <w:t>DIDAXEI</w:t>
    </w:r>
  </w:p>
  <w:p w:rsidR="003B493F" w:rsidRPr="00EB7A23" w:rsidRDefault="003B493F" w:rsidP="003B493F">
    <w:pPr>
      <w:pStyle w:val="Header"/>
      <w:jc w:val="right"/>
      <w:rPr>
        <w:rFonts w:ascii="Palatino Linotype" w:hAnsi="Palatino Linotype"/>
      </w:rPr>
    </w:pPr>
    <w:r w:rsidRPr="00EB7A23">
      <w:rPr>
        <w:rFonts w:ascii="Palatino Linotype" w:hAnsi="Palatino Linotype"/>
      </w:rPr>
      <w:t>Volume 3, Nomor 1</w:t>
    </w:r>
  </w:p>
  <w:p w:rsidR="003B493F" w:rsidRPr="00EB7A23" w:rsidRDefault="003B493F" w:rsidP="003B493F">
    <w:pPr>
      <w:pStyle w:val="Header"/>
      <w:jc w:val="right"/>
      <w:rPr>
        <w:rFonts w:ascii="Palatino Linotype" w:hAnsi="Palatino Linotype"/>
      </w:rPr>
    </w:pPr>
    <w:r w:rsidRPr="00EB7A23">
      <w:rPr>
        <w:rFonts w:ascii="Palatino Linotype" w:hAnsi="Palatino Linotype"/>
      </w:rPr>
      <w:t>Januari – Juni 2022</w:t>
    </w:r>
  </w:p>
  <w:p w:rsidR="003B493F" w:rsidRPr="00EB7A23" w:rsidRDefault="003B493F" w:rsidP="003B493F">
    <w:pPr>
      <w:pStyle w:val="Header"/>
      <w:jc w:val="right"/>
      <w:rPr>
        <w:rFonts w:ascii="Palatino Linotype" w:hAnsi="Palatino Linotype"/>
        <w:sz w:val="20"/>
      </w:rPr>
    </w:pPr>
    <w:r w:rsidRPr="00EB7A23">
      <w:rPr>
        <w:rFonts w:ascii="Palatino Linotype" w:hAnsi="Palatino Linotype"/>
        <w:sz w:val="20"/>
      </w:rPr>
      <w:t>E-ISSN: 2745-6935</w:t>
    </w:r>
  </w:p>
  <w:p w:rsidR="003B493F" w:rsidRPr="003B493F" w:rsidRDefault="003B493F" w:rsidP="003B493F">
    <w:pPr>
      <w:pStyle w:val="Header"/>
      <w:jc w:val="right"/>
    </w:pPr>
    <w:r w:rsidRPr="00EB7A23">
      <w:rPr>
        <w:rFonts w:ascii="Palatino Linotype" w:hAnsi="Palatino Linotype"/>
        <w:sz w:val="20"/>
      </w:rPr>
      <w:t>P-ISSN: 2797-2488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3836DA4E"/>
    <w:lvl w:ilvl="0">
      <w:start w:val="1"/>
      <w:numFmt w:val="decimal"/>
      <w:lvlText w:val="%1."/>
      <w:lvlJc w:val="left"/>
      <w:pPr>
        <w:ind w:left="960" w:hanging="360"/>
      </w:pPr>
      <w:rPr>
        <w:rFonts w:ascii="Times New Roman" w:eastAsia="Calibri" w:hAnsi="Times New Roman" w:cs="Times New Roman"/>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
    <w:nsid w:val="00000018"/>
    <w:multiLevelType w:val="multilevel"/>
    <w:tmpl w:val="24981F8E"/>
    <w:lvl w:ilvl="0">
      <w:start w:val="1"/>
      <w:numFmt w:val="decimal"/>
      <w:lvlText w:val="%1."/>
      <w:lvlJc w:val="left"/>
      <w:pPr>
        <w:ind w:left="960" w:hanging="360"/>
      </w:pPr>
      <w:rPr>
        <w:rFonts w:ascii="Times New Roman" w:eastAsia="Calibri" w:hAnsi="Times New Roman" w:cs="Times New Roman"/>
      </w:rPr>
    </w:lvl>
    <w:lvl w:ilvl="1">
      <w:start w:val="4"/>
      <w:numFmt w:val="decimal"/>
      <w:isLgl/>
      <w:lvlText w:val="%1.%2."/>
      <w:lvlJc w:val="left"/>
      <w:pPr>
        <w:ind w:left="1350" w:hanging="660"/>
      </w:pPr>
      <w:rPr>
        <w:rFonts w:hint="default"/>
      </w:rPr>
    </w:lvl>
    <w:lvl w:ilvl="2">
      <w:start w:val="3"/>
      <w:numFmt w:val="decimal"/>
      <w:isLgl/>
      <w:lvlText w:val="%1.%2.%3."/>
      <w:lvlJc w:val="left"/>
      <w:pPr>
        <w:ind w:left="1500" w:hanging="720"/>
      </w:pPr>
      <w:rPr>
        <w:rFonts w:hint="default"/>
      </w:rPr>
    </w:lvl>
    <w:lvl w:ilvl="3">
      <w:start w:val="1"/>
      <w:numFmt w:val="decimal"/>
      <w:isLgl/>
      <w:lvlText w:val="%1.%2.%3.%4."/>
      <w:lvlJc w:val="left"/>
      <w:pPr>
        <w:ind w:left="159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670" w:hanging="1440"/>
      </w:pPr>
      <w:rPr>
        <w:rFonts w:hint="default"/>
      </w:rPr>
    </w:lvl>
    <w:lvl w:ilvl="8">
      <w:start w:val="1"/>
      <w:numFmt w:val="decimal"/>
      <w:isLgl/>
      <w:lvlText w:val="%1.%2.%3.%4.%5.%6.%7.%8.%9."/>
      <w:lvlJc w:val="left"/>
      <w:pPr>
        <w:ind w:left="3120" w:hanging="1800"/>
      </w:pPr>
      <w:rPr>
        <w:rFonts w:hint="default"/>
      </w:rPr>
    </w:lvl>
  </w:abstractNum>
  <w:abstractNum w:abstractNumId="2">
    <w:nsid w:val="0000001E"/>
    <w:multiLevelType w:val="hybridMultilevel"/>
    <w:tmpl w:val="1AC206BC"/>
    <w:lvl w:ilvl="0" w:tplc="0D86162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
    <w:nsid w:val="0BC823B0"/>
    <w:multiLevelType w:val="hybridMultilevel"/>
    <w:tmpl w:val="009CB26C"/>
    <w:lvl w:ilvl="0" w:tplc="C9D8D962">
      <w:start w:val="1"/>
      <w:numFmt w:val="decimal"/>
      <w:lvlText w:val="%1."/>
      <w:lvlJc w:val="left"/>
      <w:pPr>
        <w:ind w:left="927" w:hanging="360"/>
      </w:pPr>
      <w:rPr>
        <w:rFonts w:hint="default"/>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D96"/>
    <w:rsid w:val="00033FBD"/>
    <w:rsid w:val="00037212"/>
    <w:rsid w:val="00042BB6"/>
    <w:rsid w:val="00044920"/>
    <w:rsid w:val="00045C80"/>
    <w:rsid w:val="00045DCC"/>
    <w:rsid w:val="000544D5"/>
    <w:rsid w:val="00062B72"/>
    <w:rsid w:val="0007067A"/>
    <w:rsid w:val="00076F29"/>
    <w:rsid w:val="000827E3"/>
    <w:rsid w:val="00087976"/>
    <w:rsid w:val="00091DA7"/>
    <w:rsid w:val="00092781"/>
    <w:rsid w:val="00093704"/>
    <w:rsid w:val="00097958"/>
    <w:rsid w:val="000B453E"/>
    <w:rsid w:val="000D2514"/>
    <w:rsid w:val="000F49D9"/>
    <w:rsid w:val="001010BD"/>
    <w:rsid w:val="00117C9C"/>
    <w:rsid w:val="00125613"/>
    <w:rsid w:val="00131526"/>
    <w:rsid w:val="00134CB5"/>
    <w:rsid w:val="0013505C"/>
    <w:rsid w:val="001424DB"/>
    <w:rsid w:val="00142776"/>
    <w:rsid w:val="00150AB3"/>
    <w:rsid w:val="00172AAD"/>
    <w:rsid w:val="00174BF4"/>
    <w:rsid w:val="00175569"/>
    <w:rsid w:val="00182AD2"/>
    <w:rsid w:val="00187378"/>
    <w:rsid w:val="001906DE"/>
    <w:rsid w:val="00191682"/>
    <w:rsid w:val="00194A99"/>
    <w:rsid w:val="001A18AA"/>
    <w:rsid w:val="001A6C8B"/>
    <w:rsid w:val="001B7B0E"/>
    <w:rsid w:val="001C7706"/>
    <w:rsid w:val="001E07DF"/>
    <w:rsid w:val="001E149D"/>
    <w:rsid w:val="001F369E"/>
    <w:rsid w:val="00202D39"/>
    <w:rsid w:val="0020397F"/>
    <w:rsid w:val="00207701"/>
    <w:rsid w:val="00214D16"/>
    <w:rsid w:val="00254ED6"/>
    <w:rsid w:val="00264495"/>
    <w:rsid w:val="00295BB9"/>
    <w:rsid w:val="002976B4"/>
    <w:rsid w:val="002A5723"/>
    <w:rsid w:val="002B12AF"/>
    <w:rsid w:val="002B5CC9"/>
    <w:rsid w:val="002D090E"/>
    <w:rsid w:val="002E4EBD"/>
    <w:rsid w:val="002F0336"/>
    <w:rsid w:val="00307D6A"/>
    <w:rsid w:val="00307F31"/>
    <w:rsid w:val="003361B8"/>
    <w:rsid w:val="00360ACC"/>
    <w:rsid w:val="003747F2"/>
    <w:rsid w:val="00384A73"/>
    <w:rsid w:val="00390056"/>
    <w:rsid w:val="003A729B"/>
    <w:rsid w:val="003B493F"/>
    <w:rsid w:val="003B74F3"/>
    <w:rsid w:val="003D2CD4"/>
    <w:rsid w:val="003D4A02"/>
    <w:rsid w:val="003D4F46"/>
    <w:rsid w:val="003F6CEC"/>
    <w:rsid w:val="004012D1"/>
    <w:rsid w:val="00410383"/>
    <w:rsid w:val="00430B68"/>
    <w:rsid w:val="00433378"/>
    <w:rsid w:val="00455553"/>
    <w:rsid w:val="00457C78"/>
    <w:rsid w:val="00460224"/>
    <w:rsid w:val="0046203F"/>
    <w:rsid w:val="00464074"/>
    <w:rsid w:val="00476615"/>
    <w:rsid w:val="00483120"/>
    <w:rsid w:val="0048433E"/>
    <w:rsid w:val="00484C17"/>
    <w:rsid w:val="00486612"/>
    <w:rsid w:val="00497BEA"/>
    <w:rsid w:val="004E051D"/>
    <w:rsid w:val="004E5383"/>
    <w:rsid w:val="004F5079"/>
    <w:rsid w:val="0051120E"/>
    <w:rsid w:val="005338CF"/>
    <w:rsid w:val="0053595D"/>
    <w:rsid w:val="00545708"/>
    <w:rsid w:val="00566E14"/>
    <w:rsid w:val="00571B15"/>
    <w:rsid w:val="00572F94"/>
    <w:rsid w:val="00573DA3"/>
    <w:rsid w:val="0059326A"/>
    <w:rsid w:val="00595D24"/>
    <w:rsid w:val="005A0640"/>
    <w:rsid w:val="005A1340"/>
    <w:rsid w:val="005C3A2E"/>
    <w:rsid w:val="005D245C"/>
    <w:rsid w:val="005D4228"/>
    <w:rsid w:val="005E2293"/>
    <w:rsid w:val="005F71E5"/>
    <w:rsid w:val="00602D26"/>
    <w:rsid w:val="006275C8"/>
    <w:rsid w:val="00642E4B"/>
    <w:rsid w:val="00684A7B"/>
    <w:rsid w:val="006A0EEF"/>
    <w:rsid w:val="006B0950"/>
    <w:rsid w:val="006C4AC5"/>
    <w:rsid w:val="006F071C"/>
    <w:rsid w:val="006F60BC"/>
    <w:rsid w:val="0070088E"/>
    <w:rsid w:val="00705678"/>
    <w:rsid w:val="0071077C"/>
    <w:rsid w:val="00733CF3"/>
    <w:rsid w:val="0076267D"/>
    <w:rsid w:val="00766AC2"/>
    <w:rsid w:val="00773037"/>
    <w:rsid w:val="00785435"/>
    <w:rsid w:val="00790CDC"/>
    <w:rsid w:val="00793FBF"/>
    <w:rsid w:val="007A346C"/>
    <w:rsid w:val="007A3601"/>
    <w:rsid w:val="007B0A2A"/>
    <w:rsid w:val="007C5F55"/>
    <w:rsid w:val="007E7804"/>
    <w:rsid w:val="007F00FB"/>
    <w:rsid w:val="007F307C"/>
    <w:rsid w:val="007F596C"/>
    <w:rsid w:val="007F7813"/>
    <w:rsid w:val="0081611E"/>
    <w:rsid w:val="00816B81"/>
    <w:rsid w:val="0083154B"/>
    <w:rsid w:val="008421E2"/>
    <w:rsid w:val="0085732F"/>
    <w:rsid w:val="00874AE6"/>
    <w:rsid w:val="00895D5E"/>
    <w:rsid w:val="008A6F16"/>
    <w:rsid w:val="008A777B"/>
    <w:rsid w:val="008C1C9D"/>
    <w:rsid w:val="008D413F"/>
    <w:rsid w:val="008F35D9"/>
    <w:rsid w:val="008F42F4"/>
    <w:rsid w:val="00900BCE"/>
    <w:rsid w:val="00934CDB"/>
    <w:rsid w:val="009404F3"/>
    <w:rsid w:val="00940669"/>
    <w:rsid w:val="009411CB"/>
    <w:rsid w:val="0095638B"/>
    <w:rsid w:val="00962FA3"/>
    <w:rsid w:val="00983599"/>
    <w:rsid w:val="0099067D"/>
    <w:rsid w:val="009941F7"/>
    <w:rsid w:val="009974A1"/>
    <w:rsid w:val="009A7FB8"/>
    <w:rsid w:val="009B70FD"/>
    <w:rsid w:val="009C02A8"/>
    <w:rsid w:val="009C0FB3"/>
    <w:rsid w:val="009F036B"/>
    <w:rsid w:val="009F590C"/>
    <w:rsid w:val="009F7373"/>
    <w:rsid w:val="00A03C8B"/>
    <w:rsid w:val="00A07697"/>
    <w:rsid w:val="00A16CE4"/>
    <w:rsid w:val="00A201E1"/>
    <w:rsid w:val="00A22748"/>
    <w:rsid w:val="00A27953"/>
    <w:rsid w:val="00A27E9B"/>
    <w:rsid w:val="00A357AB"/>
    <w:rsid w:val="00A36D90"/>
    <w:rsid w:val="00A46BC1"/>
    <w:rsid w:val="00A47891"/>
    <w:rsid w:val="00A47B89"/>
    <w:rsid w:val="00A56C5A"/>
    <w:rsid w:val="00A61081"/>
    <w:rsid w:val="00A62463"/>
    <w:rsid w:val="00A705E3"/>
    <w:rsid w:val="00A83CD0"/>
    <w:rsid w:val="00A953A9"/>
    <w:rsid w:val="00AA1D62"/>
    <w:rsid w:val="00AB1792"/>
    <w:rsid w:val="00AB3C4B"/>
    <w:rsid w:val="00AB436F"/>
    <w:rsid w:val="00AB5DE9"/>
    <w:rsid w:val="00AC0905"/>
    <w:rsid w:val="00AC1156"/>
    <w:rsid w:val="00AC3C76"/>
    <w:rsid w:val="00AC4B65"/>
    <w:rsid w:val="00AC627F"/>
    <w:rsid w:val="00AD6B69"/>
    <w:rsid w:val="00B04180"/>
    <w:rsid w:val="00B04EA0"/>
    <w:rsid w:val="00B20511"/>
    <w:rsid w:val="00B300D0"/>
    <w:rsid w:val="00B32023"/>
    <w:rsid w:val="00B34975"/>
    <w:rsid w:val="00B42D30"/>
    <w:rsid w:val="00B52942"/>
    <w:rsid w:val="00B53A45"/>
    <w:rsid w:val="00B61720"/>
    <w:rsid w:val="00B63806"/>
    <w:rsid w:val="00B7259B"/>
    <w:rsid w:val="00B770C8"/>
    <w:rsid w:val="00B77B3B"/>
    <w:rsid w:val="00BA0B75"/>
    <w:rsid w:val="00BA6419"/>
    <w:rsid w:val="00BA64CA"/>
    <w:rsid w:val="00BB5B4E"/>
    <w:rsid w:val="00BC4B19"/>
    <w:rsid w:val="00BC57F4"/>
    <w:rsid w:val="00BF6277"/>
    <w:rsid w:val="00C17540"/>
    <w:rsid w:val="00C218DB"/>
    <w:rsid w:val="00C2222D"/>
    <w:rsid w:val="00C349C2"/>
    <w:rsid w:val="00C53618"/>
    <w:rsid w:val="00C5741F"/>
    <w:rsid w:val="00C57AFA"/>
    <w:rsid w:val="00C72AB5"/>
    <w:rsid w:val="00C75B29"/>
    <w:rsid w:val="00C90526"/>
    <w:rsid w:val="00C914DD"/>
    <w:rsid w:val="00C95128"/>
    <w:rsid w:val="00CA5EAD"/>
    <w:rsid w:val="00CA7270"/>
    <w:rsid w:val="00CC70F7"/>
    <w:rsid w:val="00CE6A29"/>
    <w:rsid w:val="00CF650A"/>
    <w:rsid w:val="00D02955"/>
    <w:rsid w:val="00D0605F"/>
    <w:rsid w:val="00D06494"/>
    <w:rsid w:val="00D06A78"/>
    <w:rsid w:val="00D14BAE"/>
    <w:rsid w:val="00D23B26"/>
    <w:rsid w:val="00D27714"/>
    <w:rsid w:val="00D4115A"/>
    <w:rsid w:val="00D42286"/>
    <w:rsid w:val="00D51A0E"/>
    <w:rsid w:val="00D63D75"/>
    <w:rsid w:val="00D67ECC"/>
    <w:rsid w:val="00D716B8"/>
    <w:rsid w:val="00D733E0"/>
    <w:rsid w:val="00D73E6C"/>
    <w:rsid w:val="00D74F7B"/>
    <w:rsid w:val="00D92FD9"/>
    <w:rsid w:val="00DA09FC"/>
    <w:rsid w:val="00DA1744"/>
    <w:rsid w:val="00DB2BCC"/>
    <w:rsid w:val="00DB3CBC"/>
    <w:rsid w:val="00DC42DD"/>
    <w:rsid w:val="00DC5163"/>
    <w:rsid w:val="00DD2BC3"/>
    <w:rsid w:val="00DE0891"/>
    <w:rsid w:val="00DE7560"/>
    <w:rsid w:val="00E00629"/>
    <w:rsid w:val="00E05F39"/>
    <w:rsid w:val="00E15798"/>
    <w:rsid w:val="00E15DDD"/>
    <w:rsid w:val="00E21C44"/>
    <w:rsid w:val="00E25B6B"/>
    <w:rsid w:val="00E26CD1"/>
    <w:rsid w:val="00E3442F"/>
    <w:rsid w:val="00E35109"/>
    <w:rsid w:val="00E36F22"/>
    <w:rsid w:val="00E43CFB"/>
    <w:rsid w:val="00E45674"/>
    <w:rsid w:val="00E51B7E"/>
    <w:rsid w:val="00E6191D"/>
    <w:rsid w:val="00E62D96"/>
    <w:rsid w:val="00E71D76"/>
    <w:rsid w:val="00E7457F"/>
    <w:rsid w:val="00E83C78"/>
    <w:rsid w:val="00E907D3"/>
    <w:rsid w:val="00E9675A"/>
    <w:rsid w:val="00EA2331"/>
    <w:rsid w:val="00EA39F4"/>
    <w:rsid w:val="00EB16B5"/>
    <w:rsid w:val="00EB37E2"/>
    <w:rsid w:val="00EB75F6"/>
    <w:rsid w:val="00EE05A6"/>
    <w:rsid w:val="00EE2066"/>
    <w:rsid w:val="00EE75BF"/>
    <w:rsid w:val="00F10089"/>
    <w:rsid w:val="00F11BDE"/>
    <w:rsid w:val="00F33083"/>
    <w:rsid w:val="00F333FE"/>
    <w:rsid w:val="00F716D8"/>
    <w:rsid w:val="00F768AA"/>
    <w:rsid w:val="00F7708A"/>
    <w:rsid w:val="00F826F6"/>
    <w:rsid w:val="00F831CC"/>
    <w:rsid w:val="00F848ED"/>
    <w:rsid w:val="00F861AC"/>
    <w:rsid w:val="00F86EC1"/>
    <w:rsid w:val="00F90A31"/>
    <w:rsid w:val="00F94BF7"/>
    <w:rsid w:val="00F97D5E"/>
    <w:rsid w:val="00FB67DB"/>
    <w:rsid w:val="00FD271E"/>
    <w:rsid w:val="00FD5BD3"/>
    <w:rsid w:val="00FE5DFF"/>
    <w:rsid w:val="00FF43F0"/>
    <w:rsid w:val="00FF5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2D96"/>
    <w:rPr>
      <w:color w:val="0000FF" w:themeColor="hyperlink"/>
      <w:u w:val="single"/>
    </w:rPr>
  </w:style>
  <w:style w:type="paragraph" w:styleId="FootnoteText">
    <w:name w:val="footnote text"/>
    <w:basedOn w:val="Normal"/>
    <w:link w:val="FootnoteTextChar"/>
    <w:uiPriority w:val="99"/>
    <w:semiHidden/>
    <w:unhideWhenUsed/>
    <w:rsid w:val="008A6F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6F16"/>
    <w:rPr>
      <w:sz w:val="20"/>
      <w:szCs w:val="20"/>
      <w:lang w:val="id-ID"/>
    </w:rPr>
  </w:style>
  <w:style w:type="character" w:styleId="FootnoteReference">
    <w:name w:val="footnote reference"/>
    <w:basedOn w:val="DefaultParagraphFont"/>
    <w:uiPriority w:val="99"/>
    <w:semiHidden/>
    <w:unhideWhenUsed/>
    <w:rsid w:val="008A6F16"/>
    <w:rPr>
      <w:vertAlign w:val="superscript"/>
    </w:rPr>
  </w:style>
  <w:style w:type="table" w:styleId="TableGrid">
    <w:name w:val="Table Grid"/>
    <w:basedOn w:val="TableNormal"/>
    <w:uiPriority w:val="59"/>
    <w:rsid w:val="00AC3C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34CB5"/>
    <w:pPr>
      <w:spacing w:after="0" w:line="240" w:lineRule="auto"/>
    </w:pPr>
    <w:rPr>
      <w:lang w:val="id-ID"/>
    </w:rPr>
  </w:style>
  <w:style w:type="character" w:styleId="CommentReference">
    <w:name w:val="annotation reference"/>
    <w:basedOn w:val="DefaultParagraphFont"/>
    <w:uiPriority w:val="99"/>
    <w:semiHidden/>
    <w:unhideWhenUsed/>
    <w:rsid w:val="002B12AF"/>
    <w:rPr>
      <w:sz w:val="16"/>
      <w:szCs w:val="16"/>
    </w:rPr>
  </w:style>
  <w:style w:type="paragraph" w:styleId="CommentText">
    <w:name w:val="annotation text"/>
    <w:basedOn w:val="Normal"/>
    <w:link w:val="CommentTextChar"/>
    <w:uiPriority w:val="99"/>
    <w:semiHidden/>
    <w:unhideWhenUsed/>
    <w:rsid w:val="002B12AF"/>
    <w:pPr>
      <w:spacing w:line="240" w:lineRule="auto"/>
    </w:pPr>
    <w:rPr>
      <w:sz w:val="20"/>
      <w:szCs w:val="20"/>
    </w:rPr>
  </w:style>
  <w:style w:type="character" w:customStyle="1" w:styleId="CommentTextChar">
    <w:name w:val="Comment Text Char"/>
    <w:basedOn w:val="DefaultParagraphFont"/>
    <w:link w:val="CommentText"/>
    <w:uiPriority w:val="99"/>
    <w:semiHidden/>
    <w:rsid w:val="002B12AF"/>
    <w:rPr>
      <w:sz w:val="20"/>
      <w:szCs w:val="20"/>
      <w:lang w:val="id-ID"/>
    </w:rPr>
  </w:style>
  <w:style w:type="paragraph" w:styleId="CommentSubject">
    <w:name w:val="annotation subject"/>
    <w:basedOn w:val="CommentText"/>
    <w:next w:val="CommentText"/>
    <w:link w:val="CommentSubjectChar"/>
    <w:uiPriority w:val="99"/>
    <w:semiHidden/>
    <w:unhideWhenUsed/>
    <w:rsid w:val="002B12AF"/>
    <w:rPr>
      <w:b/>
      <w:bCs/>
    </w:rPr>
  </w:style>
  <w:style w:type="character" w:customStyle="1" w:styleId="CommentSubjectChar">
    <w:name w:val="Comment Subject Char"/>
    <w:basedOn w:val="CommentTextChar"/>
    <w:link w:val="CommentSubject"/>
    <w:uiPriority w:val="99"/>
    <w:semiHidden/>
    <w:rsid w:val="002B12AF"/>
    <w:rPr>
      <w:b/>
      <w:bCs/>
      <w:sz w:val="20"/>
      <w:szCs w:val="20"/>
      <w:lang w:val="id-ID"/>
    </w:rPr>
  </w:style>
  <w:style w:type="paragraph" w:styleId="BalloonText">
    <w:name w:val="Balloon Text"/>
    <w:basedOn w:val="Normal"/>
    <w:link w:val="BalloonTextChar"/>
    <w:uiPriority w:val="99"/>
    <w:semiHidden/>
    <w:unhideWhenUsed/>
    <w:rsid w:val="002B1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2AF"/>
    <w:rPr>
      <w:rFonts w:ascii="Tahoma" w:hAnsi="Tahoma" w:cs="Tahoma"/>
      <w:sz w:val="16"/>
      <w:szCs w:val="16"/>
      <w:lang w:val="id-ID"/>
    </w:rPr>
  </w:style>
  <w:style w:type="character" w:styleId="EndnoteReference">
    <w:name w:val="endnote reference"/>
    <w:basedOn w:val="DefaultParagraphFont"/>
    <w:uiPriority w:val="99"/>
    <w:semiHidden/>
    <w:unhideWhenUsed/>
    <w:rsid w:val="00C5741F"/>
    <w:rPr>
      <w:vertAlign w:val="superscript"/>
    </w:rPr>
  </w:style>
  <w:style w:type="paragraph" w:styleId="Header">
    <w:name w:val="header"/>
    <w:basedOn w:val="Normal"/>
    <w:link w:val="HeaderChar"/>
    <w:uiPriority w:val="99"/>
    <w:unhideWhenUsed/>
    <w:rsid w:val="003B4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93F"/>
    <w:rPr>
      <w:lang w:val="id-ID"/>
    </w:rPr>
  </w:style>
  <w:style w:type="paragraph" w:styleId="Footer">
    <w:name w:val="footer"/>
    <w:basedOn w:val="Normal"/>
    <w:link w:val="FooterChar"/>
    <w:uiPriority w:val="99"/>
    <w:unhideWhenUsed/>
    <w:rsid w:val="003B4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93F"/>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2D96"/>
    <w:rPr>
      <w:color w:val="0000FF" w:themeColor="hyperlink"/>
      <w:u w:val="single"/>
    </w:rPr>
  </w:style>
  <w:style w:type="paragraph" w:styleId="FootnoteText">
    <w:name w:val="footnote text"/>
    <w:basedOn w:val="Normal"/>
    <w:link w:val="FootnoteTextChar"/>
    <w:uiPriority w:val="99"/>
    <w:semiHidden/>
    <w:unhideWhenUsed/>
    <w:rsid w:val="008A6F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6F16"/>
    <w:rPr>
      <w:sz w:val="20"/>
      <w:szCs w:val="20"/>
      <w:lang w:val="id-ID"/>
    </w:rPr>
  </w:style>
  <w:style w:type="character" w:styleId="FootnoteReference">
    <w:name w:val="footnote reference"/>
    <w:basedOn w:val="DefaultParagraphFont"/>
    <w:uiPriority w:val="99"/>
    <w:semiHidden/>
    <w:unhideWhenUsed/>
    <w:rsid w:val="008A6F16"/>
    <w:rPr>
      <w:vertAlign w:val="superscript"/>
    </w:rPr>
  </w:style>
  <w:style w:type="table" w:styleId="TableGrid">
    <w:name w:val="Table Grid"/>
    <w:basedOn w:val="TableNormal"/>
    <w:uiPriority w:val="59"/>
    <w:rsid w:val="00AC3C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34CB5"/>
    <w:pPr>
      <w:spacing w:after="0" w:line="240" w:lineRule="auto"/>
    </w:pPr>
    <w:rPr>
      <w:lang w:val="id-ID"/>
    </w:rPr>
  </w:style>
  <w:style w:type="character" w:styleId="CommentReference">
    <w:name w:val="annotation reference"/>
    <w:basedOn w:val="DefaultParagraphFont"/>
    <w:uiPriority w:val="99"/>
    <w:semiHidden/>
    <w:unhideWhenUsed/>
    <w:rsid w:val="002B12AF"/>
    <w:rPr>
      <w:sz w:val="16"/>
      <w:szCs w:val="16"/>
    </w:rPr>
  </w:style>
  <w:style w:type="paragraph" w:styleId="CommentText">
    <w:name w:val="annotation text"/>
    <w:basedOn w:val="Normal"/>
    <w:link w:val="CommentTextChar"/>
    <w:uiPriority w:val="99"/>
    <w:semiHidden/>
    <w:unhideWhenUsed/>
    <w:rsid w:val="002B12AF"/>
    <w:pPr>
      <w:spacing w:line="240" w:lineRule="auto"/>
    </w:pPr>
    <w:rPr>
      <w:sz w:val="20"/>
      <w:szCs w:val="20"/>
    </w:rPr>
  </w:style>
  <w:style w:type="character" w:customStyle="1" w:styleId="CommentTextChar">
    <w:name w:val="Comment Text Char"/>
    <w:basedOn w:val="DefaultParagraphFont"/>
    <w:link w:val="CommentText"/>
    <w:uiPriority w:val="99"/>
    <w:semiHidden/>
    <w:rsid w:val="002B12AF"/>
    <w:rPr>
      <w:sz w:val="20"/>
      <w:szCs w:val="20"/>
      <w:lang w:val="id-ID"/>
    </w:rPr>
  </w:style>
  <w:style w:type="paragraph" w:styleId="CommentSubject">
    <w:name w:val="annotation subject"/>
    <w:basedOn w:val="CommentText"/>
    <w:next w:val="CommentText"/>
    <w:link w:val="CommentSubjectChar"/>
    <w:uiPriority w:val="99"/>
    <w:semiHidden/>
    <w:unhideWhenUsed/>
    <w:rsid w:val="002B12AF"/>
    <w:rPr>
      <w:b/>
      <w:bCs/>
    </w:rPr>
  </w:style>
  <w:style w:type="character" w:customStyle="1" w:styleId="CommentSubjectChar">
    <w:name w:val="Comment Subject Char"/>
    <w:basedOn w:val="CommentTextChar"/>
    <w:link w:val="CommentSubject"/>
    <w:uiPriority w:val="99"/>
    <w:semiHidden/>
    <w:rsid w:val="002B12AF"/>
    <w:rPr>
      <w:b/>
      <w:bCs/>
      <w:sz w:val="20"/>
      <w:szCs w:val="20"/>
      <w:lang w:val="id-ID"/>
    </w:rPr>
  </w:style>
  <w:style w:type="paragraph" w:styleId="BalloonText">
    <w:name w:val="Balloon Text"/>
    <w:basedOn w:val="Normal"/>
    <w:link w:val="BalloonTextChar"/>
    <w:uiPriority w:val="99"/>
    <w:semiHidden/>
    <w:unhideWhenUsed/>
    <w:rsid w:val="002B1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2AF"/>
    <w:rPr>
      <w:rFonts w:ascii="Tahoma" w:hAnsi="Tahoma" w:cs="Tahoma"/>
      <w:sz w:val="16"/>
      <w:szCs w:val="16"/>
      <w:lang w:val="id-ID"/>
    </w:rPr>
  </w:style>
  <w:style w:type="character" w:styleId="EndnoteReference">
    <w:name w:val="endnote reference"/>
    <w:basedOn w:val="DefaultParagraphFont"/>
    <w:uiPriority w:val="99"/>
    <w:semiHidden/>
    <w:unhideWhenUsed/>
    <w:rsid w:val="00C5741F"/>
    <w:rPr>
      <w:vertAlign w:val="superscript"/>
    </w:rPr>
  </w:style>
  <w:style w:type="paragraph" w:styleId="Header">
    <w:name w:val="header"/>
    <w:basedOn w:val="Normal"/>
    <w:link w:val="HeaderChar"/>
    <w:uiPriority w:val="99"/>
    <w:unhideWhenUsed/>
    <w:rsid w:val="003B4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93F"/>
    <w:rPr>
      <w:lang w:val="id-ID"/>
    </w:rPr>
  </w:style>
  <w:style w:type="paragraph" w:styleId="Footer">
    <w:name w:val="footer"/>
    <w:basedOn w:val="Normal"/>
    <w:link w:val="FooterChar"/>
    <w:uiPriority w:val="99"/>
    <w:unhideWhenUsed/>
    <w:rsid w:val="003B4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93F"/>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948038">
      <w:bodyDiv w:val="1"/>
      <w:marLeft w:val="0"/>
      <w:marRight w:val="0"/>
      <w:marTop w:val="0"/>
      <w:marBottom w:val="0"/>
      <w:divBdr>
        <w:top w:val="none" w:sz="0" w:space="0" w:color="auto"/>
        <w:left w:val="none" w:sz="0" w:space="0" w:color="auto"/>
        <w:bottom w:val="none" w:sz="0" w:space="0" w:color="auto"/>
        <w:right w:val="none" w:sz="0" w:space="0" w:color="auto"/>
      </w:divBdr>
    </w:div>
    <w:div w:id="612254084">
      <w:bodyDiv w:val="1"/>
      <w:marLeft w:val="0"/>
      <w:marRight w:val="0"/>
      <w:marTop w:val="0"/>
      <w:marBottom w:val="0"/>
      <w:divBdr>
        <w:top w:val="none" w:sz="0" w:space="0" w:color="auto"/>
        <w:left w:val="none" w:sz="0" w:space="0" w:color="auto"/>
        <w:bottom w:val="none" w:sz="0" w:space="0" w:color="auto"/>
        <w:right w:val="none" w:sz="0" w:space="0" w:color="auto"/>
      </w:divBdr>
      <w:divsChild>
        <w:div w:id="2002267330">
          <w:marLeft w:val="0"/>
          <w:marRight w:val="0"/>
          <w:marTop w:val="0"/>
          <w:marBottom w:val="0"/>
          <w:divBdr>
            <w:top w:val="none" w:sz="0" w:space="0" w:color="auto"/>
            <w:left w:val="none" w:sz="0" w:space="0" w:color="auto"/>
            <w:bottom w:val="none" w:sz="0" w:space="0" w:color="auto"/>
            <w:right w:val="none" w:sz="0" w:space="0" w:color="auto"/>
          </w:divBdr>
        </w:div>
      </w:divsChild>
    </w:div>
    <w:div w:id="785807264">
      <w:bodyDiv w:val="1"/>
      <w:marLeft w:val="0"/>
      <w:marRight w:val="0"/>
      <w:marTop w:val="0"/>
      <w:marBottom w:val="0"/>
      <w:divBdr>
        <w:top w:val="none" w:sz="0" w:space="0" w:color="auto"/>
        <w:left w:val="none" w:sz="0" w:space="0" w:color="auto"/>
        <w:bottom w:val="none" w:sz="0" w:space="0" w:color="auto"/>
        <w:right w:val="none" w:sz="0" w:space="0" w:color="auto"/>
      </w:divBdr>
    </w:div>
    <w:div w:id="1226339020">
      <w:bodyDiv w:val="1"/>
      <w:marLeft w:val="0"/>
      <w:marRight w:val="0"/>
      <w:marTop w:val="0"/>
      <w:marBottom w:val="0"/>
      <w:divBdr>
        <w:top w:val="none" w:sz="0" w:space="0" w:color="auto"/>
        <w:left w:val="none" w:sz="0" w:space="0" w:color="auto"/>
        <w:bottom w:val="none" w:sz="0" w:space="0" w:color="auto"/>
        <w:right w:val="none" w:sz="0" w:space="0" w:color="auto"/>
      </w:divBdr>
      <w:divsChild>
        <w:div w:id="1433361817">
          <w:marLeft w:val="0"/>
          <w:marRight w:val="0"/>
          <w:marTop w:val="0"/>
          <w:marBottom w:val="0"/>
          <w:divBdr>
            <w:top w:val="none" w:sz="0" w:space="0" w:color="auto"/>
            <w:left w:val="none" w:sz="0" w:space="0" w:color="auto"/>
            <w:bottom w:val="none" w:sz="0" w:space="0" w:color="auto"/>
            <w:right w:val="none" w:sz="0" w:space="0" w:color="auto"/>
          </w:divBdr>
        </w:div>
      </w:divsChild>
    </w:div>
    <w:div w:id="136610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asudungan090584@gmail.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32E561EDBC74AB1B61FD216D051CD47"/>
        <w:category>
          <w:name w:val="General"/>
          <w:gallery w:val="placeholder"/>
        </w:category>
        <w:types>
          <w:type w:val="bbPlcHdr"/>
        </w:types>
        <w:behaviors>
          <w:behavior w:val="content"/>
        </w:behaviors>
        <w:guid w:val="{0E342AE1-D156-44F0-9BFE-0999C0698AB4}"/>
      </w:docPartPr>
      <w:docPartBody>
        <w:p w:rsidR="00000000" w:rsidRDefault="007D24D6" w:rsidP="007D24D6">
          <w:pPr>
            <w:pStyle w:val="E32E561EDBC74AB1B61FD216D051CD47"/>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4D6"/>
    <w:rsid w:val="007D24D6"/>
    <w:rsid w:val="00FD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F4F335B69242B3AD3FFE96BD056B09">
    <w:name w:val="95F4F335B69242B3AD3FFE96BD056B09"/>
    <w:rsid w:val="007D24D6"/>
  </w:style>
  <w:style w:type="paragraph" w:customStyle="1" w:styleId="43A4B644553F461DBAC66A425D04E3BC">
    <w:name w:val="43A4B644553F461DBAC66A425D04E3BC"/>
    <w:rsid w:val="007D24D6"/>
  </w:style>
  <w:style w:type="paragraph" w:customStyle="1" w:styleId="E32E561EDBC74AB1B61FD216D051CD47">
    <w:name w:val="E32E561EDBC74AB1B61FD216D051CD47"/>
    <w:rsid w:val="007D24D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F4F335B69242B3AD3FFE96BD056B09">
    <w:name w:val="95F4F335B69242B3AD3FFE96BD056B09"/>
    <w:rsid w:val="007D24D6"/>
  </w:style>
  <w:style w:type="paragraph" w:customStyle="1" w:styleId="43A4B644553F461DBAC66A425D04E3BC">
    <w:name w:val="43A4B644553F461DBAC66A425D04E3BC"/>
    <w:rsid w:val="007D24D6"/>
  </w:style>
  <w:style w:type="paragraph" w:customStyle="1" w:styleId="E32E561EDBC74AB1B61FD216D051CD47">
    <w:name w:val="E32E561EDBC74AB1B61FD216D051CD47"/>
    <w:rsid w:val="007D24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2A4A1673-7D0A-48AD-A829-F50895C2B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9340</Words>
  <Characters>53240</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Application of Family and Church Christian Religious Education for the Spiritual Development of Christian Youth</Company>
  <LinksUpToDate>false</LinksUpToDate>
  <CharactersWithSpaces>62456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Hasudungan Sidabutar</dc:creator>
  <cp:lastModifiedBy>Acer</cp:lastModifiedBy>
  <cp:revision>2</cp:revision>
  <dcterms:created xsi:type="dcterms:W3CDTF">2022-07-05T22:58:00Z</dcterms:created>
  <dcterms:modified xsi:type="dcterms:W3CDTF">2022-07-05T22:58:00Z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http://www.zotero.org/styles/american-sociological-association</vt:lpwstr>
  </property>
  <property fmtid="{D5CDD505-2E9C-101B-9397-08002B2CF9AE}" pid="4" name="Mendeley Unique User Id_1">
    <vt:lpwstr>d799e3f9-a3e1-3ca4-b5d7-63174517533c</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