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00C" w:rsidRDefault="005047B8" w:rsidP="00CF1502">
      <w:pPr>
        <w:spacing w:line="240" w:lineRule="auto"/>
        <w:jc w:val="center"/>
        <w:rPr>
          <w:rFonts w:ascii="Times New Roman" w:hAnsi="Times New Roman" w:cs="Times New Roman"/>
          <w:b/>
          <w:sz w:val="24"/>
          <w:lang w:val="id-ID"/>
        </w:rPr>
      </w:pPr>
      <w:r>
        <w:rPr>
          <w:rFonts w:ascii="Times New Roman" w:hAnsi="Times New Roman" w:cs="Times New Roman"/>
          <w:b/>
          <w:sz w:val="24"/>
          <w:lang w:val="id-ID"/>
        </w:rPr>
        <w:t>PERAN PEMUDA KRISTEN DI TENGAH TANTANG</w:t>
      </w:r>
      <w:r w:rsidR="00D8734B">
        <w:rPr>
          <w:rFonts w:ascii="Times New Roman" w:hAnsi="Times New Roman" w:cs="Times New Roman"/>
          <w:b/>
          <w:sz w:val="24"/>
          <w:lang w:val="id-ID"/>
        </w:rPr>
        <w:t>AN</w:t>
      </w:r>
      <w:bookmarkStart w:id="0" w:name="_GoBack"/>
      <w:bookmarkEnd w:id="0"/>
      <w:r>
        <w:rPr>
          <w:rFonts w:ascii="Times New Roman" w:hAnsi="Times New Roman" w:cs="Times New Roman"/>
          <w:b/>
          <w:sz w:val="24"/>
          <w:lang w:val="id-ID"/>
        </w:rPr>
        <w:t xml:space="preserve"> REVOLUSI INDUSTRI 4.0</w:t>
      </w:r>
    </w:p>
    <w:p w:rsidR="005047B8" w:rsidRDefault="005047B8" w:rsidP="00CF1502">
      <w:pPr>
        <w:spacing w:line="240" w:lineRule="auto"/>
        <w:jc w:val="center"/>
        <w:rPr>
          <w:rFonts w:ascii="Times New Roman" w:hAnsi="Times New Roman" w:cs="Times New Roman"/>
          <w:b/>
          <w:sz w:val="24"/>
          <w:lang w:val="id-ID"/>
        </w:rPr>
      </w:pPr>
      <w:r>
        <w:rPr>
          <w:rFonts w:ascii="Times New Roman" w:hAnsi="Times New Roman" w:cs="Times New Roman"/>
          <w:b/>
          <w:sz w:val="24"/>
          <w:lang w:val="id-ID"/>
        </w:rPr>
        <w:t>(</w:t>
      </w:r>
      <w:r w:rsidR="00CF1502">
        <w:rPr>
          <w:rFonts w:ascii="Times New Roman" w:hAnsi="Times New Roman" w:cs="Times New Roman"/>
          <w:b/>
          <w:sz w:val="24"/>
          <w:lang w:val="id-ID"/>
        </w:rPr>
        <w:t>ANALISA NARATIF TERHADAP MATIUS 5 : 13 – 16)</w:t>
      </w:r>
      <w:r>
        <w:rPr>
          <w:rFonts w:ascii="Times New Roman" w:hAnsi="Times New Roman" w:cs="Times New Roman"/>
          <w:b/>
          <w:sz w:val="24"/>
          <w:lang w:val="id-ID"/>
        </w:rPr>
        <w:t xml:space="preserve"> </w:t>
      </w:r>
    </w:p>
    <w:p w:rsidR="00CF1502" w:rsidRDefault="00CF1502" w:rsidP="00CF1502">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Adri O. E. Matinahoruw</w:t>
      </w:r>
    </w:p>
    <w:p w:rsidR="00CF1502" w:rsidRPr="00CF1502" w:rsidRDefault="00CF1502" w:rsidP="00CF1502">
      <w:pPr>
        <w:spacing w:after="0" w:line="240" w:lineRule="auto"/>
        <w:jc w:val="center"/>
        <w:rPr>
          <w:rFonts w:ascii="Times New Roman" w:hAnsi="Times New Roman" w:cs="Times New Roman"/>
          <w:sz w:val="24"/>
          <w:lang w:val="id-ID"/>
        </w:rPr>
      </w:pPr>
      <w:r w:rsidRPr="00CF1502">
        <w:rPr>
          <w:rFonts w:ascii="Times New Roman" w:hAnsi="Times New Roman" w:cs="Times New Roman"/>
          <w:sz w:val="24"/>
          <w:lang w:val="id-ID"/>
        </w:rPr>
        <w:t>Program Studi Teologi</w:t>
      </w:r>
    </w:p>
    <w:p w:rsidR="00CF1502" w:rsidRDefault="004826E2" w:rsidP="00CF1502">
      <w:pPr>
        <w:spacing w:after="0" w:line="240" w:lineRule="auto"/>
        <w:jc w:val="center"/>
        <w:rPr>
          <w:rFonts w:ascii="Times New Roman" w:hAnsi="Times New Roman" w:cs="Times New Roman"/>
          <w:sz w:val="24"/>
          <w:lang w:val="id-ID"/>
        </w:rPr>
      </w:pPr>
      <w:hyperlink r:id="rId9" w:history="1">
        <w:r w:rsidR="00CF1502" w:rsidRPr="00CF1502">
          <w:rPr>
            <w:rStyle w:val="Hyperlink"/>
            <w:rFonts w:ascii="Times New Roman" w:hAnsi="Times New Roman" w:cs="Times New Roman"/>
            <w:sz w:val="24"/>
            <w:lang w:val="id-ID"/>
          </w:rPr>
          <w:t>adrimatinahoruw@gmail.com</w:t>
        </w:r>
      </w:hyperlink>
    </w:p>
    <w:p w:rsidR="00B83FC3" w:rsidRDefault="00B83FC3" w:rsidP="00CF1502">
      <w:pPr>
        <w:spacing w:after="0" w:line="240" w:lineRule="auto"/>
        <w:jc w:val="center"/>
        <w:rPr>
          <w:rFonts w:ascii="Times New Roman" w:hAnsi="Times New Roman" w:cs="Times New Roman"/>
          <w:sz w:val="24"/>
          <w:lang w:val="id-ID"/>
        </w:rPr>
      </w:pPr>
    </w:p>
    <w:p w:rsidR="0048486A" w:rsidRDefault="00377BFC" w:rsidP="00CF1502">
      <w:pPr>
        <w:spacing w:after="0" w:line="240" w:lineRule="auto"/>
        <w:jc w:val="center"/>
        <w:rPr>
          <w:rFonts w:ascii="Times New Roman" w:hAnsi="Times New Roman" w:cs="Times New Roman"/>
          <w:b/>
          <w:sz w:val="24"/>
          <w:lang w:val="id-ID"/>
        </w:rPr>
      </w:pPr>
      <w:r w:rsidRPr="00377BFC">
        <w:rPr>
          <w:rFonts w:ascii="Times New Roman" w:hAnsi="Times New Roman" w:cs="Times New Roman"/>
          <w:b/>
          <w:sz w:val="24"/>
          <w:lang w:val="id-ID"/>
        </w:rPr>
        <w:t>A</w:t>
      </w:r>
      <w:r>
        <w:rPr>
          <w:rFonts w:ascii="Times New Roman" w:hAnsi="Times New Roman" w:cs="Times New Roman"/>
          <w:b/>
          <w:sz w:val="24"/>
          <w:lang w:val="id-ID"/>
        </w:rPr>
        <w:t>BSTRACT</w:t>
      </w:r>
    </w:p>
    <w:p w:rsidR="00377BFC" w:rsidRDefault="00377BFC" w:rsidP="00CF1502">
      <w:pPr>
        <w:spacing w:after="0" w:line="240" w:lineRule="auto"/>
        <w:jc w:val="center"/>
        <w:rPr>
          <w:rFonts w:ascii="Times New Roman" w:hAnsi="Times New Roman" w:cs="Times New Roman"/>
          <w:b/>
          <w:sz w:val="24"/>
          <w:lang w:val="id-ID"/>
        </w:rPr>
      </w:pPr>
    </w:p>
    <w:p w:rsidR="00377BFC" w:rsidRDefault="00377BFC" w:rsidP="00377BFC">
      <w:pPr>
        <w:spacing w:after="0" w:line="240" w:lineRule="auto"/>
        <w:jc w:val="both"/>
        <w:rPr>
          <w:rFonts w:ascii="Times New Roman" w:hAnsi="Times New Roman" w:cs="Times New Roman"/>
          <w:sz w:val="24"/>
          <w:lang w:val="id-ID"/>
        </w:rPr>
      </w:pPr>
      <w:r w:rsidRPr="00377BFC">
        <w:rPr>
          <w:rFonts w:ascii="Times New Roman" w:hAnsi="Times New Roman" w:cs="Times New Roman"/>
          <w:sz w:val="24"/>
          <w:lang w:val="id-ID"/>
        </w:rPr>
        <w:t>Youth are individuals who are experiencing physical and psychological development so that youth have a very vital role in change and challenge the era of the industrial revolution 4.0. Of the many diverse and amazing challenges that we face today, the most powerful and important is how to understand and shape the new technological revolution. Humans are now at the beginning of a revolution that has fundamentally changed the way we live, work and relate to others. In terms of scale, scope and complexity, what is referred to as the industrial revolution 4.0. By using a qualitative method with a literary approach, writing from this scientific work aims to explain the Christian youth and the industrial revolution 4.0 and how the role of Christian youth in the midst of the challenges of the industrial revolution 4.0 in connection with the analysis conducted in Matthew 5: 13-16. The results of the research revealed that in the face of the industrial revolution 4.0, Christian youth must be able to act as salt and light of the world that does not eliminate their human nature and be able to apply four ty</w:t>
      </w:r>
      <w:r>
        <w:rPr>
          <w:rFonts w:ascii="Times New Roman" w:hAnsi="Times New Roman" w:cs="Times New Roman"/>
          <w:sz w:val="24"/>
          <w:lang w:val="id-ID"/>
        </w:rPr>
        <w:t>pes of intelligence including: Contextual (Mind), Emotional (Heart), Inspired (Soul), and Physical (B</w:t>
      </w:r>
      <w:r w:rsidRPr="00377BFC">
        <w:rPr>
          <w:rFonts w:ascii="Times New Roman" w:hAnsi="Times New Roman" w:cs="Times New Roman"/>
          <w:sz w:val="24"/>
          <w:lang w:val="id-ID"/>
        </w:rPr>
        <w:t>ody)</w:t>
      </w:r>
    </w:p>
    <w:p w:rsidR="00377BFC" w:rsidRDefault="00377BFC" w:rsidP="00377BFC">
      <w:pPr>
        <w:spacing w:after="0" w:line="240" w:lineRule="auto"/>
        <w:jc w:val="both"/>
        <w:rPr>
          <w:rFonts w:ascii="Times New Roman" w:hAnsi="Times New Roman" w:cs="Times New Roman"/>
          <w:sz w:val="24"/>
          <w:lang w:val="id-ID"/>
        </w:rPr>
      </w:pPr>
    </w:p>
    <w:p w:rsidR="00377BFC" w:rsidRDefault="00377BFC" w:rsidP="00377BFC">
      <w:pPr>
        <w:spacing w:after="0" w:line="240" w:lineRule="auto"/>
        <w:jc w:val="both"/>
        <w:rPr>
          <w:rFonts w:ascii="Times New Roman" w:hAnsi="Times New Roman" w:cs="Times New Roman"/>
          <w:i/>
          <w:sz w:val="24"/>
          <w:lang w:val="id-ID"/>
        </w:rPr>
      </w:pPr>
      <w:r w:rsidRPr="00377BFC">
        <w:rPr>
          <w:rFonts w:ascii="Times New Roman" w:hAnsi="Times New Roman" w:cs="Times New Roman"/>
          <w:b/>
          <w:sz w:val="24"/>
          <w:lang w:val="id-ID"/>
        </w:rPr>
        <w:t xml:space="preserve">Keywords: </w:t>
      </w:r>
      <w:r w:rsidRPr="00377BFC">
        <w:rPr>
          <w:rFonts w:ascii="Times New Roman" w:hAnsi="Times New Roman" w:cs="Times New Roman"/>
          <w:i/>
          <w:sz w:val="24"/>
          <w:lang w:val="id-ID"/>
        </w:rPr>
        <w:t>youth, industrial revolution 4.0, Matthew</w:t>
      </w:r>
    </w:p>
    <w:p w:rsidR="00377BFC" w:rsidRDefault="00377BFC" w:rsidP="00377BFC">
      <w:pPr>
        <w:spacing w:after="0" w:line="240" w:lineRule="auto"/>
        <w:jc w:val="both"/>
        <w:rPr>
          <w:rFonts w:ascii="Times New Roman" w:hAnsi="Times New Roman" w:cs="Times New Roman"/>
          <w:sz w:val="24"/>
          <w:lang w:val="id-ID"/>
        </w:rPr>
      </w:pPr>
    </w:p>
    <w:p w:rsidR="00F51AE1" w:rsidRDefault="00F51AE1" w:rsidP="00377BFC">
      <w:pPr>
        <w:spacing w:after="0" w:line="240" w:lineRule="auto"/>
        <w:jc w:val="both"/>
        <w:rPr>
          <w:rFonts w:ascii="Times New Roman" w:hAnsi="Times New Roman" w:cs="Times New Roman"/>
          <w:sz w:val="24"/>
          <w:lang w:val="id-ID"/>
        </w:rPr>
      </w:pPr>
    </w:p>
    <w:p w:rsidR="00377BFC" w:rsidRDefault="00377BFC" w:rsidP="00377BFC">
      <w:pPr>
        <w:spacing w:after="0" w:line="240" w:lineRule="auto"/>
        <w:jc w:val="both"/>
        <w:rPr>
          <w:rFonts w:ascii="Times New Roman" w:hAnsi="Times New Roman" w:cs="Times New Roman"/>
          <w:sz w:val="24"/>
          <w:lang w:val="id-ID"/>
        </w:rPr>
      </w:pPr>
    </w:p>
    <w:p w:rsidR="00377BFC" w:rsidRDefault="00377BFC" w:rsidP="00377BFC">
      <w:pPr>
        <w:spacing w:after="0" w:line="240" w:lineRule="auto"/>
        <w:jc w:val="center"/>
        <w:rPr>
          <w:rFonts w:ascii="Times New Roman" w:hAnsi="Times New Roman" w:cs="Times New Roman"/>
          <w:b/>
          <w:sz w:val="24"/>
          <w:lang w:val="id-ID"/>
        </w:rPr>
      </w:pPr>
      <w:r w:rsidRPr="00377BFC">
        <w:rPr>
          <w:rFonts w:ascii="Times New Roman" w:hAnsi="Times New Roman" w:cs="Times New Roman"/>
          <w:b/>
          <w:sz w:val="24"/>
          <w:lang w:val="id-ID"/>
        </w:rPr>
        <w:t>ABSTRAK</w:t>
      </w:r>
    </w:p>
    <w:p w:rsidR="00377BFC" w:rsidRDefault="00377BFC" w:rsidP="00377BFC">
      <w:pPr>
        <w:spacing w:after="0" w:line="240" w:lineRule="auto"/>
        <w:jc w:val="center"/>
        <w:rPr>
          <w:rFonts w:ascii="Times New Roman" w:hAnsi="Times New Roman" w:cs="Times New Roman"/>
          <w:b/>
          <w:sz w:val="24"/>
          <w:lang w:val="id-ID"/>
        </w:rPr>
      </w:pPr>
    </w:p>
    <w:p w:rsidR="00377BFC" w:rsidRDefault="00377BFC" w:rsidP="00377BFC">
      <w:pPr>
        <w:spacing w:line="240" w:lineRule="auto"/>
        <w:jc w:val="both"/>
        <w:rPr>
          <w:rFonts w:ascii="Times New Roman" w:hAnsi="Times New Roman" w:cs="Times New Roman"/>
          <w:sz w:val="24"/>
          <w:lang w:val="id-ID"/>
        </w:rPr>
      </w:pPr>
      <w:proofErr w:type="gramStart"/>
      <w:r w:rsidRPr="008174B9">
        <w:rPr>
          <w:rFonts w:ascii="Times New Roman" w:hAnsi="Times New Roman" w:cs="Times New Roman"/>
          <w:sz w:val="24"/>
        </w:rPr>
        <w:t xml:space="preserve">Pemuda </w:t>
      </w:r>
      <w:r>
        <w:rPr>
          <w:rFonts w:ascii="Times New Roman" w:hAnsi="Times New Roman" w:cs="Times New Roman"/>
          <w:sz w:val="24"/>
          <w:lang w:val="id-ID"/>
        </w:rPr>
        <w:t>merupakan</w:t>
      </w:r>
      <w:r w:rsidRPr="008174B9">
        <w:rPr>
          <w:rFonts w:ascii="Times New Roman" w:hAnsi="Times New Roman" w:cs="Times New Roman"/>
          <w:sz w:val="24"/>
        </w:rPr>
        <w:t xml:space="preserve"> individu yang </w:t>
      </w:r>
      <w:r>
        <w:rPr>
          <w:rFonts w:ascii="Times New Roman" w:hAnsi="Times New Roman" w:cs="Times New Roman"/>
          <w:sz w:val="24"/>
          <w:lang w:val="id-ID"/>
        </w:rPr>
        <w:t>sedang mengalami perkembangan baik fisik maupun psikis sehingga pemuda memiliki peran yang sangat vital dalam perubahan dan tantang era revolusi industri 4.0.</w:t>
      </w:r>
      <w:proofErr w:type="gramEnd"/>
      <w:r>
        <w:rPr>
          <w:rFonts w:ascii="Times New Roman" w:hAnsi="Times New Roman" w:cs="Times New Roman"/>
          <w:sz w:val="24"/>
          <w:lang w:val="id-ID"/>
        </w:rPr>
        <w:t xml:space="preserve"> Dari sekian banyak tantangan yang beragam dan mengagumkan yang kita hadapi saat ini, yang paling hebat dan penting adalah bagaimana memahami serta membentuk revolusi teknologi baru. Manusia kini berada di awal sebuah revolusi yang secara mendasar telah mengubah cara kita hidup, bekerja, dan berhubungan dengan yang lainnya. Dalam hal skala, cakupan, serta kompleksitasnya, apa yang disebut sebagai revolusi industri 4.0. Dengan mengunakan metode kualitatif dengan pendekatan literatur, tulisan dari karya ilmiah ini bertujuan untuk menjelaskan tentang pemuda kristen dan revolusi industri 4.0 serta bagaimana peran pemuda kristen ditengah tantangan revolusi industri 4.0 dalam kaitan dengan analisa yang dilakukan dalam Matius 5 : 13 – 16. Hasil penelitian mengugkapkan bahwa dalam menghadapi tantang revolusi industri 4.0 pemuda kristen harus mampu berperan sebagai garam dan terang dunia yang tidak menghilangkan sifat kemanusiaannya serta mampu mengaplikasikan empat jenis kecerdasan diantaranya: Kontektual (Pikiran), Emosional (Hati), Terinspirasi (Jiwa), dan Fisik (Tubuh)</w:t>
      </w:r>
    </w:p>
    <w:p w:rsidR="00377BFC" w:rsidRPr="00377BFC" w:rsidRDefault="00377BFC" w:rsidP="00377BFC">
      <w:pPr>
        <w:spacing w:after="0" w:line="240" w:lineRule="auto"/>
        <w:rPr>
          <w:rFonts w:ascii="Times New Roman" w:hAnsi="Times New Roman" w:cs="Times New Roman"/>
          <w:sz w:val="24"/>
          <w:lang w:val="id-ID"/>
        </w:rPr>
      </w:pPr>
      <w:r>
        <w:rPr>
          <w:rFonts w:ascii="Times New Roman" w:hAnsi="Times New Roman" w:cs="Times New Roman"/>
          <w:b/>
          <w:sz w:val="24"/>
          <w:lang w:val="id-ID"/>
        </w:rPr>
        <w:t xml:space="preserve">Kata Kunci : </w:t>
      </w:r>
      <w:r>
        <w:rPr>
          <w:rFonts w:ascii="Times New Roman" w:hAnsi="Times New Roman" w:cs="Times New Roman"/>
          <w:sz w:val="24"/>
          <w:lang w:val="id-ID"/>
        </w:rPr>
        <w:t>pemuda,  revolusi industri 4.0, Matius</w:t>
      </w:r>
    </w:p>
    <w:p w:rsidR="00B83FC3" w:rsidRPr="00CF1502" w:rsidRDefault="00B83FC3" w:rsidP="00CF1502">
      <w:pPr>
        <w:spacing w:after="0" w:line="240" w:lineRule="auto"/>
        <w:jc w:val="center"/>
        <w:rPr>
          <w:rFonts w:ascii="Times New Roman" w:hAnsi="Times New Roman" w:cs="Times New Roman"/>
          <w:sz w:val="24"/>
          <w:lang w:val="id-ID"/>
        </w:rPr>
      </w:pPr>
    </w:p>
    <w:p w:rsidR="00377BFC" w:rsidRDefault="00377BFC" w:rsidP="00CF1502">
      <w:pPr>
        <w:spacing w:line="240" w:lineRule="auto"/>
        <w:jc w:val="center"/>
        <w:rPr>
          <w:rFonts w:ascii="Times New Roman" w:hAnsi="Times New Roman" w:cs="Times New Roman"/>
          <w:b/>
          <w:sz w:val="24"/>
          <w:lang w:val="id-ID"/>
        </w:rPr>
      </w:pPr>
    </w:p>
    <w:p w:rsidR="00762E4C" w:rsidRDefault="0017196E" w:rsidP="0017196E">
      <w:pPr>
        <w:spacing w:line="240" w:lineRule="auto"/>
        <w:jc w:val="center"/>
        <w:rPr>
          <w:rFonts w:ascii="Times New Roman" w:hAnsi="Times New Roman" w:cs="Times New Roman"/>
          <w:b/>
          <w:sz w:val="24"/>
          <w:lang w:val="id-ID"/>
        </w:rPr>
      </w:pPr>
      <w:r>
        <w:rPr>
          <w:rFonts w:ascii="Times New Roman" w:hAnsi="Times New Roman" w:cs="Times New Roman"/>
          <w:b/>
          <w:sz w:val="24"/>
          <w:lang w:val="id-ID"/>
        </w:rPr>
        <w:lastRenderedPageBreak/>
        <w:t>PENDAHULUAN</w:t>
      </w:r>
    </w:p>
    <w:p w:rsidR="00CF1502" w:rsidRDefault="00CF1502" w:rsidP="008174B9">
      <w:pPr>
        <w:pStyle w:val="ListParagraph"/>
        <w:numPr>
          <w:ilvl w:val="0"/>
          <w:numId w:val="1"/>
        </w:numPr>
        <w:spacing w:line="360" w:lineRule="auto"/>
        <w:ind w:left="360"/>
        <w:rPr>
          <w:rFonts w:ascii="Times New Roman" w:hAnsi="Times New Roman" w:cs="Times New Roman"/>
          <w:b/>
          <w:sz w:val="24"/>
          <w:lang w:val="id-ID"/>
        </w:rPr>
      </w:pPr>
      <w:r>
        <w:rPr>
          <w:rFonts w:ascii="Times New Roman" w:hAnsi="Times New Roman" w:cs="Times New Roman"/>
          <w:b/>
          <w:sz w:val="24"/>
          <w:lang w:val="id-ID"/>
        </w:rPr>
        <w:t>Latar Belakang</w:t>
      </w:r>
    </w:p>
    <w:p w:rsidR="00CF1502" w:rsidRPr="000B5155" w:rsidRDefault="00087E07" w:rsidP="000B5155">
      <w:pPr>
        <w:pStyle w:val="ListParagraph"/>
        <w:spacing w:line="360" w:lineRule="auto"/>
        <w:ind w:left="360"/>
        <w:jc w:val="both"/>
        <w:rPr>
          <w:rFonts w:ascii="Times New Roman" w:hAnsi="Times New Roman" w:cs="Times New Roman"/>
          <w:sz w:val="24"/>
          <w:szCs w:val="24"/>
          <w:lang w:val="id-ID"/>
        </w:rPr>
      </w:pPr>
      <w:r w:rsidRPr="00087E07">
        <w:rPr>
          <w:rFonts w:ascii="Times New Roman" w:hAnsi="Times New Roman" w:cs="Times New Roman"/>
          <w:i/>
          <w:sz w:val="24"/>
          <w:lang w:val="id-ID"/>
        </w:rPr>
        <w:t>Youth is the most memorable time for us to remember</w:t>
      </w:r>
      <w:r>
        <w:rPr>
          <w:rFonts w:ascii="Times New Roman" w:hAnsi="Times New Roman" w:cs="Times New Roman"/>
          <w:i/>
          <w:sz w:val="24"/>
          <w:lang w:val="id-ID"/>
        </w:rPr>
        <w:t xml:space="preserve">, </w:t>
      </w:r>
      <w:r>
        <w:rPr>
          <w:rFonts w:ascii="Times New Roman" w:hAnsi="Times New Roman" w:cs="Times New Roman"/>
          <w:sz w:val="24"/>
          <w:lang w:val="id-ID"/>
        </w:rPr>
        <w:t xml:space="preserve">sepenggal </w:t>
      </w:r>
      <w:r>
        <w:rPr>
          <w:rFonts w:ascii="Times New Roman" w:hAnsi="Times New Roman" w:cs="Times New Roman"/>
          <w:i/>
          <w:sz w:val="24"/>
          <w:lang w:val="id-ID"/>
        </w:rPr>
        <w:t xml:space="preserve">queto </w:t>
      </w:r>
      <w:r>
        <w:rPr>
          <w:rFonts w:ascii="Times New Roman" w:hAnsi="Times New Roman" w:cs="Times New Roman"/>
          <w:sz w:val="24"/>
          <w:lang w:val="id-ID"/>
        </w:rPr>
        <w:t xml:space="preserve">yang selalu menarik ketika kita kembali diajak untuk membahas tentang pemuda dan kehidupannya. </w:t>
      </w:r>
      <w:proofErr w:type="gramStart"/>
      <w:r w:rsidR="008174B9" w:rsidRPr="008174B9">
        <w:rPr>
          <w:rFonts w:ascii="Times New Roman" w:hAnsi="Times New Roman" w:cs="Times New Roman"/>
          <w:sz w:val="24"/>
        </w:rPr>
        <w:t xml:space="preserve">Pemuda </w:t>
      </w:r>
      <w:r w:rsidR="008174B9">
        <w:rPr>
          <w:rFonts w:ascii="Times New Roman" w:hAnsi="Times New Roman" w:cs="Times New Roman"/>
          <w:sz w:val="24"/>
          <w:lang w:val="id-ID"/>
        </w:rPr>
        <w:t>merupakan</w:t>
      </w:r>
      <w:r w:rsidR="008174B9" w:rsidRPr="008174B9">
        <w:rPr>
          <w:rFonts w:ascii="Times New Roman" w:hAnsi="Times New Roman" w:cs="Times New Roman"/>
          <w:sz w:val="24"/>
        </w:rPr>
        <w:t xml:space="preserve"> individu yang bila dilihat secara fisik sedang mengalami perkembangan dan secara psikis sedang mengalami perkembangan emosional, sehingga pemuda merupakan sumber daya manusia pembangunan baik saat ini maupun masa datang.</w:t>
      </w:r>
      <w:proofErr w:type="gramEnd"/>
      <w:r w:rsidR="008174B9">
        <w:rPr>
          <w:rFonts w:ascii="Times New Roman" w:hAnsi="Times New Roman" w:cs="Times New Roman"/>
          <w:sz w:val="24"/>
          <w:lang w:val="id-ID"/>
        </w:rPr>
        <w:t xml:space="preserve"> Pemuda </w:t>
      </w:r>
      <w:r w:rsidR="00CA3C49">
        <w:rPr>
          <w:rFonts w:ascii="Times New Roman" w:hAnsi="Times New Roman" w:cs="Times New Roman"/>
          <w:sz w:val="24"/>
          <w:lang w:val="id-ID"/>
        </w:rPr>
        <w:t xml:space="preserve">memiliki peran dan posisi yang sangat vital dalam kehidupan sekarang ini. Hal ini didasarkan pada peran pemuda seperti yang dimuat dalam </w:t>
      </w:r>
      <w:r w:rsidR="000B5155">
        <w:rPr>
          <w:rFonts w:ascii="Times New Roman" w:hAnsi="Times New Roman" w:cs="Times New Roman"/>
          <w:sz w:val="24"/>
          <w:lang w:val="id-ID"/>
        </w:rPr>
        <w:t>UU RI No</w:t>
      </w:r>
      <w:r w:rsidR="000B5155" w:rsidRPr="000B5155">
        <w:rPr>
          <w:rFonts w:ascii="Times New Roman" w:hAnsi="Times New Roman" w:cs="Times New Roman"/>
          <w:sz w:val="24"/>
          <w:szCs w:val="24"/>
          <w:lang w:val="id-ID"/>
        </w:rPr>
        <w:t xml:space="preserve">. </w:t>
      </w:r>
      <w:r w:rsidR="000B5155">
        <w:rPr>
          <w:rFonts w:ascii="Times New Roman" w:hAnsi="Times New Roman" w:cs="Times New Roman"/>
          <w:sz w:val="24"/>
          <w:szCs w:val="24"/>
        </w:rPr>
        <w:t>40 tahun</w:t>
      </w:r>
      <w:r w:rsidR="000B5155">
        <w:rPr>
          <w:rFonts w:ascii="Times New Roman" w:hAnsi="Times New Roman" w:cs="Times New Roman"/>
          <w:sz w:val="24"/>
          <w:szCs w:val="24"/>
          <w:lang w:val="id-ID"/>
        </w:rPr>
        <w:t xml:space="preserve"> </w:t>
      </w:r>
      <w:r w:rsidR="000B5155">
        <w:rPr>
          <w:rFonts w:ascii="Times New Roman" w:hAnsi="Times New Roman" w:cs="Times New Roman"/>
          <w:sz w:val="24"/>
          <w:szCs w:val="24"/>
        </w:rPr>
        <w:t>2009 tentang</w:t>
      </w:r>
      <w:r w:rsidR="000B5155">
        <w:rPr>
          <w:rFonts w:ascii="Times New Roman" w:hAnsi="Times New Roman" w:cs="Times New Roman"/>
          <w:sz w:val="24"/>
          <w:szCs w:val="24"/>
          <w:lang w:val="id-ID"/>
        </w:rPr>
        <w:t xml:space="preserve"> </w:t>
      </w:r>
      <w:r w:rsidR="000B5155">
        <w:rPr>
          <w:rFonts w:ascii="Times New Roman" w:hAnsi="Times New Roman" w:cs="Times New Roman"/>
          <w:sz w:val="24"/>
          <w:szCs w:val="24"/>
        </w:rPr>
        <w:t>Kepemudaan yang</w:t>
      </w:r>
      <w:r w:rsidR="000B5155">
        <w:rPr>
          <w:rFonts w:ascii="Times New Roman" w:hAnsi="Times New Roman" w:cs="Times New Roman"/>
          <w:sz w:val="24"/>
          <w:szCs w:val="24"/>
          <w:lang w:val="id-ID"/>
        </w:rPr>
        <w:t xml:space="preserve"> </w:t>
      </w:r>
      <w:r w:rsidR="000B5155" w:rsidRPr="000B5155">
        <w:rPr>
          <w:rFonts w:ascii="Times New Roman" w:hAnsi="Times New Roman" w:cs="Times New Roman"/>
          <w:sz w:val="24"/>
          <w:szCs w:val="24"/>
        </w:rPr>
        <w:t>berbunyi pemuda berperan aktif sebagai kekuatan moral, kontrol sosial, dan agen perubahan dalam se</w:t>
      </w:r>
      <w:r w:rsidR="000B5155">
        <w:rPr>
          <w:rFonts w:ascii="Times New Roman" w:hAnsi="Times New Roman" w:cs="Times New Roman"/>
          <w:sz w:val="24"/>
          <w:szCs w:val="24"/>
        </w:rPr>
        <w:t>gala aspek pembangunan nasional</w:t>
      </w:r>
      <w:r w:rsidR="000B5155">
        <w:rPr>
          <w:rFonts w:ascii="Times New Roman" w:hAnsi="Times New Roman" w:cs="Times New Roman"/>
          <w:sz w:val="24"/>
          <w:szCs w:val="24"/>
          <w:lang w:val="id-ID"/>
        </w:rPr>
        <w:t>.</w:t>
      </w:r>
      <w:r w:rsidR="000B5155">
        <w:rPr>
          <w:rStyle w:val="FootnoteReference"/>
          <w:rFonts w:ascii="Times New Roman" w:hAnsi="Times New Roman" w:cs="Times New Roman"/>
          <w:sz w:val="24"/>
          <w:szCs w:val="24"/>
          <w:lang w:val="id-ID"/>
        </w:rPr>
        <w:footnoteReference w:id="1"/>
      </w:r>
      <w:r w:rsidR="000B5155">
        <w:rPr>
          <w:rFonts w:ascii="Times New Roman" w:hAnsi="Times New Roman" w:cs="Times New Roman"/>
          <w:sz w:val="24"/>
          <w:szCs w:val="24"/>
          <w:lang w:val="id-ID"/>
        </w:rPr>
        <w:t xml:space="preserve"> Selain itu juga dalam menghadapi tantangan zaman saat ini, dalam Alkitab ditegaskan agar pemuda harus bersikap cerdik dan  penuh kewaspadaan dalam merespon setiap hal mengenai perubahan dan tantangan zaman saat ini (</w:t>
      </w:r>
      <w:r w:rsidR="00762E4C">
        <w:rPr>
          <w:rFonts w:ascii="Times New Roman" w:hAnsi="Times New Roman" w:cs="Times New Roman"/>
          <w:sz w:val="24"/>
          <w:szCs w:val="24"/>
          <w:lang w:val="id-ID"/>
        </w:rPr>
        <w:t>Matius 10 : 16) selain itu pemuda dituntut untuk harus bisa menjadi contoh bagi dunia dan jangan ikut serupa dengan dunia yang penuh tantangan ini (Roma 12 : 2)</w:t>
      </w:r>
    </w:p>
    <w:p w:rsidR="000D3879" w:rsidRDefault="008174B9" w:rsidP="000D3879">
      <w:pPr>
        <w:pStyle w:val="ListParagraph"/>
        <w:spacing w:line="360" w:lineRule="auto"/>
        <w:ind w:left="360" w:firstLine="720"/>
        <w:jc w:val="both"/>
        <w:rPr>
          <w:rFonts w:ascii="Times New Roman" w:hAnsi="Times New Roman" w:cs="Times New Roman"/>
          <w:sz w:val="24"/>
          <w:lang w:val="id-ID"/>
        </w:rPr>
      </w:pPr>
      <w:r>
        <w:rPr>
          <w:rFonts w:ascii="Times New Roman" w:hAnsi="Times New Roman" w:cs="Times New Roman"/>
          <w:sz w:val="24"/>
          <w:lang w:val="id-ID"/>
        </w:rPr>
        <w:t>Dari sekian banyak tantangan yang beragam dan mengagumkan yang kita hadapi saat ini, yang paling hebat dan pentin</w:t>
      </w:r>
      <w:r w:rsidR="00762E4C">
        <w:rPr>
          <w:rFonts w:ascii="Times New Roman" w:hAnsi="Times New Roman" w:cs="Times New Roman"/>
          <w:sz w:val="24"/>
          <w:lang w:val="id-ID"/>
        </w:rPr>
        <w:t>g adalah bagaimana memahami ser</w:t>
      </w:r>
      <w:r>
        <w:rPr>
          <w:rFonts w:ascii="Times New Roman" w:hAnsi="Times New Roman" w:cs="Times New Roman"/>
          <w:sz w:val="24"/>
          <w:lang w:val="id-ID"/>
        </w:rPr>
        <w:t>t</w:t>
      </w:r>
      <w:r w:rsidR="00762E4C">
        <w:rPr>
          <w:rFonts w:ascii="Times New Roman" w:hAnsi="Times New Roman" w:cs="Times New Roman"/>
          <w:sz w:val="24"/>
          <w:lang w:val="id-ID"/>
        </w:rPr>
        <w:t>a</w:t>
      </w:r>
      <w:r>
        <w:rPr>
          <w:rFonts w:ascii="Times New Roman" w:hAnsi="Times New Roman" w:cs="Times New Roman"/>
          <w:sz w:val="24"/>
          <w:lang w:val="id-ID"/>
        </w:rPr>
        <w:t xml:space="preserve"> membentuk </w:t>
      </w:r>
      <w:r w:rsidR="00CA3C49">
        <w:rPr>
          <w:rFonts w:ascii="Times New Roman" w:hAnsi="Times New Roman" w:cs="Times New Roman"/>
          <w:sz w:val="24"/>
          <w:lang w:val="id-ID"/>
        </w:rPr>
        <w:t>revolusi teknologi baru, yang memerlukan tidak kurang dari satu transformasi umat manusia khususnya pemuda. Manusia kini berada di awal sebuah revolusi yang secara mendasar telah mengubah cara kita hidup, bekerja, dan berhubungan dengan yang lainnya. Dalam hal skala, cakupan, serta kompleksitasnya, apa yang disebut sebagai revolusi industri keempat</w:t>
      </w:r>
      <w:r w:rsidR="00762E4C">
        <w:rPr>
          <w:rFonts w:ascii="Times New Roman" w:hAnsi="Times New Roman" w:cs="Times New Roman"/>
          <w:sz w:val="24"/>
          <w:lang w:val="id-ID"/>
        </w:rPr>
        <w:t xml:space="preserve"> (Revolusi Industri 4.0)</w:t>
      </w:r>
      <w:r w:rsidR="00CA3C49">
        <w:rPr>
          <w:rFonts w:ascii="Times New Roman" w:hAnsi="Times New Roman" w:cs="Times New Roman"/>
          <w:sz w:val="24"/>
          <w:lang w:val="id-ID"/>
        </w:rPr>
        <w:t xml:space="preserve"> ini belum pernah dialami manusia sebelumnya. </w:t>
      </w:r>
    </w:p>
    <w:p w:rsidR="000D3879" w:rsidRDefault="000D3879" w:rsidP="000D3879">
      <w:pPr>
        <w:pStyle w:val="ListParagraph"/>
        <w:spacing w:line="360" w:lineRule="auto"/>
        <w:ind w:left="360" w:firstLine="720"/>
        <w:jc w:val="both"/>
        <w:rPr>
          <w:rFonts w:ascii="Times New Roman" w:eastAsia="Times New Roman" w:hAnsi="Times New Roman" w:cs="Times New Roman"/>
          <w:sz w:val="24"/>
          <w:szCs w:val="25"/>
          <w:lang w:val="id-ID"/>
        </w:rPr>
      </w:pPr>
      <w:r w:rsidRPr="00BC4555">
        <w:rPr>
          <w:rFonts w:ascii="Times New Roman" w:eastAsia="Times New Roman" w:hAnsi="Times New Roman" w:cs="Times New Roman"/>
          <w:sz w:val="24"/>
          <w:szCs w:val="24"/>
        </w:rPr>
        <w:t>(Suwardana,   2017)</w:t>
      </w:r>
      <w:r w:rsidRPr="00BC4555">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dalam bukunya </w:t>
      </w:r>
      <w:r w:rsidRPr="00BC4555">
        <w:rPr>
          <w:rFonts w:ascii="Times New Roman" w:eastAsia="Times New Roman" w:hAnsi="Times New Roman" w:cs="Times New Roman"/>
          <w:sz w:val="24"/>
          <w:szCs w:val="24"/>
        </w:rPr>
        <w:t xml:space="preserve">menjelaskan   </w:t>
      </w:r>
      <w:proofErr w:type="gramStart"/>
      <w:r w:rsidRPr="00BC4555">
        <w:rPr>
          <w:rFonts w:ascii="Times New Roman" w:eastAsia="Times New Roman" w:hAnsi="Times New Roman" w:cs="Times New Roman"/>
          <w:sz w:val="24"/>
          <w:szCs w:val="24"/>
        </w:rPr>
        <w:t xml:space="preserve">bahwa </w:t>
      </w:r>
      <w:r w:rsidRPr="00BC4555">
        <w:rPr>
          <w:rFonts w:ascii="Times New Roman" w:eastAsia="Times New Roman" w:hAnsi="Times New Roman" w:cs="Times New Roman"/>
          <w:sz w:val="24"/>
          <w:szCs w:val="24"/>
          <w:lang w:val="id-ID"/>
        </w:rPr>
        <w:t xml:space="preserve"> </w:t>
      </w:r>
      <w:r w:rsidRPr="00BC4555">
        <w:rPr>
          <w:rFonts w:ascii="Times New Roman" w:eastAsia="Times New Roman" w:hAnsi="Times New Roman" w:cs="Times New Roman"/>
          <w:sz w:val="24"/>
          <w:szCs w:val="24"/>
        </w:rPr>
        <w:t>“</w:t>
      </w:r>
      <w:proofErr w:type="gramEnd"/>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Industrial revolution has changed</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human</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working   system</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to</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 xml:space="preserve">be automatically/digitally </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 xml:space="preserve">through  some  innovations.  Industry </w:t>
      </w:r>
      <w:proofErr w:type="gramStart"/>
      <w:r w:rsidRPr="00BC4555">
        <w:rPr>
          <w:rFonts w:ascii="Times New Roman" w:eastAsia="Times New Roman" w:hAnsi="Times New Roman" w:cs="Times New Roman"/>
          <w:i/>
          <w:sz w:val="24"/>
          <w:szCs w:val="24"/>
        </w:rPr>
        <w:t>actors  play</w:t>
      </w:r>
      <w:proofErr w:type="gramEnd"/>
      <w:r w:rsidRPr="00BC4555">
        <w:rPr>
          <w:rFonts w:ascii="Times New Roman" w:eastAsia="Times New Roman" w:hAnsi="Times New Roman" w:cs="Times New Roman"/>
          <w:i/>
          <w:sz w:val="24"/>
          <w:szCs w:val="24"/>
        </w:rPr>
        <w:t xml:space="preserve"> </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 xml:space="preserve">an  active  role as an organizational  entity  whose </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have a vision for profit.</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 xml:space="preserve">The  industrial revolution </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proceeds  by</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a</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mental  revolution  which  in  this</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paradigm there is a major chang</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es in a mentality structure  that  is  built  up</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on</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three  things  about mindset,</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transydental</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value</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and</w:t>
      </w:r>
      <w:r w:rsidRPr="00BC4555">
        <w:rPr>
          <w:rFonts w:ascii="Times New Roman" w:eastAsia="Times New Roman" w:hAnsi="Times New Roman" w:cs="Times New Roman"/>
          <w:i/>
          <w:sz w:val="24"/>
          <w:szCs w:val="24"/>
          <w:lang w:val="id-ID"/>
        </w:rPr>
        <w:t xml:space="preserve"> </w:t>
      </w:r>
      <w:r w:rsidRPr="00BC4555">
        <w:rPr>
          <w:rFonts w:ascii="Times New Roman" w:eastAsia="Times New Roman" w:hAnsi="Times New Roman" w:cs="Times New Roman"/>
          <w:i/>
          <w:sz w:val="24"/>
          <w:szCs w:val="24"/>
        </w:rPr>
        <w:t>behavioral approach</w:t>
      </w:r>
      <w:r w:rsidRPr="00BC4555">
        <w:rPr>
          <w:rFonts w:ascii="Times New Roman" w:eastAsia="Times New Roman" w:hAnsi="Times New Roman" w:cs="Times New Roman"/>
          <w:sz w:val="24"/>
          <w:szCs w:val="24"/>
        </w:rPr>
        <w:t>”.</w:t>
      </w:r>
      <w:r w:rsidR="00E54667">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lang w:val="id-ID"/>
        </w:rPr>
        <w:t xml:space="preserve"> </w:t>
      </w:r>
      <w:r w:rsidRPr="00BC4555">
        <w:rPr>
          <w:rFonts w:ascii="Times New Roman" w:eastAsia="Times New Roman" w:hAnsi="Times New Roman" w:cs="Times New Roman"/>
          <w:sz w:val="24"/>
          <w:szCs w:val="25"/>
        </w:rPr>
        <w:t>Kemudian</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(Satya, 2018)</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menjelaskan</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bahwa</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“Indonesia</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telah</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mengawali</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proses</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adaptasi</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terhadap</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Industri</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4.0</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dengan</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meningkatkan</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kompetensi</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sumber</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daya manusia</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melalui</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lastRenderedPageBreak/>
        <w:t>program link</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and</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match</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antara</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pendidikan</w:t>
      </w:r>
      <w:r w:rsidRPr="00BC4555">
        <w:rPr>
          <w:rFonts w:ascii="Times New Roman" w:eastAsia="Times New Roman" w:hAnsi="Times New Roman" w:cs="Times New Roman"/>
          <w:sz w:val="24"/>
          <w:szCs w:val="25"/>
          <w:lang w:val="id-ID"/>
        </w:rPr>
        <w:t xml:space="preserve"> </w:t>
      </w:r>
      <w:r w:rsidRPr="00BC4555">
        <w:rPr>
          <w:rFonts w:ascii="Times New Roman" w:eastAsia="Times New Roman" w:hAnsi="Times New Roman" w:cs="Times New Roman"/>
          <w:sz w:val="24"/>
          <w:szCs w:val="25"/>
        </w:rPr>
        <w:t>dengan</w:t>
      </w:r>
      <w:r w:rsidRPr="00BC4555">
        <w:rPr>
          <w:rFonts w:ascii="Times New Roman" w:eastAsia="Times New Roman" w:hAnsi="Times New Roman" w:cs="Times New Roman"/>
          <w:sz w:val="24"/>
          <w:szCs w:val="25"/>
          <w:lang w:val="id-ID"/>
        </w:rPr>
        <w:t xml:space="preserve"> </w:t>
      </w:r>
      <w:r>
        <w:rPr>
          <w:rFonts w:ascii="Times New Roman" w:eastAsia="Times New Roman" w:hAnsi="Times New Roman" w:cs="Times New Roman"/>
          <w:sz w:val="24"/>
          <w:szCs w:val="25"/>
        </w:rPr>
        <w:t>industry</w:t>
      </w:r>
      <w:r>
        <w:rPr>
          <w:rFonts w:ascii="Times New Roman" w:eastAsia="Times New Roman" w:hAnsi="Times New Roman" w:cs="Times New Roman"/>
          <w:sz w:val="24"/>
          <w:szCs w:val="25"/>
          <w:lang w:val="id-ID"/>
        </w:rPr>
        <w:t xml:space="preserve"> demi dan untuk menghadapi tantangn di era ini.</w:t>
      </w:r>
      <w:r w:rsidR="00E54667">
        <w:rPr>
          <w:rStyle w:val="FootnoteReference"/>
          <w:rFonts w:ascii="Times New Roman" w:eastAsia="Times New Roman" w:hAnsi="Times New Roman" w:cs="Times New Roman"/>
          <w:sz w:val="24"/>
          <w:szCs w:val="25"/>
          <w:lang w:val="id-ID"/>
        </w:rPr>
        <w:footnoteReference w:id="3"/>
      </w:r>
    </w:p>
    <w:p w:rsidR="004C241A" w:rsidRDefault="00843FDA" w:rsidP="000D3879">
      <w:pPr>
        <w:pStyle w:val="ListParagraph"/>
        <w:spacing w:line="360" w:lineRule="auto"/>
        <w:ind w:left="360" w:firstLine="720"/>
        <w:jc w:val="both"/>
        <w:rPr>
          <w:rFonts w:ascii="Times New Roman" w:hAnsi="Times New Roman" w:cs="Times New Roman"/>
          <w:sz w:val="24"/>
          <w:lang w:val="id-ID"/>
        </w:rPr>
      </w:pPr>
      <w:r w:rsidRPr="000D3879">
        <w:rPr>
          <w:rFonts w:ascii="Times New Roman" w:hAnsi="Times New Roman" w:cs="Times New Roman"/>
          <w:sz w:val="24"/>
          <w:lang w:val="id-ID"/>
        </w:rPr>
        <w:t xml:space="preserve">Pemuda belum sepenuhnya menangkap kecepatan dan luasan revolusi baru ini. </w:t>
      </w:r>
    </w:p>
    <w:p w:rsidR="00843FDA" w:rsidRPr="000D3879" w:rsidRDefault="00843FDA" w:rsidP="004C241A">
      <w:pPr>
        <w:pStyle w:val="ListParagraph"/>
        <w:spacing w:line="360" w:lineRule="auto"/>
        <w:ind w:left="360"/>
        <w:jc w:val="both"/>
        <w:rPr>
          <w:rFonts w:ascii="Times New Roman" w:hAnsi="Times New Roman" w:cs="Times New Roman"/>
          <w:sz w:val="24"/>
          <w:lang w:val="id-ID"/>
        </w:rPr>
      </w:pPr>
      <w:r w:rsidRPr="000D3879">
        <w:rPr>
          <w:rFonts w:ascii="Times New Roman" w:hAnsi="Times New Roman" w:cs="Times New Roman"/>
          <w:sz w:val="24"/>
          <w:lang w:val="id-ID"/>
        </w:rPr>
        <w:t>Banyaklah kemungkinan tak terbatas untuk menghubungkan jutaan manusia melalui perangkat bergerak, yang mampu meningkatkan daya proses, kemampuan penyimpanan, serta akses pengetahuan yang belum pernah terjadi sebelumnya. Atau, pikirkan juga perjumpaan yang mengejutkan dari terobosan – terobosan baru dibidang teknologi yang meliputi bidang luas seperti kecerdasan bantuan (</w:t>
      </w:r>
      <w:r w:rsidRPr="000D3879">
        <w:rPr>
          <w:rFonts w:ascii="Times New Roman" w:hAnsi="Times New Roman" w:cs="Times New Roman"/>
          <w:i/>
          <w:sz w:val="24"/>
          <w:lang w:val="id-ID"/>
        </w:rPr>
        <w:t xml:space="preserve">artificial intelligence </w:t>
      </w:r>
      <w:r w:rsidRPr="000D3879">
        <w:rPr>
          <w:rFonts w:ascii="Times New Roman" w:hAnsi="Times New Roman" w:cs="Times New Roman"/>
          <w:sz w:val="24"/>
          <w:lang w:val="id-ID"/>
        </w:rPr>
        <w:t>[AI]). Intersenet untuk segala (</w:t>
      </w:r>
      <w:r w:rsidRPr="000D3879">
        <w:rPr>
          <w:rFonts w:ascii="Times New Roman" w:hAnsi="Times New Roman" w:cs="Times New Roman"/>
          <w:i/>
          <w:sz w:val="24"/>
          <w:lang w:val="id-ID"/>
        </w:rPr>
        <w:t>internet of things</w:t>
      </w:r>
      <w:r w:rsidRPr="000D3879">
        <w:rPr>
          <w:rFonts w:ascii="Times New Roman" w:hAnsi="Times New Roman" w:cs="Times New Roman"/>
          <w:sz w:val="24"/>
          <w:lang w:val="id-ID"/>
        </w:rPr>
        <w:t xml:space="preserve"> [IoT]), kecerdasan otomatis, pencetakan 3 dimensi (3D), nanoteknologi, bioteknologi, sains material, penyimpanan energi, serta komputasi kuantum. Banyak dari inovasi ini masih belum matang, namun inovasi – inovasi tersebut telah mencapai titik infleksi dalam perkembangannya, sebagaimana mereka membangun dan mendukung satu sama lain dalam fusi teknologi yang melintasi dunia fisik, digital serta biologis.</w:t>
      </w:r>
      <w:r>
        <w:rPr>
          <w:rStyle w:val="FootnoteReference"/>
          <w:rFonts w:ascii="Times New Roman" w:hAnsi="Times New Roman" w:cs="Times New Roman"/>
          <w:sz w:val="24"/>
          <w:lang w:val="id-ID"/>
        </w:rPr>
        <w:footnoteReference w:id="4"/>
      </w:r>
    </w:p>
    <w:p w:rsidR="009250EA" w:rsidRDefault="009250EA" w:rsidP="00843FDA">
      <w:pPr>
        <w:pStyle w:val="ListParagraph"/>
        <w:spacing w:before="240" w:line="360" w:lineRule="auto"/>
        <w:ind w:left="360" w:firstLine="720"/>
        <w:jc w:val="both"/>
        <w:rPr>
          <w:rFonts w:ascii="Times New Roman" w:hAnsi="Times New Roman" w:cs="Times New Roman"/>
          <w:sz w:val="24"/>
          <w:lang w:val="id-ID"/>
        </w:rPr>
      </w:pPr>
      <w:r>
        <w:rPr>
          <w:rFonts w:ascii="Times New Roman" w:hAnsi="Times New Roman" w:cs="Times New Roman"/>
          <w:sz w:val="24"/>
          <w:lang w:val="id-ID"/>
        </w:rPr>
        <w:t>Saat ini, manusia sedang menyaksikan pergeseran mendalam yang meliputi semua industri, yang ditandai dengan munculnya model bisnis baru, disrupsi</w:t>
      </w:r>
      <w:r>
        <w:rPr>
          <w:rStyle w:val="FootnoteReference"/>
          <w:rFonts w:ascii="Times New Roman" w:hAnsi="Times New Roman" w:cs="Times New Roman"/>
          <w:sz w:val="24"/>
          <w:lang w:val="id-ID"/>
        </w:rPr>
        <w:footnoteReference w:id="5"/>
      </w:r>
      <w:r>
        <w:rPr>
          <w:rFonts w:ascii="Times New Roman" w:hAnsi="Times New Roman" w:cs="Times New Roman"/>
          <w:sz w:val="24"/>
          <w:lang w:val="id-ID"/>
        </w:rPr>
        <w:t xml:space="preserve"> yang dialami</w:t>
      </w:r>
      <w:r w:rsidR="00C24B1A">
        <w:rPr>
          <w:rFonts w:ascii="Times New Roman" w:hAnsi="Times New Roman" w:cs="Times New Roman"/>
          <w:sz w:val="24"/>
          <w:lang w:val="id-ID"/>
        </w:rPr>
        <w:t xml:space="preserve"> para petahana, serta pembentukan kembali sistim produksi, konsumsi, transportasi, dan pengiriman. Para ranah kemasyarakatan, pergeseran paradigma sedang terjadi </w:t>
      </w:r>
      <w:r w:rsidR="007573C2">
        <w:rPr>
          <w:rFonts w:ascii="Times New Roman" w:hAnsi="Times New Roman" w:cs="Times New Roman"/>
          <w:sz w:val="24"/>
          <w:lang w:val="id-ID"/>
        </w:rPr>
        <w:t>dalam cara kita bekerja dan berkomunikasi, pun pula dalam bagaimana kita mengekspresikan, mencari informasi, serta menghibur diri kita sendiri. Sejalan dengan itu, pemerintah dan industri sebagaimana juga sistim pendidikan, kesehatan dan gtransportasi jiga mengalami pembentukan ulang. Cara baru dalam penggunaan teknologi yang mengubah perilaku secara sistim produksi dan konsumsi juga menawarkan kemungkinan untuk mendukung regenerasi dan pemeliharaan lingklungan alam, ketimbang menciptakan biaya tersembunyi dalam bentuk eksternalisasi.</w:t>
      </w:r>
      <w:r w:rsidR="007573C2">
        <w:rPr>
          <w:rStyle w:val="FootnoteReference"/>
          <w:rFonts w:ascii="Times New Roman" w:hAnsi="Times New Roman" w:cs="Times New Roman"/>
          <w:sz w:val="24"/>
          <w:lang w:val="id-ID"/>
        </w:rPr>
        <w:footnoteReference w:id="6"/>
      </w:r>
    </w:p>
    <w:p w:rsidR="007A4C84" w:rsidRDefault="00503BE0" w:rsidP="00E54667">
      <w:pPr>
        <w:pStyle w:val="ListParagraph"/>
        <w:spacing w:before="240" w:line="360" w:lineRule="auto"/>
        <w:ind w:left="360" w:firstLine="720"/>
        <w:jc w:val="both"/>
        <w:rPr>
          <w:rFonts w:ascii="Times New Roman" w:hAnsi="Times New Roman" w:cs="Times New Roman"/>
          <w:sz w:val="24"/>
          <w:lang w:val="id-ID"/>
        </w:rPr>
      </w:pPr>
      <w:r>
        <w:rPr>
          <w:rFonts w:ascii="Times New Roman" w:hAnsi="Times New Roman" w:cs="Times New Roman"/>
          <w:sz w:val="24"/>
          <w:lang w:val="id-ID"/>
        </w:rPr>
        <w:t>Perubahan seperti ini sangatlah menyejarah, baik dalam hal ukuran, kecepatan, maupun cakupannya. Oleh karena itu pemuda san</w:t>
      </w:r>
      <w:r w:rsidR="00D15A04">
        <w:rPr>
          <w:rFonts w:ascii="Times New Roman" w:hAnsi="Times New Roman" w:cs="Times New Roman"/>
          <w:sz w:val="24"/>
          <w:lang w:val="id-ID"/>
        </w:rPr>
        <w:t xml:space="preserve">gatlah berperan penting  untuk </w:t>
      </w:r>
      <w:r>
        <w:rPr>
          <w:rFonts w:ascii="Times New Roman" w:hAnsi="Times New Roman" w:cs="Times New Roman"/>
          <w:sz w:val="24"/>
          <w:lang w:val="id-ID"/>
        </w:rPr>
        <w:t xml:space="preserve">terlibat langsung dalam revolusi induntri keempat (Revolusi Industri 4.0) ini. Hal tersebutlah </w:t>
      </w:r>
      <w:r>
        <w:rPr>
          <w:rFonts w:ascii="Times New Roman" w:hAnsi="Times New Roman" w:cs="Times New Roman"/>
          <w:sz w:val="24"/>
          <w:lang w:val="id-ID"/>
        </w:rPr>
        <w:lastRenderedPageBreak/>
        <w:t>yang menyebabkan penulis sangat tertarik untuk menelitih lebih jauh bagaimana pemuda kristen turut berperan penting ditengah tantanga revolusi idustri 4.0</w:t>
      </w:r>
    </w:p>
    <w:p w:rsidR="00E54667" w:rsidRPr="00E54667" w:rsidRDefault="00E54667" w:rsidP="00E54667">
      <w:pPr>
        <w:pStyle w:val="ListParagraph"/>
        <w:spacing w:before="240" w:line="360" w:lineRule="auto"/>
        <w:ind w:left="360" w:firstLine="720"/>
        <w:jc w:val="both"/>
        <w:rPr>
          <w:rFonts w:ascii="Times New Roman" w:hAnsi="Times New Roman" w:cs="Times New Roman"/>
          <w:sz w:val="24"/>
          <w:lang w:val="id-ID"/>
        </w:rPr>
      </w:pPr>
    </w:p>
    <w:p w:rsidR="00503BE0" w:rsidRDefault="0017196E" w:rsidP="00503BE0">
      <w:pPr>
        <w:pStyle w:val="ListParagraph"/>
        <w:numPr>
          <w:ilvl w:val="0"/>
          <w:numId w:val="1"/>
        </w:numPr>
        <w:spacing w:before="240" w:line="360" w:lineRule="auto"/>
        <w:ind w:left="360"/>
        <w:jc w:val="both"/>
        <w:rPr>
          <w:rFonts w:ascii="Times New Roman" w:hAnsi="Times New Roman" w:cs="Times New Roman"/>
          <w:b/>
          <w:sz w:val="24"/>
          <w:lang w:val="id-ID"/>
        </w:rPr>
      </w:pPr>
      <w:r>
        <w:rPr>
          <w:rFonts w:ascii="Times New Roman" w:hAnsi="Times New Roman" w:cs="Times New Roman"/>
          <w:b/>
          <w:sz w:val="24"/>
          <w:lang w:val="id-ID"/>
        </w:rPr>
        <w:t>Rumusan Masalah</w:t>
      </w:r>
    </w:p>
    <w:p w:rsidR="007A4C84" w:rsidRDefault="007A4C84" w:rsidP="007A4C84">
      <w:pPr>
        <w:pStyle w:val="ListParagraph"/>
        <w:spacing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Bertolak dari pemaparan latar belakang di atas, maka yang menjadi pertanyaan adalah </w:t>
      </w:r>
      <w:r>
        <w:rPr>
          <w:rFonts w:ascii="Times New Roman" w:hAnsi="Times New Roman" w:cs="Times New Roman"/>
          <w:sz w:val="24"/>
          <w:szCs w:val="24"/>
          <w:lang w:val="id-ID"/>
        </w:rPr>
        <w:t>bagaimana peran pemuda dalam menghadapi tantang Revolusi Industri 4.0</w:t>
      </w:r>
      <w:r>
        <w:rPr>
          <w:rFonts w:ascii="Times New Roman" w:hAnsi="Times New Roman" w:cs="Times New Roman"/>
          <w:sz w:val="24"/>
          <w:szCs w:val="24"/>
        </w:rPr>
        <w:t>?</w:t>
      </w:r>
      <w:proofErr w:type="gramEnd"/>
      <w:r>
        <w:rPr>
          <w:rFonts w:ascii="Times New Roman" w:hAnsi="Times New Roman" w:cs="Times New Roman"/>
          <w:sz w:val="24"/>
          <w:szCs w:val="24"/>
        </w:rPr>
        <w:t xml:space="preserve"> Permasalahan ini akan dijabarkan melalui beberapa pertanyaan </w:t>
      </w:r>
      <w:proofErr w:type="gramStart"/>
      <w:r>
        <w:rPr>
          <w:rFonts w:ascii="Times New Roman" w:hAnsi="Times New Roman" w:cs="Times New Roman"/>
          <w:sz w:val="24"/>
          <w:szCs w:val="24"/>
        </w:rPr>
        <w:t>berikut :</w:t>
      </w:r>
      <w:proofErr w:type="gramEnd"/>
    </w:p>
    <w:p w:rsidR="007A4C84" w:rsidRDefault="007A4C84" w:rsidP="007A4C84">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lang w:val="id-ID"/>
        </w:rPr>
        <w:t>Apa yang dimaksudkan dengan pemuda kristen</w:t>
      </w:r>
      <w:r>
        <w:rPr>
          <w:rFonts w:ascii="Times New Roman" w:hAnsi="Times New Roman" w:cs="Times New Roman"/>
          <w:sz w:val="24"/>
          <w:szCs w:val="24"/>
        </w:rPr>
        <w:t>?</w:t>
      </w:r>
    </w:p>
    <w:p w:rsidR="007A4C84" w:rsidRPr="007A4C84" w:rsidRDefault="007A4C84" w:rsidP="007A4C84">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lang w:val="id-ID"/>
        </w:rPr>
        <w:t>Apa yang dimaksudkan dengan revolusi industri 4.0</w:t>
      </w:r>
      <w:r>
        <w:rPr>
          <w:rFonts w:ascii="Times New Roman" w:hAnsi="Times New Roman" w:cs="Times New Roman"/>
          <w:sz w:val="24"/>
          <w:szCs w:val="24"/>
        </w:rPr>
        <w:t>?</w:t>
      </w:r>
    </w:p>
    <w:p w:rsidR="007A4C84" w:rsidRPr="007A4C84" w:rsidRDefault="007A4C84" w:rsidP="007A4C84">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lang w:val="id-ID"/>
        </w:rPr>
        <w:t>Apa yang harus pemuda lakukan ditengah – tengah tantanga revolusi industri 4.0 dalam kaitannya dengan Matius 5:13-16?</w:t>
      </w:r>
    </w:p>
    <w:p w:rsidR="007A4C84" w:rsidRPr="007A4C84" w:rsidRDefault="007A4C84" w:rsidP="007A4C84">
      <w:pPr>
        <w:pStyle w:val="ListParagraph"/>
        <w:spacing w:line="360" w:lineRule="auto"/>
        <w:rPr>
          <w:rFonts w:ascii="Times New Roman" w:hAnsi="Times New Roman" w:cs="Times New Roman"/>
          <w:sz w:val="24"/>
          <w:szCs w:val="24"/>
        </w:rPr>
      </w:pPr>
    </w:p>
    <w:p w:rsidR="007A4C84" w:rsidRDefault="0017196E" w:rsidP="00503BE0">
      <w:pPr>
        <w:pStyle w:val="ListParagraph"/>
        <w:numPr>
          <w:ilvl w:val="0"/>
          <w:numId w:val="1"/>
        </w:numPr>
        <w:spacing w:before="240" w:line="360" w:lineRule="auto"/>
        <w:ind w:left="360"/>
        <w:jc w:val="both"/>
        <w:rPr>
          <w:rFonts w:ascii="Times New Roman" w:hAnsi="Times New Roman" w:cs="Times New Roman"/>
          <w:b/>
          <w:sz w:val="24"/>
          <w:lang w:val="id-ID"/>
        </w:rPr>
      </w:pPr>
      <w:r>
        <w:rPr>
          <w:rFonts w:ascii="Times New Roman" w:hAnsi="Times New Roman" w:cs="Times New Roman"/>
          <w:b/>
          <w:sz w:val="24"/>
          <w:lang w:val="id-ID"/>
        </w:rPr>
        <w:t>Tujuan dan Manfaat</w:t>
      </w:r>
    </w:p>
    <w:p w:rsidR="002F3BA1" w:rsidRDefault="002F3BA1" w:rsidP="002F3BA1">
      <w:pPr>
        <w:pStyle w:val="ListParagraph"/>
        <w:numPr>
          <w:ilvl w:val="0"/>
          <w:numId w:val="3"/>
        </w:numPr>
        <w:spacing w:before="240" w:line="360" w:lineRule="auto"/>
        <w:jc w:val="both"/>
        <w:rPr>
          <w:rFonts w:ascii="Times New Roman" w:hAnsi="Times New Roman" w:cs="Times New Roman"/>
          <w:sz w:val="24"/>
          <w:lang w:val="id-ID"/>
        </w:rPr>
      </w:pPr>
      <w:r>
        <w:rPr>
          <w:rFonts w:ascii="Times New Roman" w:hAnsi="Times New Roman" w:cs="Times New Roman"/>
          <w:sz w:val="24"/>
          <w:lang w:val="id-ID"/>
        </w:rPr>
        <w:t>TUJUAN</w:t>
      </w:r>
    </w:p>
    <w:p w:rsidR="002F3BA1" w:rsidRDefault="002F3BA1" w:rsidP="002F3BA1">
      <w:pPr>
        <w:pStyle w:val="ListParagraph"/>
        <w:spacing w:before="240" w:line="360" w:lineRule="auto"/>
        <w:jc w:val="both"/>
        <w:rPr>
          <w:rFonts w:ascii="Times New Roman" w:hAnsi="Times New Roman" w:cs="Times New Roman"/>
          <w:sz w:val="24"/>
          <w:lang w:val="id-ID"/>
        </w:rPr>
      </w:pPr>
      <w:r>
        <w:rPr>
          <w:rFonts w:ascii="Times New Roman" w:hAnsi="Times New Roman" w:cs="Times New Roman"/>
          <w:sz w:val="24"/>
          <w:lang w:val="id-ID"/>
        </w:rPr>
        <w:t>Adapun tujuan dari penulisan karya ilmiah ini adalah:</w:t>
      </w:r>
    </w:p>
    <w:p w:rsidR="002F3BA1" w:rsidRDefault="002F3BA1" w:rsidP="002F3BA1">
      <w:pPr>
        <w:pStyle w:val="ListParagraph"/>
        <w:numPr>
          <w:ilvl w:val="0"/>
          <w:numId w:val="4"/>
        </w:numPr>
        <w:spacing w:before="240" w:line="360" w:lineRule="auto"/>
        <w:jc w:val="both"/>
        <w:rPr>
          <w:rFonts w:ascii="Times New Roman" w:hAnsi="Times New Roman" w:cs="Times New Roman"/>
          <w:sz w:val="24"/>
          <w:lang w:val="id-ID"/>
        </w:rPr>
      </w:pPr>
      <w:r>
        <w:rPr>
          <w:rFonts w:ascii="Times New Roman" w:hAnsi="Times New Roman" w:cs="Times New Roman"/>
          <w:sz w:val="24"/>
          <w:lang w:val="id-ID"/>
        </w:rPr>
        <w:t>Mendeskripsikan pemuda kristen.</w:t>
      </w:r>
    </w:p>
    <w:p w:rsidR="002F3BA1" w:rsidRDefault="002F3BA1" w:rsidP="002F3BA1">
      <w:pPr>
        <w:pStyle w:val="ListParagraph"/>
        <w:numPr>
          <w:ilvl w:val="0"/>
          <w:numId w:val="4"/>
        </w:numPr>
        <w:spacing w:before="240" w:line="360" w:lineRule="auto"/>
        <w:jc w:val="both"/>
        <w:rPr>
          <w:rFonts w:ascii="Times New Roman" w:hAnsi="Times New Roman" w:cs="Times New Roman"/>
          <w:sz w:val="24"/>
          <w:lang w:val="id-ID"/>
        </w:rPr>
      </w:pPr>
      <w:r>
        <w:rPr>
          <w:rFonts w:ascii="Times New Roman" w:hAnsi="Times New Roman" w:cs="Times New Roman"/>
          <w:sz w:val="24"/>
          <w:lang w:val="id-ID"/>
        </w:rPr>
        <w:t>Mendiskripsikan revolusi industri 4.0.</w:t>
      </w:r>
    </w:p>
    <w:p w:rsidR="002F3BA1" w:rsidRPr="005A06ED" w:rsidRDefault="002F3BA1" w:rsidP="002F3BA1">
      <w:pPr>
        <w:pStyle w:val="ListParagraph"/>
        <w:numPr>
          <w:ilvl w:val="0"/>
          <w:numId w:val="4"/>
        </w:numPr>
        <w:spacing w:before="240" w:line="360" w:lineRule="auto"/>
        <w:jc w:val="both"/>
        <w:rPr>
          <w:rFonts w:ascii="Times New Roman" w:hAnsi="Times New Roman" w:cs="Times New Roman"/>
          <w:sz w:val="24"/>
          <w:lang w:val="id-ID"/>
        </w:rPr>
      </w:pPr>
      <w:r>
        <w:rPr>
          <w:rFonts w:ascii="Times New Roman" w:hAnsi="Times New Roman" w:cs="Times New Roman"/>
          <w:sz w:val="24"/>
          <w:lang w:val="id-ID"/>
        </w:rPr>
        <w:t>Mendiskripsikan peran pemuda ditengah tantangan revolusi 4.0 berdasarkan Matius 5:13-16.</w:t>
      </w:r>
    </w:p>
    <w:p w:rsidR="002F3BA1" w:rsidRDefault="002F3BA1" w:rsidP="002F3BA1">
      <w:pPr>
        <w:pStyle w:val="ListParagraph"/>
        <w:numPr>
          <w:ilvl w:val="0"/>
          <w:numId w:val="3"/>
        </w:numPr>
        <w:spacing w:before="240" w:line="360" w:lineRule="auto"/>
        <w:jc w:val="both"/>
        <w:rPr>
          <w:rFonts w:ascii="Times New Roman" w:hAnsi="Times New Roman" w:cs="Times New Roman"/>
          <w:sz w:val="24"/>
          <w:lang w:val="id-ID"/>
        </w:rPr>
      </w:pPr>
      <w:r>
        <w:rPr>
          <w:rFonts w:ascii="Times New Roman" w:hAnsi="Times New Roman" w:cs="Times New Roman"/>
          <w:sz w:val="24"/>
          <w:lang w:val="id-ID"/>
        </w:rPr>
        <w:t>MANFAAT</w:t>
      </w:r>
    </w:p>
    <w:p w:rsidR="002F3BA1" w:rsidRPr="005A06ED" w:rsidRDefault="002F3BA1" w:rsidP="002F3BA1">
      <w:pPr>
        <w:pStyle w:val="ListParagraph"/>
        <w:spacing w:before="240" w:line="360" w:lineRule="auto"/>
        <w:jc w:val="both"/>
        <w:rPr>
          <w:rFonts w:ascii="Times New Roman" w:hAnsi="Times New Roman" w:cs="Times New Roman"/>
          <w:sz w:val="28"/>
          <w:lang w:val="id-ID"/>
        </w:rPr>
      </w:pPr>
      <w:r w:rsidRPr="005A06ED">
        <w:rPr>
          <w:rFonts w:ascii="Times New Roman" w:hAnsi="Times New Roman" w:cs="Times New Roman"/>
          <w:sz w:val="24"/>
        </w:rPr>
        <w:t>Berhubungan dengan tujuan penelitian di</w:t>
      </w:r>
      <w:r>
        <w:rPr>
          <w:rFonts w:ascii="Times New Roman" w:hAnsi="Times New Roman" w:cs="Times New Roman"/>
          <w:sz w:val="24"/>
          <w:lang w:val="id-ID"/>
        </w:rPr>
        <w:t xml:space="preserve"> </w:t>
      </w:r>
      <w:r w:rsidRPr="005A06ED">
        <w:rPr>
          <w:rFonts w:ascii="Times New Roman" w:hAnsi="Times New Roman" w:cs="Times New Roman"/>
          <w:sz w:val="24"/>
        </w:rPr>
        <w:t xml:space="preserve">atas maka penulis paparkan bahwa </w:t>
      </w:r>
      <w:r>
        <w:rPr>
          <w:rFonts w:ascii="Times New Roman" w:hAnsi="Times New Roman" w:cs="Times New Roman"/>
          <w:sz w:val="24"/>
          <w:lang w:val="id-ID"/>
        </w:rPr>
        <w:t>manfaat</w:t>
      </w:r>
      <w:r w:rsidRPr="005A06ED">
        <w:rPr>
          <w:rFonts w:ascii="Times New Roman" w:hAnsi="Times New Roman" w:cs="Times New Roman"/>
          <w:sz w:val="24"/>
        </w:rPr>
        <w:t xml:space="preserve"> dari penelitian ini </w:t>
      </w:r>
      <w:proofErr w:type="gramStart"/>
      <w:r w:rsidRPr="005A06ED">
        <w:rPr>
          <w:rFonts w:ascii="Times New Roman" w:hAnsi="Times New Roman" w:cs="Times New Roman"/>
          <w:sz w:val="24"/>
        </w:rPr>
        <w:t>adalah :</w:t>
      </w:r>
      <w:proofErr w:type="gramEnd"/>
    </w:p>
    <w:p w:rsidR="002F3BA1" w:rsidRDefault="002F3BA1" w:rsidP="002F3BA1">
      <w:pPr>
        <w:pStyle w:val="ListParagraph"/>
        <w:numPr>
          <w:ilvl w:val="0"/>
          <w:numId w:val="5"/>
        </w:numPr>
        <w:spacing w:before="240" w:line="360" w:lineRule="auto"/>
        <w:jc w:val="both"/>
        <w:rPr>
          <w:rFonts w:ascii="Times New Roman" w:hAnsi="Times New Roman" w:cs="Times New Roman"/>
          <w:sz w:val="24"/>
          <w:lang w:val="id-ID"/>
        </w:rPr>
      </w:pPr>
      <w:r>
        <w:rPr>
          <w:rFonts w:ascii="Times New Roman" w:hAnsi="Times New Roman" w:cs="Times New Roman"/>
          <w:sz w:val="24"/>
          <w:lang w:val="id-ID"/>
        </w:rPr>
        <w:t>Manfaat Teoritis</w:t>
      </w:r>
    </w:p>
    <w:p w:rsidR="002F3BA1" w:rsidRDefault="002F3BA1" w:rsidP="002F3BA1">
      <w:pPr>
        <w:pStyle w:val="ListParagraph"/>
        <w:spacing w:before="240" w:line="360" w:lineRule="auto"/>
        <w:ind w:left="1080"/>
        <w:jc w:val="both"/>
        <w:rPr>
          <w:rFonts w:ascii="Times New Roman" w:hAnsi="Times New Roman" w:cs="Times New Roman"/>
          <w:sz w:val="24"/>
          <w:lang w:val="id-ID"/>
        </w:rPr>
      </w:pPr>
      <w:proofErr w:type="gramStart"/>
      <w:r w:rsidRPr="005A06ED">
        <w:rPr>
          <w:rFonts w:ascii="Times New Roman" w:hAnsi="Times New Roman" w:cs="Times New Roman"/>
          <w:sz w:val="24"/>
        </w:rPr>
        <w:t xml:space="preserve">Dari segi teoritis penelitian ini merupakan kegiatan dalam rangka mengembangkan ilmu pengetahuan khususnya wacana pendidikan dan </w:t>
      </w:r>
      <w:r>
        <w:rPr>
          <w:rFonts w:ascii="Times New Roman" w:hAnsi="Times New Roman" w:cs="Times New Roman"/>
          <w:sz w:val="24"/>
          <w:lang w:val="id-ID"/>
        </w:rPr>
        <w:t>P</w:t>
      </w:r>
      <w:r w:rsidRPr="005A06ED">
        <w:rPr>
          <w:rFonts w:ascii="Times New Roman" w:hAnsi="Times New Roman" w:cs="Times New Roman"/>
          <w:sz w:val="24"/>
        </w:rPr>
        <w:t>emudaan.</w:t>
      </w:r>
      <w:proofErr w:type="gramEnd"/>
      <w:r w:rsidRPr="005A06ED">
        <w:rPr>
          <w:rFonts w:ascii="Times New Roman" w:hAnsi="Times New Roman" w:cs="Times New Roman"/>
          <w:sz w:val="24"/>
        </w:rPr>
        <w:t xml:space="preserve"> Secara akademis penelitian ini diharapkan mampu memberi sumbangan teori tentang peran pemuda</w:t>
      </w:r>
      <w:r>
        <w:rPr>
          <w:rFonts w:ascii="Times New Roman" w:hAnsi="Times New Roman" w:cs="Times New Roman"/>
          <w:sz w:val="24"/>
          <w:lang w:val="id-ID"/>
        </w:rPr>
        <w:t xml:space="preserve"> Kristen di tengah tantangan revolusi industri 4.0 berdasarkan Matius 5:13-16 kepada mahasiswa Institut Agama Kristen Negeri (IAKN) Ambon Fakultas Ilmu Sosial Keagamaan khususnya mahasiswa program studi Teologi </w:t>
      </w:r>
      <w:r w:rsidRPr="005A06ED">
        <w:rPr>
          <w:rFonts w:ascii="Times New Roman" w:hAnsi="Times New Roman" w:cs="Times New Roman"/>
          <w:sz w:val="24"/>
        </w:rPr>
        <w:t>sebagai bahan bacaan yang bersifat ilmiah dan sebagai kontribusi intelektual.</w:t>
      </w:r>
    </w:p>
    <w:p w:rsidR="002F3BA1" w:rsidRDefault="002F3BA1" w:rsidP="002F3BA1">
      <w:pPr>
        <w:pStyle w:val="ListParagraph"/>
        <w:spacing w:before="240" w:line="360" w:lineRule="auto"/>
        <w:ind w:left="1080"/>
        <w:jc w:val="both"/>
        <w:rPr>
          <w:rFonts w:ascii="Times New Roman" w:hAnsi="Times New Roman" w:cs="Times New Roman"/>
          <w:sz w:val="24"/>
          <w:lang w:val="id-ID"/>
        </w:rPr>
      </w:pPr>
    </w:p>
    <w:p w:rsidR="000276AD" w:rsidRDefault="000276AD" w:rsidP="002F3BA1">
      <w:pPr>
        <w:pStyle w:val="ListParagraph"/>
        <w:spacing w:before="240" w:line="360" w:lineRule="auto"/>
        <w:ind w:left="1080"/>
        <w:jc w:val="both"/>
        <w:rPr>
          <w:rFonts w:ascii="Times New Roman" w:hAnsi="Times New Roman" w:cs="Times New Roman"/>
          <w:sz w:val="24"/>
          <w:lang w:val="id-ID"/>
        </w:rPr>
      </w:pPr>
    </w:p>
    <w:p w:rsidR="000276AD" w:rsidRPr="005A06ED" w:rsidRDefault="000276AD" w:rsidP="002F3BA1">
      <w:pPr>
        <w:pStyle w:val="ListParagraph"/>
        <w:spacing w:before="240" w:line="360" w:lineRule="auto"/>
        <w:ind w:left="1080"/>
        <w:jc w:val="both"/>
        <w:rPr>
          <w:rFonts w:ascii="Times New Roman" w:hAnsi="Times New Roman" w:cs="Times New Roman"/>
          <w:sz w:val="24"/>
          <w:lang w:val="id-ID"/>
        </w:rPr>
      </w:pPr>
    </w:p>
    <w:p w:rsidR="002F3BA1" w:rsidRDefault="002F3BA1" w:rsidP="002F3BA1">
      <w:pPr>
        <w:pStyle w:val="ListParagraph"/>
        <w:numPr>
          <w:ilvl w:val="0"/>
          <w:numId w:val="5"/>
        </w:numPr>
        <w:spacing w:before="240" w:line="360" w:lineRule="auto"/>
        <w:jc w:val="both"/>
        <w:rPr>
          <w:rFonts w:ascii="Times New Roman" w:hAnsi="Times New Roman" w:cs="Times New Roman"/>
          <w:sz w:val="24"/>
          <w:lang w:val="id-ID"/>
        </w:rPr>
      </w:pPr>
      <w:r>
        <w:rPr>
          <w:rFonts w:ascii="Times New Roman" w:hAnsi="Times New Roman" w:cs="Times New Roman"/>
          <w:sz w:val="24"/>
          <w:lang w:val="id-ID"/>
        </w:rPr>
        <w:lastRenderedPageBreak/>
        <w:t>Manfaat Praktis</w:t>
      </w:r>
    </w:p>
    <w:p w:rsidR="002F3BA1" w:rsidRDefault="002F3BA1" w:rsidP="002F3BA1">
      <w:pPr>
        <w:pStyle w:val="ListParagraph"/>
        <w:spacing w:before="240" w:line="360" w:lineRule="auto"/>
        <w:ind w:left="1080"/>
        <w:jc w:val="both"/>
        <w:rPr>
          <w:rFonts w:ascii="Times New Roman" w:hAnsi="Times New Roman" w:cs="Times New Roman"/>
          <w:sz w:val="24"/>
          <w:lang w:val="id-ID"/>
        </w:rPr>
      </w:pPr>
      <w:r w:rsidRPr="005A06ED">
        <w:rPr>
          <w:rFonts w:ascii="Times New Roman" w:hAnsi="Times New Roman" w:cs="Times New Roman"/>
          <w:sz w:val="24"/>
        </w:rPr>
        <w:t>Pada segi praktis penelitian, penulis berharap mampu meningkatkan dan menguatkan pemahaman peran pemuda</w:t>
      </w:r>
      <w:r>
        <w:rPr>
          <w:rFonts w:ascii="Times New Roman" w:hAnsi="Times New Roman" w:cs="Times New Roman"/>
          <w:sz w:val="24"/>
          <w:lang w:val="id-ID"/>
        </w:rPr>
        <w:t xml:space="preserve"> Kristen di tengah tantangan revolusi industri 4.0 berdasarkan Matius 5:13-16. </w:t>
      </w:r>
      <w:r w:rsidRPr="002F3BA1">
        <w:rPr>
          <w:rFonts w:ascii="Times New Roman" w:hAnsi="Times New Roman" w:cs="Times New Roman"/>
          <w:sz w:val="24"/>
        </w:rPr>
        <w:t>Manfaat selanjutnya adalah bagi masyarakat dapat diberikan landasan berpikir, tahapan berpikir dan implementasi pentingnya peran pemuda</w:t>
      </w:r>
      <w:r>
        <w:rPr>
          <w:rFonts w:ascii="Times New Roman" w:hAnsi="Times New Roman" w:cs="Times New Roman"/>
          <w:sz w:val="24"/>
          <w:lang w:val="id-ID"/>
        </w:rPr>
        <w:t xml:space="preserve"> Kristen di tengah tantangan revolusi industri 4.0 berdasarkan Matius 5:13-16.</w:t>
      </w:r>
    </w:p>
    <w:p w:rsidR="002F3BA1" w:rsidRPr="002F3BA1" w:rsidRDefault="002F3BA1" w:rsidP="002F3BA1">
      <w:pPr>
        <w:pStyle w:val="ListParagraph"/>
        <w:spacing w:before="240" w:line="360" w:lineRule="auto"/>
        <w:ind w:left="1080"/>
        <w:jc w:val="both"/>
        <w:rPr>
          <w:rFonts w:ascii="Times New Roman" w:hAnsi="Times New Roman" w:cs="Times New Roman"/>
          <w:sz w:val="24"/>
          <w:lang w:val="id-ID"/>
        </w:rPr>
      </w:pPr>
    </w:p>
    <w:p w:rsidR="002F3BA1" w:rsidRDefault="002F3BA1" w:rsidP="00503BE0">
      <w:pPr>
        <w:pStyle w:val="ListParagraph"/>
        <w:numPr>
          <w:ilvl w:val="0"/>
          <w:numId w:val="1"/>
        </w:numPr>
        <w:spacing w:before="240" w:line="360" w:lineRule="auto"/>
        <w:ind w:left="360"/>
        <w:jc w:val="both"/>
        <w:rPr>
          <w:rFonts w:ascii="Times New Roman" w:hAnsi="Times New Roman" w:cs="Times New Roman"/>
          <w:b/>
          <w:sz w:val="24"/>
          <w:lang w:val="id-ID"/>
        </w:rPr>
      </w:pPr>
      <w:r>
        <w:rPr>
          <w:rFonts w:ascii="Times New Roman" w:hAnsi="Times New Roman" w:cs="Times New Roman"/>
          <w:b/>
          <w:sz w:val="24"/>
          <w:lang w:val="id-ID"/>
        </w:rPr>
        <w:t>H</w:t>
      </w:r>
      <w:r w:rsidR="0017196E">
        <w:rPr>
          <w:rFonts w:ascii="Times New Roman" w:hAnsi="Times New Roman" w:cs="Times New Roman"/>
          <w:b/>
          <w:sz w:val="24"/>
          <w:lang w:val="id-ID"/>
        </w:rPr>
        <w:t>ipotesis</w:t>
      </w:r>
    </w:p>
    <w:p w:rsidR="00F51AE1" w:rsidRDefault="00F51AE1" w:rsidP="00F51AE1">
      <w:pPr>
        <w:pStyle w:val="ListParagraph"/>
        <w:spacing w:before="240" w:line="360" w:lineRule="auto"/>
        <w:ind w:left="360"/>
        <w:jc w:val="both"/>
        <w:rPr>
          <w:rFonts w:ascii="Times New Roman" w:hAnsi="Times New Roman" w:cs="Times New Roman"/>
          <w:sz w:val="24"/>
          <w:lang w:val="id-ID"/>
        </w:rPr>
      </w:pPr>
      <w:r>
        <w:rPr>
          <w:rFonts w:ascii="Times New Roman" w:hAnsi="Times New Roman" w:cs="Times New Roman"/>
          <w:sz w:val="24"/>
          <w:lang w:val="id-ID"/>
        </w:rPr>
        <w:t>Pemuda Kristen berperan</w:t>
      </w:r>
      <w:r w:rsidR="00A40BAC">
        <w:rPr>
          <w:rFonts w:ascii="Times New Roman" w:hAnsi="Times New Roman" w:cs="Times New Roman"/>
          <w:sz w:val="24"/>
          <w:lang w:val="id-ID"/>
        </w:rPr>
        <w:t xml:space="preserve"> sangatlah</w:t>
      </w:r>
      <w:r>
        <w:rPr>
          <w:rFonts w:ascii="Times New Roman" w:hAnsi="Times New Roman" w:cs="Times New Roman"/>
          <w:sz w:val="24"/>
          <w:lang w:val="id-ID"/>
        </w:rPr>
        <w:t xml:space="preserve"> aktif dalam revolusi industri 4.0 </w:t>
      </w:r>
      <w:r w:rsidR="00A40BAC">
        <w:rPr>
          <w:rFonts w:ascii="Times New Roman" w:hAnsi="Times New Roman" w:cs="Times New Roman"/>
          <w:sz w:val="24"/>
          <w:lang w:val="id-ID"/>
        </w:rPr>
        <w:t>karena pemuda kristen merupakan agen perubahan. Peran pemuda kristen dalam revolusi industri 4.0 adalah turut berperan dan berkompetisi.</w:t>
      </w:r>
    </w:p>
    <w:p w:rsidR="00A40BAC" w:rsidRPr="00F51AE1" w:rsidRDefault="00A40BAC" w:rsidP="00F51AE1">
      <w:pPr>
        <w:pStyle w:val="ListParagraph"/>
        <w:spacing w:before="240" w:line="360" w:lineRule="auto"/>
        <w:ind w:left="360"/>
        <w:jc w:val="both"/>
        <w:rPr>
          <w:rFonts w:ascii="Times New Roman" w:hAnsi="Times New Roman" w:cs="Times New Roman"/>
          <w:sz w:val="24"/>
          <w:lang w:val="id-ID"/>
        </w:rPr>
      </w:pPr>
    </w:p>
    <w:p w:rsidR="00577338" w:rsidRDefault="0017196E" w:rsidP="00577338">
      <w:pPr>
        <w:pStyle w:val="ListParagraph"/>
        <w:numPr>
          <w:ilvl w:val="0"/>
          <w:numId w:val="1"/>
        </w:numPr>
        <w:spacing w:before="240" w:line="360" w:lineRule="auto"/>
        <w:ind w:left="360"/>
        <w:jc w:val="both"/>
        <w:rPr>
          <w:rFonts w:ascii="Times New Roman" w:hAnsi="Times New Roman" w:cs="Times New Roman"/>
          <w:b/>
          <w:sz w:val="24"/>
          <w:lang w:val="id-ID"/>
        </w:rPr>
      </w:pPr>
      <w:r>
        <w:rPr>
          <w:rFonts w:ascii="Times New Roman" w:hAnsi="Times New Roman" w:cs="Times New Roman"/>
          <w:b/>
          <w:sz w:val="24"/>
          <w:lang w:val="id-ID"/>
        </w:rPr>
        <w:t>Tinjauan Pustaka</w:t>
      </w:r>
    </w:p>
    <w:p w:rsidR="00577338" w:rsidRDefault="00E54667" w:rsidP="00902F54">
      <w:pPr>
        <w:pStyle w:val="ListParagraph"/>
        <w:spacing w:before="240" w:line="360" w:lineRule="auto"/>
        <w:ind w:left="360" w:firstLine="720"/>
        <w:jc w:val="both"/>
        <w:rPr>
          <w:rFonts w:ascii="Times New Roman" w:eastAsia="Times New Roman" w:hAnsi="Times New Roman" w:cs="Times New Roman"/>
          <w:sz w:val="24"/>
          <w:szCs w:val="25"/>
          <w:lang w:val="id-ID"/>
        </w:rPr>
      </w:pPr>
      <w:r w:rsidRPr="00577338">
        <w:rPr>
          <w:rFonts w:ascii="Times New Roman" w:hAnsi="Times New Roman" w:cs="Times New Roman"/>
          <w:sz w:val="24"/>
          <w:lang w:val="id-ID"/>
        </w:rPr>
        <w:t xml:space="preserve">Kajian yang membahas mengenai peran pemuda di tengah tantanga revolusi 4.0 sangatlah terbatas. Banyak penelitian hanya membahas mengenai revolusi 4.0 sedangkan peran pemuda dalam menanggapi revolusi industri 4.0 tidaklah ada. </w:t>
      </w:r>
      <w:r w:rsidRPr="00577338">
        <w:rPr>
          <w:rFonts w:ascii="Times New Roman" w:hAnsi="Times New Roman" w:cs="Times New Roman"/>
          <w:sz w:val="24"/>
          <w:szCs w:val="24"/>
          <w:lang w:val="id-ID"/>
        </w:rPr>
        <w:t xml:space="preserve">Penulis menemukan peneliti sebelumnya yang dinilai mirip dengan penelitian yang akan dilakukan, yakni oleh: Fauddillah Putra, M.Pd., Kons dan Wira Solina, M.Pd :2019 yang meneliti tentang “Mempersiapkan Generasi Muda dalam Menghadapi Revolusi Industri 4.0 melalui Peningkatan Pemahaman Tugas Perkembangan Melalui Layanan Bimbingan dan Konseling” mereka menjelaskan bahwa </w:t>
      </w:r>
      <w:r w:rsidRPr="00577338">
        <w:rPr>
          <w:rFonts w:ascii="Times New Roman" w:eastAsia="Times New Roman" w:hAnsi="Times New Roman" w:cs="Times New Roman"/>
          <w:sz w:val="24"/>
          <w:szCs w:val="25"/>
        </w:rPr>
        <w:t>bimbingan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dan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konseling merupakan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layanan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komponen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pendidikan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yang</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bertugas</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dalam</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mempersiapkan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peserta</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layanan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atau</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pesertadidik</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dalam</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menghadapi</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perkembangan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revolusi</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industri 4.0</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 xml:space="preserve">melalui </w:t>
      </w:r>
      <w:r w:rsidRPr="00577338">
        <w:rPr>
          <w:rFonts w:ascii="Times New Roman" w:eastAsia="Times New Roman" w:hAnsi="Times New Roman" w:cs="Times New Roman"/>
          <w:sz w:val="24"/>
          <w:szCs w:val="25"/>
          <w:lang w:val="id-ID"/>
        </w:rPr>
        <w:t>l</w:t>
      </w:r>
      <w:r w:rsidRPr="00577338">
        <w:rPr>
          <w:rFonts w:ascii="Times New Roman" w:eastAsia="Times New Roman" w:hAnsi="Times New Roman" w:cs="Times New Roman"/>
          <w:sz w:val="24"/>
          <w:szCs w:val="25"/>
        </w:rPr>
        <w:t>ayanan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yang</w:t>
      </w:r>
      <w:r w:rsidRPr="00577338">
        <w:rPr>
          <w:rFonts w:ascii="Times New Roman" w:eastAsia="Times New Roman" w:hAnsi="Times New Roman" w:cs="Times New Roman"/>
          <w:sz w:val="24"/>
          <w:szCs w:val="25"/>
          <w:lang w:val="id-ID"/>
        </w:rPr>
        <w:t xml:space="preserve"> t</w:t>
      </w:r>
      <w:r w:rsidRPr="00577338">
        <w:rPr>
          <w:rFonts w:ascii="Times New Roman" w:eastAsia="Times New Roman" w:hAnsi="Times New Roman" w:cs="Times New Roman"/>
          <w:sz w:val="24"/>
          <w:szCs w:val="25"/>
        </w:rPr>
        <w:t xml:space="preserve">erdapat </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dala</w:t>
      </w:r>
      <w:r w:rsidRPr="00577338">
        <w:rPr>
          <w:rFonts w:ascii="Times New Roman" w:eastAsia="Times New Roman" w:hAnsi="Times New Roman" w:cs="Times New Roman"/>
          <w:sz w:val="24"/>
          <w:szCs w:val="25"/>
          <w:lang w:val="id-ID"/>
        </w:rPr>
        <w:t>m</w:t>
      </w:r>
      <w:r w:rsidRPr="00577338">
        <w:rPr>
          <w:rFonts w:ascii="Times New Roman" w:eastAsia="Times New Roman" w:hAnsi="Times New Roman" w:cs="Times New Roman"/>
          <w:sz w:val="24"/>
          <w:szCs w:val="25"/>
        </w:rPr>
        <w:t xml:space="preserve"> bimbinga</w:t>
      </w:r>
      <w:r w:rsidRPr="00577338">
        <w:rPr>
          <w:rFonts w:ascii="Times New Roman" w:eastAsia="Times New Roman" w:hAnsi="Times New Roman" w:cs="Times New Roman"/>
          <w:sz w:val="24"/>
          <w:szCs w:val="25"/>
          <w:lang w:val="id-ID"/>
        </w:rPr>
        <w:t xml:space="preserve">n </w:t>
      </w:r>
      <w:r w:rsidRPr="00577338">
        <w:rPr>
          <w:rFonts w:ascii="Times New Roman" w:eastAsia="Times New Roman" w:hAnsi="Times New Roman" w:cs="Times New Roman"/>
          <w:sz w:val="24"/>
          <w:szCs w:val="25"/>
        </w:rPr>
        <w:t>dan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konseling,</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layanan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tersebut</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diantaranya</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adalah layanan   dasar.</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Melalui   layanan   dasar   seperti</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bimbingan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kelompok</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atau</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 xml:space="preserve">layanan  </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bimbingan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klasikal</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mampu memberikan pengetahuan kepada</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peser</w:t>
      </w:r>
      <w:r w:rsidRPr="00577338">
        <w:rPr>
          <w:rFonts w:ascii="Times New Roman" w:eastAsia="Times New Roman" w:hAnsi="Times New Roman" w:cs="Times New Roman"/>
          <w:sz w:val="24"/>
          <w:szCs w:val="25"/>
          <w:lang w:val="id-ID"/>
        </w:rPr>
        <w:t>t</w:t>
      </w:r>
      <w:r w:rsidRPr="00577338">
        <w:rPr>
          <w:rFonts w:ascii="Times New Roman" w:eastAsia="Times New Roman" w:hAnsi="Times New Roman" w:cs="Times New Roman"/>
          <w:sz w:val="24"/>
          <w:szCs w:val="25"/>
        </w:rPr>
        <w:t>a</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 xml:space="preserve">layanan    </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dengan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cara</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memberikan</w:t>
      </w:r>
      <w:r w:rsidRPr="00577338">
        <w:rPr>
          <w:rFonts w:ascii="Times New Roman" w:eastAsia="Times New Roman" w:hAnsi="Times New Roman" w:cs="Times New Roman"/>
          <w:sz w:val="24"/>
          <w:szCs w:val="25"/>
          <w:lang w:val="id-ID"/>
        </w:rPr>
        <w:t xml:space="preserve"> </w:t>
      </w:r>
      <w:proofErr w:type="gramStart"/>
      <w:r w:rsidRPr="00577338">
        <w:rPr>
          <w:rFonts w:ascii="Times New Roman" w:eastAsia="Times New Roman" w:hAnsi="Times New Roman" w:cs="Times New Roman"/>
          <w:sz w:val="24"/>
          <w:szCs w:val="25"/>
        </w:rPr>
        <w:t>informasi  informasi</w:t>
      </w:r>
      <w:proofErr w:type="gramEnd"/>
      <w:r w:rsidRPr="00577338">
        <w:rPr>
          <w:rFonts w:ascii="Times New Roman" w:eastAsia="Times New Roman" w:hAnsi="Times New Roman" w:cs="Times New Roman"/>
          <w:sz w:val="24"/>
          <w:szCs w:val="25"/>
        </w:rPr>
        <w:t xml:space="preserve">  baru  yang  dapat  mendukung </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peserta</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layanan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dalam</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mempersiapkan</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diri</w:t>
      </w:r>
      <w:r w:rsidRPr="00577338">
        <w:rPr>
          <w:rFonts w:ascii="Times New Roman" w:eastAsia="Times New Roman" w:hAnsi="Times New Roman" w:cs="Times New Roman"/>
          <w:sz w:val="24"/>
          <w:szCs w:val="25"/>
          <w:lang w:val="id-ID"/>
        </w:rPr>
        <w:t xml:space="preserve"> </w:t>
      </w:r>
      <w:r w:rsidRPr="00577338">
        <w:rPr>
          <w:rFonts w:ascii="Times New Roman" w:eastAsia="Times New Roman" w:hAnsi="Times New Roman" w:cs="Times New Roman"/>
          <w:sz w:val="24"/>
          <w:szCs w:val="25"/>
        </w:rPr>
        <w:t>menghadapi masa revolusi industri 4.0.</w:t>
      </w:r>
    </w:p>
    <w:p w:rsidR="00577338" w:rsidRDefault="00577338" w:rsidP="00577338">
      <w:pPr>
        <w:pStyle w:val="ListParagraph"/>
        <w:spacing w:before="240" w:line="360" w:lineRule="auto"/>
        <w:ind w:left="360" w:firstLine="720"/>
        <w:jc w:val="both"/>
        <w:rPr>
          <w:rFonts w:ascii="Times New Roman" w:eastAsia="Times New Roman" w:hAnsi="Times New Roman" w:cs="Times New Roman"/>
          <w:sz w:val="24"/>
          <w:szCs w:val="25"/>
          <w:lang w:val="id-ID"/>
        </w:rPr>
      </w:pPr>
      <w:r>
        <w:rPr>
          <w:rFonts w:ascii="Times New Roman" w:eastAsia="Times New Roman" w:hAnsi="Times New Roman" w:cs="Times New Roman"/>
          <w:sz w:val="24"/>
          <w:szCs w:val="25"/>
          <w:lang w:val="id-ID"/>
        </w:rPr>
        <w:t xml:space="preserve">Dari paparan peneliti sebelumnya diatas jelas bahwa Revolusi Industri 4.0 sangatlajh menjadi perhatian banyak orang dan peran pemuda dalam revolusi industri sangatlah penting untuk dibahas namun penelitian yang secara khusus membahas tentang peran pemuda di tengah tantangan revolusi industri 4.0 belum pernah dilakukan. oleh sebab itu, dalam penelitian ini peneliti tertarik untuk meneliti bagaimana peran pemuda </w:t>
      </w:r>
      <w:r>
        <w:rPr>
          <w:rFonts w:ascii="Times New Roman" w:eastAsia="Times New Roman" w:hAnsi="Times New Roman" w:cs="Times New Roman"/>
          <w:sz w:val="24"/>
          <w:szCs w:val="25"/>
          <w:lang w:val="id-ID"/>
        </w:rPr>
        <w:lastRenderedPageBreak/>
        <w:t xml:space="preserve">kristen di tengah tantangan revolusi industri 4.0 berdasarkan analisa pendekatan naratif terhadap Matius 5 : 13 – 16.  </w:t>
      </w:r>
    </w:p>
    <w:p w:rsidR="00577338" w:rsidRDefault="00577338" w:rsidP="00577338">
      <w:pPr>
        <w:pStyle w:val="ListParagraph"/>
        <w:spacing w:before="240" w:line="360" w:lineRule="auto"/>
        <w:ind w:left="360" w:firstLine="720"/>
        <w:jc w:val="both"/>
        <w:rPr>
          <w:rFonts w:ascii="Times New Roman" w:eastAsia="Times New Roman" w:hAnsi="Times New Roman" w:cs="Times New Roman"/>
          <w:sz w:val="24"/>
          <w:szCs w:val="25"/>
          <w:lang w:val="id-ID"/>
        </w:rPr>
      </w:pPr>
    </w:p>
    <w:p w:rsidR="00577338" w:rsidRDefault="0017196E" w:rsidP="00577338">
      <w:pPr>
        <w:pStyle w:val="ListParagraph"/>
        <w:numPr>
          <w:ilvl w:val="0"/>
          <w:numId w:val="1"/>
        </w:numPr>
        <w:spacing w:before="240" w:line="360" w:lineRule="auto"/>
        <w:ind w:left="360"/>
        <w:jc w:val="both"/>
        <w:rPr>
          <w:rFonts w:ascii="Times New Roman" w:eastAsia="Times New Roman" w:hAnsi="Times New Roman" w:cs="Times New Roman"/>
          <w:b/>
          <w:sz w:val="24"/>
          <w:szCs w:val="25"/>
          <w:lang w:val="id-ID"/>
        </w:rPr>
      </w:pPr>
      <w:r>
        <w:rPr>
          <w:rFonts w:ascii="Times New Roman" w:eastAsia="Times New Roman" w:hAnsi="Times New Roman" w:cs="Times New Roman"/>
          <w:b/>
          <w:sz w:val="24"/>
          <w:szCs w:val="25"/>
          <w:lang w:val="id-ID"/>
        </w:rPr>
        <w:t>Teori</w:t>
      </w:r>
    </w:p>
    <w:p w:rsidR="00577338" w:rsidRDefault="001F7E03" w:rsidP="001F7E03">
      <w:pPr>
        <w:pStyle w:val="ListParagraph"/>
        <w:numPr>
          <w:ilvl w:val="0"/>
          <w:numId w:val="6"/>
        </w:numPr>
        <w:spacing w:before="240" w:line="360" w:lineRule="auto"/>
        <w:jc w:val="both"/>
        <w:rPr>
          <w:rFonts w:ascii="Times New Roman" w:eastAsia="Times New Roman" w:hAnsi="Times New Roman" w:cs="Times New Roman"/>
          <w:sz w:val="24"/>
          <w:szCs w:val="25"/>
          <w:lang w:val="id-ID"/>
        </w:rPr>
      </w:pPr>
      <w:r>
        <w:rPr>
          <w:rFonts w:ascii="Times New Roman" w:eastAsia="Times New Roman" w:hAnsi="Times New Roman" w:cs="Times New Roman"/>
          <w:sz w:val="24"/>
          <w:szCs w:val="25"/>
          <w:lang w:val="id-ID"/>
        </w:rPr>
        <w:t>PERAN</w:t>
      </w:r>
    </w:p>
    <w:p w:rsidR="001F7E03" w:rsidRDefault="001F7E03" w:rsidP="00902F54">
      <w:pPr>
        <w:pStyle w:val="ListParagraph"/>
        <w:spacing w:before="240" w:line="360" w:lineRule="auto"/>
        <w:ind w:firstLine="720"/>
        <w:jc w:val="both"/>
        <w:rPr>
          <w:rFonts w:ascii="Times New Roman" w:hAnsi="Times New Roman" w:cs="Times New Roman"/>
          <w:sz w:val="24"/>
          <w:lang w:val="id-ID"/>
        </w:rPr>
      </w:pPr>
      <w:proofErr w:type="gramStart"/>
      <w:r w:rsidRPr="001F7E03">
        <w:rPr>
          <w:rFonts w:ascii="Times New Roman" w:hAnsi="Times New Roman" w:cs="Times New Roman"/>
          <w:sz w:val="24"/>
        </w:rPr>
        <w:t>Teori peran adalah sebuah teori yang digunakan dalam dunia sosiologi, psikologi dan antropologi yang merupakan perpaduan berbagai teori, orientasi maupun disiplin ilmu.</w:t>
      </w:r>
      <w:proofErr w:type="gramEnd"/>
      <w:r w:rsidRPr="001F7E03">
        <w:rPr>
          <w:rFonts w:ascii="Times New Roman" w:hAnsi="Times New Roman" w:cs="Times New Roman"/>
          <w:sz w:val="24"/>
        </w:rPr>
        <w:t xml:space="preserve"> Teori peran berbicara tentang istilah “peran” yang biasa digunakan dalam dunia teater, dimana seorang aktor dala teater harus bermain sebagai tokoh tertentu dan dalam posisinya sebagai tokoh itu </w:t>
      </w:r>
      <w:proofErr w:type="gramStart"/>
      <w:r w:rsidRPr="001F7E03">
        <w:rPr>
          <w:rFonts w:ascii="Times New Roman" w:hAnsi="Times New Roman" w:cs="Times New Roman"/>
          <w:sz w:val="24"/>
        </w:rPr>
        <w:t>ia</w:t>
      </w:r>
      <w:proofErr w:type="gramEnd"/>
      <w:r w:rsidRPr="001F7E03">
        <w:rPr>
          <w:rFonts w:ascii="Times New Roman" w:hAnsi="Times New Roman" w:cs="Times New Roman"/>
          <w:sz w:val="24"/>
        </w:rPr>
        <w:t xml:space="preserve"> diharapkan untuk berprilaku secara tertentu. </w:t>
      </w:r>
      <w:proofErr w:type="gramStart"/>
      <w:r w:rsidRPr="001F7E03">
        <w:rPr>
          <w:rFonts w:ascii="Times New Roman" w:hAnsi="Times New Roman" w:cs="Times New Roman"/>
          <w:sz w:val="24"/>
        </w:rPr>
        <w:t>Posisi seorang aktor dalam teater dinalogikan dengan posisi seseorang dalam masyarakat, dan keduanya memiliki kesamaan posisi</w:t>
      </w:r>
      <w:r>
        <w:rPr>
          <w:rFonts w:ascii="Times New Roman" w:hAnsi="Times New Roman" w:cs="Times New Roman"/>
          <w:sz w:val="24"/>
          <w:lang w:val="id-ID"/>
        </w:rPr>
        <w:t>.</w:t>
      </w:r>
      <w:proofErr w:type="gramEnd"/>
      <w:r>
        <w:rPr>
          <w:rStyle w:val="FootnoteReference"/>
          <w:rFonts w:ascii="Times New Roman" w:hAnsi="Times New Roman" w:cs="Times New Roman"/>
          <w:sz w:val="24"/>
          <w:lang w:val="id-ID"/>
        </w:rPr>
        <w:footnoteReference w:id="7"/>
      </w:r>
    </w:p>
    <w:p w:rsidR="001F7E03" w:rsidRDefault="001F7E03" w:rsidP="001F7E03">
      <w:pPr>
        <w:pStyle w:val="ListParagraph"/>
        <w:spacing w:before="240" w:line="360" w:lineRule="auto"/>
        <w:ind w:firstLine="720"/>
        <w:jc w:val="both"/>
        <w:rPr>
          <w:rFonts w:ascii="Times New Roman" w:hAnsi="Times New Roman" w:cs="Times New Roman"/>
          <w:sz w:val="24"/>
          <w:lang w:val="id-ID"/>
        </w:rPr>
      </w:pPr>
      <w:proofErr w:type="gramStart"/>
      <w:r w:rsidRPr="001F7E03">
        <w:rPr>
          <w:rFonts w:ascii="Times New Roman" w:hAnsi="Times New Roman" w:cs="Times New Roman"/>
          <w:sz w:val="24"/>
        </w:rPr>
        <w:t>Peran diartikan pada karakterisasi yang disandang untuk dibawakan oleh seorang aktor dalam sebuah pentas drama, yang dalam konteks sosial peran diartikan sebagai suatu fungsi yang dibawakan seseorang ketika menduduki suatu posisi dalam struktur sosial.</w:t>
      </w:r>
      <w:proofErr w:type="gramEnd"/>
      <w:r w:rsidRPr="001F7E03">
        <w:rPr>
          <w:rFonts w:ascii="Times New Roman" w:hAnsi="Times New Roman" w:cs="Times New Roman"/>
          <w:sz w:val="24"/>
        </w:rPr>
        <w:t xml:space="preserve"> Peran seorang aktor adalah batasan yang dirancang oleh aktor lain, yang kebetulan sama- </w:t>
      </w:r>
      <w:proofErr w:type="gramStart"/>
      <w:r w:rsidRPr="001F7E03">
        <w:rPr>
          <w:rFonts w:ascii="Times New Roman" w:hAnsi="Times New Roman" w:cs="Times New Roman"/>
          <w:sz w:val="24"/>
        </w:rPr>
        <w:t>sama</w:t>
      </w:r>
      <w:proofErr w:type="gramEnd"/>
      <w:r w:rsidRPr="001F7E03">
        <w:rPr>
          <w:rFonts w:ascii="Times New Roman" w:hAnsi="Times New Roman" w:cs="Times New Roman"/>
          <w:sz w:val="24"/>
        </w:rPr>
        <w:t xml:space="preserve"> berada dalam satu penampilan/ unjuk peran (</w:t>
      </w:r>
      <w:r w:rsidRPr="001F7E03">
        <w:rPr>
          <w:rFonts w:ascii="Times New Roman" w:hAnsi="Times New Roman" w:cs="Times New Roman"/>
          <w:i/>
          <w:sz w:val="24"/>
        </w:rPr>
        <w:t>role perfomance</w:t>
      </w:r>
      <w:r w:rsidRPr="001F7E03">
        <w:rPr>
          <w:rFonts w:ascii="Times New Roman" w:hAnsi="Times New Roman" w:cs="Times New Roman"/>
          <w:sz w:val="24"/>
        </w:rPr>
        <w:t>)</w:t>
      </w:r>
      <w:r>
        <w:rPr>
          <w:rFonts w:ascii="Times New Roman" w:hAnsi="Times New Roman" w:cs="Times New Roman"/>
          <w:sz w:val="24"/>
          <w:lang w:val="id-ID"/>
        </w:rPr>
        <w:t>.</w:t>
      </w:r>
      <w:r>
        <w:rPr>
          <w:rStyle w:val="FootnoteReference"/>
          <w:rFonts w:ascii="Times New Roman" w:hAnsi="Times New Roman" w:cs="Times New Roman"/>
          <w:sz w:val="24"/>
          <w:lang w:val="id-ID"/>
        </w:rPr>
        <w:footnoteReference w:id="8"/>
      </w:r>
    </w:p>
    <w:p w:rsidR="00A40BAC" w:rsidRPr="00A40BAC" w:rsidRDefault="001F7E03" w:rsidP="00A40BAC">
      <w:pPr>
        <w:pStyle w:val="ListParagraph"/>
        <w:spacing w:before="240" w:line="360" w:lineRule="auto"/>
        <w:ind w:firstLine="720"/>
        <w:jc w:val="both"/>
        <w:rPr>
          <w:rFonts w:ascii="Times New Roman" w:hAnsi="Times New Roman" w:cs="Times New Roman"/>
          <w:sz w:val="24"/>
          <w:lang w:val="id-ID"/>
        </w:rPr>
      </w:pPr>
      <w:r w:rsidRPr="001F7E03">
        <w:rPr>
          <w:rFonts w:ascii="Times New Roman" w:hAnsi="Times New Roman" w:cs="Times New Roman"/>
          <w:sz w:val="24"/>
        </w:rPr>
        <w:t>Dari paparan diatas tersebut dapat disimpulkan bahwa teori peran adalah teori yang berbicara tentang posisi dan prilaku seseorang yang diharapkan dari padanya tidak berdiri sendiri, melainkan selalu berada dalam kaitannya dengan adanya orang- orang lain yang berhubungan dengan orang atau aktor tersebut. Pelaku peran menjadi sadar akan struktur sosial yang didudukinya, oleh karena itu seorang aktor berusaha untuk selalu nampak “mumpuni” dan dipersepsi oleh aktor lainnya sebagai “tak menyimpang“ dari sistem harapan yang ada dalam masyarakat</w:t>
      </w:r>
      <w:r>
        <w:rPr>
          <w:rFonts w:ascii="Times New Roman" w:hAnsi="Times New Roman" w:cs="Times New Roman"/>
          <w:sz w:val="24"/>
          <w:lang w:val="id-ID"/>
        </w:rPr>
        <w:t>.</w:t>
      </w:r>
      <w:r>
        <w:rPr>
          <w:rStyle w:val="FootnoteReference"/>
          <w:rFonts w:ascii="Times New Roman" w:hAnsi="Times New Roman" w:cs="Times New Roman"/>
          <w:sz w:val="24"/>
          <w:lang w:val="id-ID"/>
        </w:rPr>
        <w:footnoteReference w:id="9"/>
      </w:r>
    </w:p>
    <w:p w:rsidR="001F7E03" w:rsidRDefault="001F7E03" w:rsidP="001F7E03">
      <w:pPr>
        <w:pStyle w:val="ListParagraph"/>
        <w:numPr>
          <w:ilvl w:val="0"/>
          <w:numId w:val="6"/>
        </w:numPr>
        <w:spacing w:before="240" w:line="360" w:lineRule="auto"/>
        <w:jc w:val="both"/>
        <w:rPr>
          <w:rFonts w:ascii="Times New Roman" w:eastAsia="Times New Roman" w:hAnsi="Times New Roman" w:cs="Times New Roman"/>
          <w:sz w:val="24"/>
          <w:szCs w:val="25"/>
          <w:lang w:val="id-ID"/>
        </w:rPr>
      </w:pPr>
      <w:r>
        <w:rPr>
          <w:rFonts w:ascii="Times New Roman" w:eastAsia="Times New Roman" w:hAnsi="Times New Roman" w:cs="Times New Roman"/>
          <w:sz w:val="24"/>
          <w:szCs w:val="25"/>
          <w:lang w:val="id-ID"/>
        </w:rPr>
        <w:t>PEMUDA</w:t>
      </w:r>
    </w:p>
    <w:p w:rsidR="001F7E03" w:rsidRDefault="001F7E03" w:rsidP="00902F54">
      <w:pPr>
        <w:pStyle w:val="ListParagraph"/>
        <w:spacing w:before="240" w:line="360" w:lineRule="auto"/>
        <w:ind w:firstLine="720"/>
        <w:jc w:val="both"/>
        <w:rPr>
          <w:rFonts w:ascii="Times New Roman" w:hAnsi="Times New Roman" w:cs="Times New Roman"/>
          <w:sz w:val="24"/>
          <w:lang w:val="id-ID"/>
        </w:rPr>
      </w:pPr>
      <w:proofErr w:type="gramStart"/>
      <w:r w:rsidRPr="001F7E03">
        <w:rPr>
          <w:rFonts w:ascii="Times New Roman" w:hAnsi="Times New Roman" w:cs="Times New Roman"/>
          <w:sz w:val="24"/>
        </w:rPr>
        <w:t>Pemuda adalah individu yang bila dilihat secara fisik sedang mengalami perkembangan dan secara psikis sedang mengalami perkembangan emosional, sehingga pemuda merupakan sumber daya manusia pembangunan baik saat ini maupun masa datang.</w:t>
      </w:r>
      <w:proofErr w:type="gramEnd"/>
    </w:p>
    <w:p w:rsidR="005F3741" w:rsidRPr="00157907" w:rsidRDefault="001F7E03" w:rsidP="00157907">
      <w:pPr>
        <w:pStyle w:val="ListParagraph"/>
        <w:spacing w:before="240" w:line="360" w:lineRule="auto"/>
        <w:ind w:firstLine="720"/>
        <w:jc w:val="both"/>
        <w:rPr>
          <w:rFonts w:ascii="Times New Roman" w:hAnsi="Times New Roman" w:cs="Times New Roman"/>
          <w:sz w:val="24"/>
          <w:lang w:val="id-ID"/>
        </w:rPr>
      </w:pPr>
      <w:r w:rsidRPr="001F7E03">
        <w:rPr>
          <w:rFonts w:ascii="Times New Roman" w:hAnsi="Times New Roman" w:cs="Times New Roman"/>
          <w:sz w:val="24"/>
        </w:rPr>
        <w:lastRenderedPageBreak/>
        <w:t xml:space="preserve">Sebagai calon generasi penerus yang </w:t>
      </w:r>
      <w:proofErr w:type="gramStart"/>
      <w:r w:rsidRPr="001F7E03">
        <w:rPr>
          <w:rFonts w:ascii="Times New Roman" w:hAnsi="Times New Roman" w:cs="Times New Roman"/>
          <w:sz w:val="24"/>
        </w:rPr>
        <w:t>akan</w:t>
      </w:r>
      <w:proofErr w:type="gramEnd"/>
      <w:r w:rsidRPr="001F7E03">
        <w:rPr>
          <w:rFonts w:ascii="Times New Roman" w:hAnsi="Times New Roman" w:cs="Times New Roman"/>
          <w:sz w:val="24"/>
        </w:rPr>
        <w:t xml:space="preserve"> menggantikan generasi sebelumnya. Secara internasional, </w:t>
      </w:r>
      <w:r w:rsidRPr="001F7E03">
        <w:rPr>
          <w:rFonts w:ascii="Times New Roman" w:hAnsi="Times New Roman" w:cs="Times New Roman"/>
          <w:i/>
          <w:sz w:val="24"/>
        </w:rPr>
        <w:t>World Health Organization</w:t>
      </w:r>
      <w:r w:rsidR="005F3741">
        <w:rPr>
          <w:rFonts w:ascii="Times New Roman" w:hAnsi="Times New Roman" w:cs="Times New Roman"/>
          <w:sz w:val="24"/>
        </w:rPr>
        <w:t xml:space="preserve"> (WHO) menyebut sebagai </w:t>
      </w:r>
      <w:r w:rsidR="005F3741">
        <w:rPr>
          <w:rFonts w:ascii="Times New Roman" w:hAnsi="Times New Roman" w:cs="Times New Roman"/>
          <w:sz w:val="24"/>
          <w:lang w:val="id-ID"/>
        </w:rPr>
        <w:t>“</w:t>
      </w:r>
      <w:r w:rsidRPr="005F3741">
        <w:rPr>
          <w:rFonts w:ascii="Times New Roman" w:hAnsi="Times New Roman" w:cs="Times New Roman"/>
          <w:i/>
          <w:sz w:val="24"/>
        </w:rPr>
        <w:t>young people</w:t>
      </w:r>
      <w:r w:rsidRPr="001F7E03">
        <w:rPr>
          <w:rFonts w:ascii="Times New Roman" w:hAnsi="Times New Roman" w:cs="Times New Roman"/>
          <w:sz w:val="24"/>
        </w:rPr>
        <w:t>” dengan batas usia 10-24 tahun, seda</w:t>
      </w:r>
      <w:r w:rsidR="005F3741">
        <w:rPr>
          <w:rFonts w:ascii="Times New Roman" w:hAnsi="Times New Roman" w:cs="Times New Roman"/>
          <w:sz w:val="24"/>
        </w:rPr>
        <w:t xml:space="preserve">ngkan usia 10-19 tahun disebut </w:t>
      </w:r>
      <w:r w:rsidR="005F3741">
        <w:rPr>
          <w:rFonts w:ascii="Times New Roman" w:hAnsi="Times New Roman" w:cs="Times New Roman"/>
          <w:sz w:val="24"/>
          <w:lang w:val="id-ID"/>
        </w:rPr>
        <w:t>“</w:t>
      </w:r>
      <w:r w:rsidRPr="005F3741">
        <w:rPr>
          <w:rFonts w:ascii="Times New Roman" w:hAnsi="Times New Roman" w:cs="Times New Roman"/>
          <w:i/>
          <w:sz w:val="24"/>
        </w:rPr>
        <w:t>adolescenea</w:t>
      </w:r>
      <w:r w:rsidRPr="001F7E03">
        <w:rPr>
          <w:rFonts w:ascii="Times New Roman" w:hAnsi="Times New Roman" w:cs="Times New Roman"/>
          <w:sz w:val="24"/>
        </w:rPr>
        <w:t xml:space="preserve">” atau remaja. </w:t>
      </w:r>
      <w:proofErr w:type="gramStart"/>
      <w:r w:rsidRPr="001F7E03">
        <w:rPr>
          <w:rFonts w:ascii="Times New Roman" w:hAnsi="Times New Roman" w:cs="Times New Roman"/>
          <w:sz w:val="24"/>
        </w:rPr>
        <w:t>Definisi yang kedua, pemuda adalah individu dengan karakter yang dinamis, bahkan bergejolak dan optimis namun belum memiliki pengendalian emosi yang stabil.</w:t>
      </w:r>
      <w:proofErr w:type="gramEnd"/>
      <w:r w:rsidR="005F3741">
        <w:rPr>
          <w:rStyle w:val="FootnoteReference"/>
          <w:rFonts w:ascii="Times New Roman" w:hAnsi="Times New Roman" w:cs="Times New Roman"/>
          <w:sz w:val="24"/>
        </w:rPr>
        <w:footnoteReference w:id="10"/>
      </w:r>
      <w:r w:rsidR="005F3741">
        <w:rPr>
          <w:rFonts w:ascii="Times New Roman" w:hAnsi="Times New Roman" w:cs="Times New Roman"/>
          <w:sz w:val="24"/>
          <w:lang w:val="id-ID"/>
        </w:rPr>
        <w:t xml:space="preserve"> </w:t>
      </w:r>
      <w:proofErr w:type="gramStart"/>
      <w:r w:rsidR="005F3741" w:rsidRPr="00157907">
        <w:rPr>
          <w:rFonts w:ascii="Times New Roman" w:hAnsi="Times New Roman" w:cs="Times New Roman"/>
          <w:sz w:val="24"/>
        </w:rPr>
        <w:t>Ortegal Gesset, memandang pemuda sebagai masa sentral.</w:t>
      </w:r>
      <w:proofErr w:type="gramEnd"/>
      <w:r w:rsidR="005F3741" w:rsidRPr="00157907">
        <w:rPr>
          <w:rFonts w:ascii="Times New Roman" w:hAnsi="Times New Roman" w:cs="Times New Roman"/>
          <w:sz w:val="24"/>
        </w:rPr>
        <w:t xml:space="preserve"> </w:t>
      </w:r>
      <w:proofErr w:type="gramStart"/>
      <w:r w:rsidR="005F3741" w:rsidRPr="00157907">
        <w:rPr>
          <w:rFonts w:ascii="Times New Roman" w:hAnsi="Times New Roman" w:cs="Times New Roman"/>
          <w:sz w:val="24"/>
        </w:rPr>
        <w:t>Ia</w:t>
      </w:r>
      <w:proofErr w:type="gramEnd"/>
      <w:r w:rsidR="005F3741" w:rsidRPr="00157907">
        <w:rPr>
          <w:rFonts w:ascii="Times New Roman" w:hAnsi="Times New Roman" w:cs="Times New Roman"/>
          <w:sz w:val="24"/>
        </w:rPr>
        <w:t xml:space="preserve"> memandang pemuda dari teori lingkungan hidup (</w:t>
      </w:r>
      <w:r w:rsidR="005F3741" w:rsidRPr="00157907">
        <w:rPr>
          <w:rFonts w:ascii="Times New Roman" w:hAnsi="Times New Roman" w:cs="Times New Roman"/>
          <w:i/>
          <w:sz w:val="24"/>
        </w:rPr>
        <w:t>life cycle theory</w:t>
      </w:r>
      <w:r w:rsidR="005F3741" w:rsidRPr="00157907">
        <w:rPr>
          <w:rFonts w:ascii="Times New Roman" w:hAnsi="Times New Roman" w:cs="Times New Roman"/>
          <w:sz w:val="24"/>
        </w:rPr>
        <w:t xml:space="preserve">). </w:t>
      </w:r>
      <w:proofErr w:type="gramStart"/>
      <w:r w:rsidR="005F3741" w:rsidRPr="00157907">
        <w:rPr>
          <w:rFonts w:ascii="Times New Roman" w:hAnsi="Times New Roman" w:cs="Times New Roman"/>
          <w:sz w:val="24"/>
        </w:rPr>
        <w:t>Ia</w:t>
      </w:r>
      <w:proofErr w:type="gramEnd"/>
      <w:r w:rsidR="005F3741" w:rsidRPr="00157907">
        <w:rPr>
          <w:rFonts w:ascii="Times New Roman" w:hAnsi="Times New Roman" w:cs="Times New Roman"/>
          <w:sz w:val="24"/>
          <w:lang w:val="id-ID"/>
        </w:rPr>
        <w:t xml:space="preserve"> </w:t>
      </w:r>
      <w:r w:rsidR="005F3741" w:rsidRPr="00157907">
        <w:rPr>
          <w:rFonts w:ascii="Times New Roman" w:hAnsi="Times New Roman" w:cs="Times New Roman"/>
          <w:sz w:val="24"/>
          <w:szCs w:val="24"/>
        </w:rPr>
        <w:t xml:space="preserve">membagi generasi menajdi lima masa, yaitu: </w:t>
      </w:r>
      <w:r w:rsidR="005F3741" w:rsidRPr="00157907">
        <w:rPr>
          <w:rFonts w:ascii="Times New Roman" w:hAnsi="Times New Roman" w:cs="Times New Roman"/>
          <w:i/>
          <w:sz w:val="24"/>
          <w:szCs w:val="24"/>
          <w:lang w:val="id-ID"/>
        </w:rPr>
        <w:t xml:space="preserve">1) </w:t>
      </w:r>
      <w:r w:rsidR="005F3741" w:rsidRPr="00157907">
        <w:rPr>
          <w:rFonts w:ascii="Times New Roman" w:hAnsi="Times New Roman" w:cs="Times New Roman"/>
          <w:sz w:val="24"/>
          <w:szCs w:val="24"/>
        </w:rPr>
        <w:t>anak-anak</w:t>
      </w:r>
      <w:r w:rsidR="005F3741" w:rsidRPr="00157907">
        <w:rPr>
          <w:rFonts w:ascii="Times New Roman" w:hAnsi="Times New Roman" w:cs="Times New Roman"/>
          <w:sz w:val="24"/>
          <w:szCs w:val="24"/>
          <w:lang w:val="id-ID"/>
        </w:rPr>
        <w:t>,</w:t>
      </w:r>
      <w:r w:rsidR="005F3741" w:rsidRPr="00157907">
        <w:rPr>
          <w:rFonts w:ascii="Times New Roman" w:hAnsi="Times New Roman" w:cs="Times New Roman"/>
          <w:sz w:val="24"/>
          <w:szCs w:val="24"/>
        </w:rPr>
        <w:t xml:space="preserve"> </w:t>
      </w:r>
      <w:r w:rsidR="005F3741" w:rsidRPr="00157907">
        <w:rPr>
          <w:rFonts w:ascii="Times New Roman" w:hAnsi="Times New Roman" w:cs="Times New Roman"/>
          <w:i/>
          <w:sz w:val="24"/>
          <w:szCs w:val="24"/>
          <w:lang w:val="id-ID"/>
        </w:rPr>
        <w:t>2)</w:t>
      </w:r>
      <w:r w:rsidR="005F3741" w:rsidRPr="00157907">
        <w:rPr>
          <w:rFonts w:ascii="Times New Roman" w:hAnsi="Times New Roman" w:cs="Times New Roman"/>
          <w:sz w:val="24"/>
          <w:szCs w:val="24"/>
        </w:rPr>
        <w:t xml:space="preserve"> remaja, </w:t>
      </w:r>
      <w:r w:rsidR="005F3741" w:rsidRPr="00157907">
        <w:rPr>
          <w:rFonts w:ascii="Times New Roman" w:hAnsi="Times New Roman" w:cs="Times New Roman"/>
          <w:i/>
          <w:sz w:val="24"/>
          <w:szCs w:val="24"/>
          <w:lang w:val="id-ID"/>
        </w:rPr>
        <w:t xml:space="preserve">3) </w:t>
      </w:r>
      <w:r w:rsidR="005F3741" w:rsidRPr="00157907">
        <w:rPr>
          <w:rFonts w:ascii="Times New Roman" w:hAnsi="Times New Roman" w:cs="Times New Roman"/>
          <w:sz w:val="24"/>
          <w:szCs w:val="24"/>
        </w:rPr>
        <w:t xml:space="preserve">pemuda, </w:t>
      </w:r>
      <w:r w:rsidR="005F3741" w:rsidRPr="00157907">
        <w:rPr>
          <w:rFonts w:ascii="Times New Roman" w:hAnsi="Times New Roman" w:cs="Times New Roman"/>
          <w:i/>
          <w:sz w:val="24"/>
          <w:szCs w:val="24"/>
          <w:lang w:val="id-ID"/>
        </w:rPr>
        <w:t>4)</w:t>
      </w:r>
      <w:r w:rsidR="005F3741" w:rsidRPr="00157907">
        <w:rPr>
          <w:rFonts w:ascii="Times New Roman" w:hAnsi="Times New Roman" w:cs="Times New Roman"/>
          <w:sz w:val="24"/>
          <w:szCs w:val="24"/>
        </w:rPr>
        <w:t xml:space="preserve"> dewasa, dan </w:t>
      </w:r>
      <w:r w:rsidR="005F3741" w:rsidRPr="00157907">
        <w:rPr>
          <w:rFonts w:ascii="Times New Roman" w:hAnsi="Times New Roman" w:cs="Times New Roman"/>
          <w:i/>
          <w:sz w:val="24"/>
          <w:szCs w:val="24"/>
          <w:lang w:val="id-ID"/>
        </w:rPr>
        <w:t>5)</w:t>
      </w:r>
      <w:r w:rsidR="005F3741" w:rsidRPr="00157907">
        <w:rPr>
          <w:rFonts w:ascii="Times New Roman" w:hAnsi="Times New Roman" w:cs="Times New Roman"/>
          <w:sz w:val="24"/>
          <w:szCs w:val="24"/>
        </w:rPr>
        <w:t xml:space="preserve"> tua</w:t>
      </w:r>
      <w:r w:rsidR="005F3741" w:rsidRPr="00157907">
        <w:rPr>
          <w:rFonts w:ascii="Times New Roman" w:hAnsi="Times New Roman" w:cs="Times New Roman"/>
          <w:sz w:val="24"/>
          <w:szCs w:val="24"/>
          <w:lang w:val="id-ID"/>
        </w:rPr>
        <w:t>.</w:t>
      </w:r>
      <w:r w:rsidR="005F3741">
        <w:rPr>
          <w:rStyle w:val="FootnoteReference"/>
          <w:rFonts w:ascii="Times New Roman" w:hAnsi="Times New Roman" w:cs="Times New Roman"/>
          <w:sz w:val="24"/>
          <w:szCs w:val="24"/>
          <w:lang w:val="id-ID"/>
        </w:rPr>
        <w:footnoteReference w:id="11"/>
      </w:r>
    </w:p>
    <w:p w:rsidR="005F3741" w:rsidRDefault="005F3741" w:rsidP="001F7E03">
      <w:pPr>
        <w:pStyle w:val="ListParagraph"/>
        <w:spacing w:before="240" w:line="360" w:lineRule="auto"/>
        <w:ind w:firstLine="720"/>
        <w:jc w:val="both"/>
        <w:rPr>
          <w:rFonts w:ascii="Times New Roman" w:eastAsia="Dotum" w:hAnsi="Times New Roman" w:cs="Times New Roman"/>
          <w:color w:val="111111"/>
          <w:sz w:val="24"/>
          <w:szCs w:val="24"/>
          <w:lang w:val="id-ID"/>
        </w:rPr>
      </w:pPr>
      <w:r>
        <w:rPr>
          <w:rFonts w:ascii="Times New Roman" w:hAnsi="Times New Roman" w:cs="Times New Roman"/>
          <w:sz w:val="24"/>
          <w:szCs w:val="24"/>
          <w:lang w:val="id-ID"/>
        </w:rPr>
        <w:t xml:space="preserve">Pemuda Kristen adalah seorang kristen yang </w:t>
      </w:r>
      <w:r w:rsidR="00157907">
        <w:rPr>
          <w:rFonts w:ascii="Times New Roman" w:hAnsi="Times New Roman" w:cs="Times New Roman"/>
          <w:sz w:val="24"/>
          <w:szCs w:val="24"/>
          <w:lang w:val="id-ID"/>
        </w:rPr>
        <w:t xml:space="preserve">hari hari hidupnya harus mencerminkan apa yang Yesus Kristus teladankan. Dengan kata lain pemuda kristen </w:t>
      </w:r>
      <w:r w:rsidR="00157907" w:rsidRPr="00157907">
        <w:rPr>
          <w:rFonts w:ascii="Times New Roman" w:eastAsia="Dotum" w:hAnsi="Times New Roman" w:cs="Times New Roman"/>
          <w:color w:val="111111"/>
          <w:sz w:val="24"/>
          <w:szCs w:val="18"/>
        </w:rPr>
        <w:t>harus berani menempatkan dirinya di garda terdepan dalam mewujudkan kedamaian, kesejahteraan, keadilan, kebenaran, keutuhan ciptaan</w:t>
      </w:r>
      <w:r w:rsidR="00157907">
        <w:rPr>
          <w:rFonts w:ascii="Times New Roman" w:eastAsia="Dotum" w:hAnsi="Times New Roman" w:cs="Times New Roman"/>
          <w:color w:val="111111"/>
          <w:sz w:val="24"/>
          <w:szCs w:val="18"/>
          <w:lang w:val="id-ID"/>
        </w:rPr>
        <w:t xml:space="preserve"> yang berdasarkan kasih</w:t>
      </w:r>
      <w:r w:rsidR="00157907" w:rsidRPr="00157907">
        <w:rPr>
          <w:rFonts w:ascii="Times New Roman" w:eastAsia="Dotum" w:hAnsi="Times New Roman" w:cs="Times New Roman"/>
          <w:color w:val="111111"/>
          <w:sz w:val="24"/>
          <w:szCs w:val="24"/>
          <w:lang w:val="id-ID"/>
        </w:rPr>
        <w:t xml:space="preserve">, </w:t>
      </w:r>
      <w:r w:rsidR="00157907" w:rsidRPr="00157907">
        <w:rPr>
          <w:rFonts w:ascii="Times New Roman" w:eastAsia="Dotum" w:hAnsi="Times New Roman" w:cs="Times New Roman"/>
          <w:color w:val="111111"/>
          <w:sz w:val="24"/>
          <w:szCs w:val="24"/>
        </w:rPr>
        <w:t>Dengan kata lain, pemuda Kristen harus menjadi pelopor terwujudnya "</w:t>
      </w:r>
      <w:r w:rsidR="00157907" w:rsidRPr="00157907">
        <w:rPr>
          <w:rFonts w:ascii="Times New Roman" w:eastAsia="Dotum" w:hAnsi="Times New Roman" w:cs="Times New Roman"/>
          <w:i/>
          <w:iCs/>
          <w:color w:val="111111"/>
          <w:sz w:val="24"/>
          <w:szCs w:val="24"/>
          <w:bdr w:val="none" w:sz="0" w:space="0" w:color="auto" w:frame="1"/>
        </w:rPr>
        <w:t>Shalom</w:t>
      </w:r>
      <w:r w:rsidR="00157907" w:rsidRPr="00157907">
        <w:rPr>
          <w:rStyle w:val="apple-converted-space"/>
          <w:rFonts w:ascii="Times New Roman" w:eastAsia="Dotum" w:hAnsi="Times New Roman" w:cs="Times New Roman"/>
          <w:color w:val="111111"/>
          <w:sz w:val="24"/>
          <w:szCs w:val="24"/>
        </w:rPr>
        <w:t> </w:t>
      </w:r>
      <w:r w:rsidR="00157907" w:rsidRPr="00157907">
        <w:rPr>
          <w:rFonts w:ascii="Times New Roman" w:eastAsia="Dotum" w:hAnsi="Times New Roman" w:cs="Times New Roman"/>
          <w:color w:val="111111"/>
          <w:sz w:val="24"/>
          <w:szCs w:val="24"/>
        </w:rPr>
        <w:t xml:space="preserve">Allah" di </w:t>
      </w:r>
      <w:r w:rsidR="00157907">
        <w:rPr>
          <w:rFonts w:ascii="Times New Roman" w:eastAsia="Dotum" w:hAnsi="Times New Roman" w:cs="Times New Roman"/>
          <w:color w:val="111111"/>
          <w:sz w:val="24"/>
          <w:szCs w:val="24"/>
          <w:lang w:val="id-ID"/>
        </w:rPr>
        <w:t>tengah tantangan zaman</w:t>
      </w:r>
      <w:r w:rsidR="00157907" w:rsidRPr="00157907">
        <w:rPr>
          <w:rFonts w:ascii="Times New Roman" w:eastAsia="Dotum" w:hAnsi="Times New Roman" w:cs="Times New Roman"/>
          <w:color w:val="111111"/>
          <w:sz w:val="24"/>
          <w:szCs w:val="24"/>
        </w:rPr>
        <w:t xml:space="preserve"> ini</w:t>
      </w:r>
      <w:r w:rsidR="00157907">
        <w:rPr>
          <w:rFonts w:ascii="Times New Roman" w:eastAsia="Dotum" w:hAnsi="Times New Roman" w:cs="Times New Roman"/>
          <w:color w:val="111111"/>
          <w:sz w:val="24"/>
          <w:szCs w:val="24"/>
          <w:lang w:val="id-ID"/>
        </w:rPr>
        <w:t xml:space="preserve">. </w:t>
      </w:r>
    </w:p>
    <w:p w:rsidR="00121ACE" w:rsidRDefault="00121ACE" w:rsidP="00121ACE">
      <w:pPr>
        <w:pStyle w:val="ListParagraph"/>
        <w:numPr>
          <w:ilvl w:val="0"/>
          <w:numId w:val="6"/>
        </w:numPr>
        <w:spacing w:before="24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REVOLUSI INDUSTRI </w:t>
      </w:r>
    </w:p>
    <w:p w:rsidR="009F185A" w:rsidRDefault="009F185A" w:rsidP="00902F54">
      <w:pPr>
        <w:pStyle w:val="ListParagraph"/>
        <w:spacing w:before="24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Revolusi Industri kurang lebih selaras dengan kemunculan tenaga uap. Sementara zaman uap menciptakan banyak inovasi baru, inovasi yang mengubah dunia adalah penemuan mesin uap. Perpindahan dari tenaga kuda ke tenaga uap mmenolong kapal melintasi samudra, dan kereta melintasi negara. Ini mengarah kepabrik – pabrik yang dapat dipanaskan  dan bertenaga mesin. Berbagai momen transformatif yang muncul pada masa ini mencapai puncaknya pada inovasi listrik dan telekomunikasi di akhir abad ke-19. Dengan perpindahan dari uap ke listrik, ada pergeseran dari penggunaan mesin berat menuju struktur komunikasi dan tenaga yang jauh lebih ringan dan mudah.</w:t>
      </w:r>
      <w:r>
        <w:rPr>
          <w:rStyle w:val="FootnoteReference"/>
          <w:rFonts w:ascii="Times New Roman" w:hAnsi="Times New Roman" w:cs="Times New Roman"/>
          <w:sz w:val="24"/>
          <w:szCs w:val="24"/>
          <w:lang w:val="id-ID"/>
        </w:rPr>
        <w:footnoteReference w:id="12"/>
      </w:r>
    </w:p>
    <w:p w:rsidR="004E3514" w:rsidRDefault="009F185A" w:rsidP="004E3514">
      <w:pPr>
        <w:pStyle w:val="ListParagraph"/>
        <w:spacing w:before="24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Kata “Revolusi” menunjukan perubahan yang radikal dan mendadak. Sepanjang sejarah manusia, revolusi terjadi ketika teknologi – teknologi mutakhir </w:t>
      </w:r>
      <w:r w:rsidR="004E3514">
        <w:rPr>
          <w:rFonts w:ascii="Times New Roman" w:hAnsi="Times New Roman" w:cs="Times New Roman"/>
          <w:sz w:val="24"/>
          <w:szCs w:val="24"/>
          <w:lang w:val="id-ID"/>
        </w:rPr>
        <w:t xml:space="preserve">dan cara cara baru dalam melihat dunia memicu perubahan mendalam pada sistim ekonomi serta struktur sosial. Mengacuh pada konteks sejarah tersebut, unsur </w:t>
      </w:r>
      <w:r w:rsidR="004E3514">
        <w:rPr>
          <w:rFonts w:ascii="Times New Roman" w:hAnsi="Times New Roman" w:cs="Times New Roman"/>
          <w:sz w:val="24"/>
          <w:szCs w:val="24"/>
          <w:lang w:val="id-ID"/>
        </w:rPr>
        <w:lastRenderedPageBreak/>
        <w:t>kemendakan dari perubahan tersebut tetap membutuhka waktu bertahun tahun untuk disadari.</w:t>
      </w:r>
      <w:r w:rsidR="004E3514">
        <w:rPr>
          <w:rStyle w:val="FootnoteReference"/>
          <w:rFonts w:ascii="Times New Roman" w:hAnsi="Times New Roman" w:cs="Times New Roman"/>
          <w:sz w:val="24"/>
          <w:szCs w:val="24"/>
          <w:lang w:val="id-ID"/>
        </w:rPr>
        <w:footnoteReference w:id="13"/>
      </w:r>
    </w:p>
    <w:p w:rsidR="00577338" w:rsidRDefault="00577338" w:rsidP="004E3514">
      <w:pPr>
        <w:pStyle w:val="ListParagraph"/>
        <w:spacing w:before="240" w:line="360" w:lineRule="auto"/>
        <w:ind w:firstLine="720"/>
        <w:jc w:val="both"/>
        <w:rPr>
          <w:rFonts w:ascii="Times New Roman" w:hAnsi="Times New Roman" w:cs="Times New Roman"/>
          <w:sz w:val="24"/>
          <w:szCs w:val="24"/>
          <w:lang w:val="id-ID"/>
        </w:rPr>
      </w:pPr>
      <w:r w:rsidRPr="004E3514">
        <w:rPr>
          <w:rFonts w:ascii="Times New Roman" w:eastAsia="Times New Roman" w:hAnsi="Times New Roman" w:cs="Times New Roman"/>
          <w:sz w:val="24"/>
          <w:szCs w:val="25"/>
          <w:lang w:val="id-ID"/>
        </w:rPr>
        <w:t xml:space="preserve"> </w:t>
      </w:r>
      <w:r w:rsidR="004E3514" w:rsidRPr="004E3514">
        <w:rPr>
          <w:rFonts w:ascii="Times New Roman" w:hAnsi="Times New Roman" w:cs="Times New Roman"/>
          <w:sz w:val="24"/>
          <w:szCs w:val="24"/>
        </w:rPr>
        <w:t>Pada konteks revolusi industri dapat diterjemahkan proses yang terjadi sebenarnya adalah perubahan sosial dan kebudayaan yang berlangsung secara cepat dan menyangkut dasar kebutuhan pokok (</w:t>
      </w:r>
      <w:r w:rsidR="004E3514" w:rsidRPr="004E3514">
        <w:rPr>
          <w:rFonts w:ascii="Times New Roman" w:hAnsi="Times New Roman" w:cs="Times New Roman"/>
          <w:i/>
          <w:sz w:val="24"/>
          <w:szCs w:val="24"/>
        </w:rPr>
        <w:t>needs</w:t>
      </w:r>
      <w:r w:rsidR="004E3514" w:rsidRPr="004E3514">
        <w:rPr>
          <w:rFonts w:ascii="Times New Roman" w:hAnsi="Times New Roman" w:cs="Times New Roman"/>
          <w:sz w:val="24"/>
          <w:szCs w:val="24"/>
        </w:rPr>
        <w:t>) dengan keinginan (</w:t>
      </w:r>
      <w:r w:rsidR="004E3514" w:rsidRPr="004E3514">
        <w:rPr>
          <w:rFonts w:ascii="Times New Roman" w:hAnsi="Times New Roman" w:cs="Times New Roman"/>
          <w:i/>
          <w:sz w:val="24"/>
          <w:szCs w:val="24"/>
        </w:rPr>
        <w:t>wants</w:t>
      </w:r>
      <w:r w:rsidR="004E3514" w:rsidRPr="004E3514">
        <w:rPr>
          <w:rFonts w:ascii="Times New Roman" w:hAnsi="Times New Roman" w:cs="Times New Roman"/>
          <w:sz w:val="24"/>
          <w:szCs w:val="24"/>
        </w:rPr>
        <w:t xml:space="preserve">) masyarakat. </w:t>
      </w:r>
      <w:proofErr w:type="gramStart"/>
      <w:r w:rsidR="004E3514" w:rsidRPr="004E3514">
        <w:rPr>
          <w:rFonts w:ascii="Times New Roman" w:hAnsi="Times New Roman" w:cs="Times New Roman"/>
          <w:sz w:val="24"/>
          <w:szCs w:val="24"/>
        </w:rPr>
        <w:t>Perjalanan perubahan dalam revolusi yang terjadi dapat direncanakan atau tanpa direncanakan terlebih dahulu dan dapat dijalankan tanpa kekerasan atau melalui kekerasan.</w:t>
      </w:r>
      <w:proofErr w:type="gramEnd"/>
      <w:r w:rsidR="004E3514" w:rsidRPr="004E3514">
        <w:rPr>
          <w:rFonts w:ascii="Times New Roman" w:hAnsi="Times New Roman" w:cs="Times New Roman"/>
          <w:sz w:val="24"/>
          <w:szCs w:val="24"/>
        </w:rPr>
        <w:t xml:space="preserve"> </w:t>
      </w:r>
      <w:proofErr w:type="gramStart"/>
      <w:r w:rsidR="004E3514" w:rsidRPr="004E3514">
        <w:rPr>
          <w:rFonts w:ascii="Times New Roman" w:hAnsi="Times New Roman" w:cs="Times New Roman"/>
          <w:sz w:val="24"/>
          <w:szCs w:val="24"/>
        </w:rPr>
        <w:t>Dasar perubahan ini sebenarnya adalah pemenuhan hasrat keinginan pemenuhan kebutuhan manusia secara cepat dan berkualitas.</w:t>
      </w:r>
      <w:proofErr w:type="gramEnd"/>
      <w:r w:rsidR="004E3514" w:rsidRPr="004E3514">
        <w:rPr>
          <w:rFonts w:ascii="Times New Roman" w:hAnsi="Times New Roman" w:cs="Times New Roman"/>
          <w:sz w:val="24"/>
          <w:szCs w:val="24"/>
        </w:rPr>
        <w:t xml:space="preserve"> Revolusi Industri telah mengubah </w:t>
      </w:r>
      <w:proofErr w:type="gramStart"/>
      <w:r w:rsidR="004E3514" w:rsidRPr="004E3514">
        <w:rPr>
          <w:rFonts w:ascii="Times New Roman" w:hAnsi="Times New Roman" w:cs="Times New Roman"/>
          <w:sz w:val="24"/>
          <w:szCs w:val="24"/>
        </w:rPr>
        <w:t>cara</w:t>
      </w:r>
      <w:proofErr w:type="gramEnd"/>
      <w:r w:rsidR="004E3514" w:rsidRPr="004E3514">
        <w:rPr>
          <w:rFonts w:ascii="Times New Roman" w:hAnsi="Times New Roman" w:cs="Times New Roman"/>
          <w:sz w:val="24"/>
          <w:szCs w:val="24"/>
        </w:rPr>
        <w:t xml:space="preserve"> kerja manusia dari penggunaan manual menjadi otomatisasi atau digitalisasi. </w:t>
      </w:r>
      <w:proofErr w:type="gramStart"/>
      <w:r w:rsidR="004E3514" w:rsidRPr="004E3514">
        <w:rPr>
          <w:rFonts w:ascii="Times New Roman" w:hAnsi="Times New Roman" w:cs="Times New Roman"/>
          <w:sz w:val="24"/>
          <w:szCs w:val="24"/>
        </w:rPr>
        <w:t>Inovasi menjadi kunci eksistensi dari perubahan itu sendiri.</w:t>
      </w:r>
      <w:proofErr w:type="gramEnd"/>
      <w:r w:rsidR="004E3514">
        <w:rPr>
          <w:rStyle w:val="FootnoteReference"/>
          <w:rFonts w:ascii="Times New Roman" w:hAnsi="Times New Roman" w:cs="Times New Roman"/>
          <w:sz w:val="24"/>
          <w:szCs w:val="24"/>
        </w:rPr>
        <w:footnoteReference w:id="14"/>
      </w:r>
    </w:p>
    <w:p w:rsidR="004E3514" w:rsidRDefault="004E3514" w:rsidP="004E3514">
      <w:pPr>
        <w:pStyle w:val="ListParagraph"/>
        <w:spacing w:before="240" w:line="360" w:lineRule="auto"/>
        <w:ind w:firstLine="720"/>
        <w:jc w:val="both"/>
        <w:rPr>
          <w:rFonts w:ascii="Times New Roman" w:hAnsi="Times New Roman" w:cs="Times New Roman"/>
          <w:sz w:val="24"/>
          <w:lang w:val="id-ID"/>
        </w:rPr>
      </w:pPr>
      <w:proofErr w:type="gramStart"/>
      <w:r w:rsidRPr="004E3514">
        <w:rPr>
          <w:rFonts w:ascii="Times New Roman" w:hAnsi="Times New Roman" w:cs="Times New Roman"/>
          <w:sz w:val="24"/>
        </w:rPr>
        <w:t>Inovasi adalah faktor paling penting yang menentukan daya saing suatu negara atau perusahaan.</w:t>
      </w:r>
      <w:proofErr w:type="gramEnd"/>
      <w:r w:rsidRPr="004E3514">
        <w:rPr>
          <w:rFonts w:ascii="Times New Roman" w:hAnsi="Times New Roman" w:cs="Times New Roman"/>
          <w:sz w:val="24"/>
        </w:rPr>
        <w:t xml:space="preserve"> </w:t>
      </w:r>
      <w:proofErr w:type="gramStart"/>
      <w:r w:rsidRPr="004E3514">
        <w:rPr>
          <w:rFonts w:ascii="Times New Roman" w:hAnsi="Times New Roman" w:cs="Times New Roman"/>
          <w:sz w:val="24"/>
        </w:rPr>
        <w:t xml:space="preserve">Hasil capaian inovasi kedepan ditentukan sejauh mana dapat merumuskan </w:t>
      </w:r>
      <w:r w:rsidRPr="004E3514">
        <w:rPr>
          <w:rFonts w:ascii="Times New Roman" w:hAnsi="Times New Roman" w:cs="Times New Roman"/>
          <w:i/>
          <w:sz w:val="24"/>
        </w:rPr>
        <w:t xml:space="preserve">body of knowledge </w:t>
      </w:r>
      <w:r w:rsidRPr="004E3514">
        <w:rPr>
          <w:rFonts w:ascii="Times New Roman" w:hAnsi="Times New Roman" w:cs="Times New Roman"/>
          <w:sz w:val="24"/>
        </w:rPr>
        <w:t xml:space="preserve">terkait manajemen inovasi, </w:t>
      </w:r>
      <w:r w:rsidRPr="004E3514">
        <w:rPr>
          <w:rFonts w:ascii="Times New Roman" w:hAnsi="Times New Roman" w:cs="Times New Roman"/>
          <w:i/>
          <w:sz w:val="24"/>
        </w:rPr>
        <w:t>technology transfer and business incubation, science and Technopark</w:t>
      </w:r>
      <w:r w:rsidRPr="004E3514">
        <w:rPr>
          <w:rFonts w:ascii="Times New Roman" w:hAnsi="Times New Roman" w:cs="Times New Roman"/>
          <w:sz w:val="24"/>
        </w:rPr>
        <w:t>.</w:t>
      </w:r>
      <w:proofErr w:type="gramEnd"/>
      <w:r w:rsidRPr="004E3514">
        <w:rPr>
          <w:rFonts w:ascii="Times New Roman" w:hAnsi="Times New Roman" w:cs="Times New Roman"/>
          <w:sz w:val="24"/>
        </w:rPr>
        <w:t xml:space="preserve"> </w:t>
      </w:r>
      <w:proofErr w:type="gramStart"/>
      <w:r w:rsidRPr="004E3514">
        <w:rPr>
          <w:rFonts w:ascii="Times New Roman" w:hAnsi="Times New Roman" w:cs="Times New Roman"/>
          <w:sz w:val="24"/>
        </w:rPr>
        <w:t>Istilah "Revolusi Industri" diperkenalkan oleh Friedrich Engels dan Louis-Auguste Blanqui di pertengahan abad ke-19.</w:t>
      </w:r>
      <w:proofErr w:type="gramEnd"/>
      <w:r w:rsidRPr="004E3514">
        <w:rPr>
          <w:rFonts w:ascii="Times New Roman" w:hAnsi="Times New Roman" w:cs="Times New Roman"/>
          <w:sz w:val="24"/>
        </w:rPr>
        <w:t xml:space="preserve"> </w:t>
      </w:r>
      <w:proofErr w:type="gramStart"/>
      <w:r w:rsidRPr="004E3514">
        <w:rPr>
          <w:rFonts w:ascii="Times New Roman" w:hAnsi="Times New Roman" w:cs="Times New Roman"/>
          <w:sz w:val="24"/>
        </w:rPr>
        <w:t>Revolusi industri ini pun sedang berjalan dari masa ke masa.</w:t>
      </w:r>
      <w:proofErr w:type="gramEnd"/>
      <w:r w:rsidRPr="004E3514">
        <w:rPr>
          <w:rFonts w:ascii="Times New Roman" w:hAnsi="Times New Roman" w:cs="Times New Roman"/>
          <w:sz w:val="24"/>
        </w:rPr>
        <w:t xml:space="preserve"> </w:t>
      </w:r>
      <w:proofErr w:type="gramStart"/>
      <w:r w:rsidRPr="004E3514">
        <w:rPr>
          <w:rFonts w:ascii="Times New Roman" w:hAnsi="Times New Roman" w:cs="Times New Roman"/>
          <w:sz w:val="24"/>
        </w:rPr>
        <w:t>Dekade terakhir ini sudah dapat disebut memasuki fase ke empat 4.0.</w:t>
      </w:r>
      <w:proofErr w:type="gramEnd"/>
      <w:r w:rsidRPr="004E3514">
        <w:rPr>
          <w:rFonts w:ascii="Times New Roman" w:hAnsi="Times New Roman" w:cs="Times New Roman"/>
          <w:sz w:val="24"/>
        </w:rPr>
        <w:t xml:space="preserve"> </w:t>
      </w:r>
      <w:proofErr w:type="gramStart"/>
      <w:r w:rsidRPr="004E3514">
        <w:rPr>
          <w:rFonts w:ascii="Times New Roman" w:hAnsi="Times New Roman" w:cs="Times New Roman"/>
          <w:sz w:val="24"/>
        </w:rPr>
        <w:t>Perubahan fase ke fase memberi perbedaan artikulatif pada sisi kegunaaannya.</w:t>
      </w:r>
      <w:proofErr w:type="gramEnd"/>
      <w:r w:rsidRPr="004E3514">
        <w:rPr>
          <w:rFonts w:ascii="Times New Roman" w:hAnsi="Times New Roman" w:cs="Times New Roman"/>
          <w:sz w:val="24"/>
        </w:rPr>
        <w:t xml:space="preserve"> </w:t>
      </w:r>
      <w:proofErr w:type="gramStart"/>
      <w:r w:rsidRPr="004E3514">
        <w:rPr>
          <w:rFonts w:ascii="Times New Roman" w:hAnsi="Times New Roman" w:cs="Times New Roman"/>
          <w:sz w:val="24"/>
        </w:rPr>
        <w:t>Fase pertama (1.0) bertempuh pada penemuan mesin yang menitikberatkan (stressing) pada mekanisasi produksi.</w:t>
      </w:r>
      <w:proofErr w:type="gramEnd"/>
      <w:r w:rsidRPr="004E3514">
        <w:rPr>
          <w:rFonts w:ascii="Times New Roman" w:hAnsi="Times New Roman" w:cs="Times New Roman"/>
          <w:sz w:val="24"/>
        </w:rPr>
        <w:t xml:space="preserve"> </w:t>
      </w:r>
      <w:proofErr w:type="gramStart"/>
      <w:r w:rsidRPr="004E3514">
        <w:rPr>
          <w:rFonts w:ascii="Times New Roman" w:hAnsi="Times New Roman" w:cs="Times New Roman"/>
          <w:sz w:val="24"/>
        </w:rPr>
        <w:t>Fase kedua (2.0) sudah beranjak pada etape produksi massal yang terintegrasi dengan quality control dan standarisasi.</w:t>
      </w:r>
      <w:proofErr w:type="gramEnd"/>
      <w:r w:rsidRPr="004E3514">
        <w:rPr>
          <w:rFonts w:ascii="Times New Roman" w:hAnsi="Times New Roman" w:cs="Times New Roman"/>
          <w:sz w:val="24"/>
        </w:rPr>
        <w:t xml:space="preserve"> </w:t>
      </w:r>
      <w:proofErr w:type="gramStart"/>
      <w:r w:rsidRPr="004E3514">
        <w:rPr>
          <w:rFonts w:ascii="Times New Roman" w:hAnsi="Times New Roman" w:cs="Times New Roman"/>
          <w:sz w:val="24"/>
        </w:rPr>
        <w:t>Fase ketiga (3.0) memasuki tahapan keseragaman secara massal yang bertumpu pada integrasi komputerisasi.</w:t>
      </w:r>
      <w:proofErr w:type="gramEnd"/>
      <w:r w:rsidRPr="004E3514">
        <w:rPr>
          <w:rFonts w:ascii="Times New Roman" w:hAnsi="Times New Roman" w:cs="Times New Roman"/>
          <w:sz w:val="24"/>
        </w:rPr>
        <w:t xml:space="preserve"> </w:t>
      </w:r>
      <w:proofErr w:type="gramStart"/>
      <w:r w:rsidRPr="004E3514">
        <w:rPr>
          <w:rFonts w:ascii="Times New Roman" w:hAnsi="Times New Roman" w:cs="Times New Roman"/>
          <w:sz w:val="24"/>
        </w:rPr>
        <w:t>Fase keempat (4.0) telah menghadirkan digitalisasi dan otomatisasi perpaduan internet</w:t>
      </w:r>
      <w:r>
        <w:rPr>
          <w:rFonts w:ascii="Times New Roman" w:hAnsi="Times New Roman" w:cs="Times New Roman"/>
          <w:sz w:val="24"/>
        </w:rPr>
        <w:t xml:space="preserve"> dengan manufaktur</w:t>
      </w:r>
      <w:r>
        <w:rPr>
          <w:rFonts w:ascii="Times New Roman" w:hAnsi="Times New Roman" w:cs="Times New Roman"/>
          <w:sz w:val="24"/>
          <w:lang w:val="id-ID"/>
        </w:rPr>
        <w:t>.</w:t>
      </w:r>
      <w:proofErr w:type="gramEnd"/>
      <w:r>
        <w:rPr>
          <w:rStyle w:val="FootnoteReference"/>
          <w:rFonts w:ascii="Times New Roman" w:hAnsi="Times New Roman" w:cs="Times New Roman"/>
          <w:sz w:val="24"/>
          <w:lang w:val="id-ID"/>
        </w:rPr>
        <w:footnoteReference w:id="15"/>
      </w:r>
    </w:p>
    <w:p w:rsidR="004E3514" w:rsidRDefault="004E3514" w:rsidP="004E3514">
      <w:pPr>
        <w:pStyle w:val="ListParagraph"/>
        <w:spacing w:before="240" w:line="360" w:lineRule="auto"/>
        <w:ind w:firstLine="720"/>
        <w:jc w:val="both"/>
        <w:rPr>
          <w:rFonts w:ascii="Times New Roman" w:hAnsi="Times New Roman" w:cs="Times New Roman"/>
          <w:sz w:val="24"/>
          <w:lang w:val="id-ID"/>
        </w:rPr>
      </w:pPr>
    </w:p>
    <w:p w:rsidR="004E3514" w:rsidRDefault="004E3514" w:rsidP="004E3514">
      <w:pPr>
        <w:pStyle w:val="ListParagraph"/>
        <w:spacing w:before="240" w:line="360" w:lineRule="auto"/>
        <w:ind w:firstLine="720"/>
        <w:jc w:val="both"/>
        <w:rPr>
          <w:rFonts w:ascii="Times New Roman" w:hAnsi="Times New Roman" w:cs="Times New Roman"/>
          <w:sz w:val="24"/>
          <w:lang w:val="id-ID"/>
        </w:rPr>
      </w:pPr>
    </w:p>
    <w:p w:rsidR="00A40BAC" w:rsidRDefault="00A40BAC" w:rsidP="004E3514">
      <w:pPr>
        <w:pStyle w:val="ListParagraph"/>
        <w:spacing w:before="240" w:line="360" w:lineRule="auto"/>
        <w:ind w:firstLine="720"/>
        <w:jc w:val="both"/>
        <w:rPr>
          <w:rFonts w:ascii="Times New Roman" w:hAnsi="Times New Roman" w:cs="Times New Roman"/>
          <w:sz w:val="24"/>
          <w:lang w:val="id-ID"/>
        </w:rPr>
      </w:pPr>
    </w:p>
    <w:p w:rsidR="00A40BAC" w:rsidRDefault="00A40BAC" w:rsidP="004E3514">
      <w:pPr>
        <w:pStyle w:val="ListParagraph"/>
        <w:spacing w:before="240" w:line="360" w:lineRule="auto"/>
        <w:ind w:firstLine="720"/>
        <w:jc w:val="both"/>
        <w:rPr>
          <w:rFonts w:ascii="Times New Roman" w:hAnsi="Times New Roman" w:cs="Times New Roman"/>
          <w:sz w:val="24"/>
          <w:lang w:val="id-ID"/>
        </w:rPr>
      </w:pPr>
    </w:p>
    <w:p w:rsidR="000276AD" w:rsidRDefault="000276AD" w:rsidP="000276AD">
      <w:pPr>
        <w:spacing w:before="240" w:line="360" w:lineRule="auto"/>
        <w:jc w:val="both"/>
        <w:rPr>
          <w:rFonts w:ascii="Times New Roman" w:hAnsi="Times New Roman" w:cs="Times New Roman"/>
          <w:sz w:val="24"/>
          <w:lang w:val="id-ID"/>
        </w:rPr>
      </w:pPr>
    </w:p>
    <w:p w:rsidR="004E3514" w:rsidRPr="000276AD" w:rsidRDefault="0017196E" w:rsidP="000276AD">
      <w:pPr>
        <w:spacing w:before="240" w:line="360" w:lineRule="auto"/>
        <w:jc w:val="both"/>
        <w:rPr>
          <w:rFonts w:ascii="Times New Roman" w:hAnsi="Times New Roman" w:cs="Times New Roman"/>
          <w:sz w:val="28"/>
          <w:szCs w:val="24"/>
          <w:lang w:val="id-ID"/>
        </w:rPr>
      </w:pPr>
      <w:r>
        <w:rPr>
          <w:noProof/>
          <w:lang w:val="id-ID" w:eastAsia="id-ID"/>
        </w:rPr>
        <w:lastRenderedPageBreak/>
        <w:drawing>
          <wp:anchor distT="0" distB="0" distL="114300" distR="114300" simplePos="0" relativeHeight="251658240" behindDoc="1" locked="0" layoutInCell="1" allowOverlap="1" wp14:anchorId="0055FC4A" wp14:editId="7DBC63EB">
            <wp:simplePos x="0" y="0"/>
            <wp:positionH relativeFrom="column">
              <wp:posOffset>189781</wp:posOffset>
            </wp:positionH>
            <wp:positionV relativeFrom="paragraph">
              <wp:posOffset>92302</wp:posOffset>
            </wp:positionV>
            <wp:extent cx="5374257" cy="29761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duotone>
                        <a:prstClr val="black"/>
                        <a:schemeClr val="bg1">
                          <a:tint val="45000"/>
                          <a:satMod val="400000"/>
                        </a:schemeClr>
                      </a:duotone>
                      <a:extLst>
                        <a:ext uri="{28A0092B-C50C-407E-A947-70E740481C1C}">
                          <a14:useLocalDpi xmlns:a14="http://schemas.microsoft.com/office/drawing/2010/main" val="0"/>
                        </a:ext>
                      </a:extLst>
                    </a:blip>
                    <a:srcRect l="24998" t="26615" r="27782" b="28398"/>
                    <a:stretch/>
                  </pic:blipFill>
                  <pic:spPr bwMode="auto">
                    <a:xfrm>
                      <a:off x="0" y="0"/>
                      <a:ext cx="5373001" cy="29754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4667" w:rsidRPr="0040429C" w:rsidRDefault="00E54667" w:rsidP="00E54667">
      <w:pPr>
        <w:spacing w:line="360" w:lineRule="auto"/>
        <w:jc w:val="both"/>
        <w:rPr>
          <w:rFonts w:ascii="Times New Roman" w:hAnsi="Times New Roman" w:cs="Times New Roman"/>
          <w:sz w:val="20"/>
          <w:lang w:val="id-ID"/>
        </w:rPr>
      </w:pPr>
    </w:p>
    <w:p w:rsidR="002F3BA1" w:rsidRPr="002F3BA1" w:rsidRDefault="002F3BA1" w:rsidP="00E54667">
      <w:pPr>
        <w:pStyle w:val="ListParagraph"/>
        <w:spacing w:before="240" w:line="360" w:lineRule="auto"/>
        <w:ind w:left="360"/>
        <w:jc w:val="both"/>
        <w:rPr>
          <w:rFonts w:ascii="Times New Roman" w:hAnsi="Times New Roman" w:cs="Times New Roman"/>
          <w:sz w:val="24"/>
          <w:lang w:val="id-ID"/>
        </w:rPr>
      </w:pPr>
    </w:p>
    <w:p w:rsidR="007A4C84" w:rsidRPr="007A4C84" w:rsidRDefault="007A4C84" w:rsidP="007A4C84">
      <w:pPr>
        <w:spacing w:line="360" w:lineRule="auto"/>
        <w:rPr>
          <w:rFonts w:ascii="Times New Roman" w:hAnsi="Times New Roman" w:cs="Times New Roman"/>
          <w:b/>
          <w:sz w:val="24"/>
          <w:szCs w:val="24"/>
          <w:lang w:val="id-ID"/>
        </w:rPr>
      </w:pPr>
    </w:p>
    <w:p w:rsidR="0017196E" w:rsidRDefault="0017196E">
      <w:pPr>
        <w:jc w:val="both"/>
        <w:rPr>
          <w:lang w:val="id-ID"/>
        </w:rPr>
      </w:pPr>
    </w:p>
    <w:p w:rsidR="0017196E" w:rsidRPr="0017196E" w:rsidRDefault="0017196E" w:rsidP="0017196E">
      <w:pPr>
        <w:rPr>
          <w:lang w:val="id-ID"/>
        </w:rPr>
      </w:pPr>
    </w:p>
    <w:p w:rsidR="0017196E" w:rsidRPr="0017196E" w:rsidRDefault="0017196E" w:rsidP="0017196E">
      <w:pPr>
        <w:rPr>
          <w:lang w:val="id-ID"/>
        </w:rPr>
      </w:pPr>
    </w:p>
    <w:p w:rsidR="0017196E" w:rsidRPr="0017196E" w:rsidRDefault="0017196E" w:rsidP="0017196E">
      <w:pPr>
        <w:rPr>
          <w:lang w:val="id-ID"/>
        </w:rPr>
      </w:pPr>
    </w:p>
    <w:p w:rsidR="0017196E" w:rsidRDefault="0017196E" w:rsidP="0017196E">
      <w:pPr>
        <w:rPr>
          <w:lang w:val="id-ID"/>
        </w:rPr>
      </w:pPr>
    </w:p>
    <w:p w:rsidR="0017196E" w:rsidRDefault="0017196E" w:rsidP="0017196E">
      <w:pPr>
        <w:jc w:val="center"/>
        <w:rPr>
          <w:rFonts w:ascii="Times New Roman" w:hAnsi="Times New Roman" w:cs="Times New Roman"/>
          <w:sz w:val="24"/>
          <w:lang w:val="id-ID"/>
        </w:rPr>
      </w:pPr>
      <w:r w:rsidRPr="0017196E">
        <w:rPr>
          <w:rFonts w:ascii="Times New Roman" w:hAnsi="Times New Roman" w:cs="Times New Roman"/>
          <w:sz w:val="24"/>
          <w:lang w:val="id-ID"/>
        </w:rPr>
        <w:t>Gambar 1</w:t>
      </w:r>
      <w:r w:rsidR="00902F54">
        <w:rPr>
          <w:rFonts w:ascii="Times New Roman" w:hAnsi="Times New Roman" w:cs="Times New Roman"/>
          <w:sz w:val="24"/>
          <w:lang w:val="id-ID"/>
        </w:rPr>
        <w:t>.</w:t>
      </w:r>
      <w:r w:rsidRPr="0017196E">
        <w:rPr>
          <w:rFonts w:ascii="Times New Roman" w:hAnsi="Times New Roman" w:cs="Times New Roman"/>
          <w:sz w:val="24"/>
          <w:lang w:val="id-ID"/>
        </w:rPr>
        <w:t xml:space="preserve"> Revolusi Industri</w:t>
      </w:r>
    </w:p>
    <w:p w:rsidR="0017196E" w:rsidRDefault="0017196E" w:rsidP="0017196E">
      <w:pPr>
        <w:rPr>
          <w:rFonts w:ascii="Times New Roman" w:hAnsi="Times New Roman" w:cs="Times New Roman"/>
          <w:sz w:val="24"/>
          <w:lang w:val="id-ID"/>
        </w:rPr>
      </w:pPr>
    </w:p>
    <w:p w:rsidR="008174B9" w:rsidRDefault="0017196E" w:rsidP="0017196E">
      <w:pPr>
        <w:jc w:val="center"/>
        <w:rPr>
          <w:rFonts w:ascii="Times New Roman" w:hAnsi="Times New Roman" w:cs="Times New Roman"/>
          <w:b/>
          <w:sz w:val="24"/>
          <w:lang w:val="id-ID"/>
        </w:rPr>
      </w:pPr>
      <w:r>
        <w:rPr>
          <w:rFonts w:ascii="Times New Roman" w:hAnsi="Times New Roman" w:cs="Times New Roman"/>
          <w:b/>
          <w:sz w:val="24"/>
          <w:lang w:val="id-ID"/>
        </w:rPr>
        <w:t>METODOLOGI</w:t>
      </w:r>
    </w:p>
    <w:p w:rsidR="008238E5" w:rsidRDefault="0017196E" w:rsidP="008238E5">
      <w:pPr>
        <w:pStyle w:val="ListParagraph"/>
        <w:numPr>
          <w:ilvl w:val="0"/>
          <w:numId w:val="7"/>
        </w:numPr>
        <w:ind w:left="360"/>
        <w:rPr>
          <w:rFonts w:ascii="Times New Roman" w:hAnsi="Times New Roman" w:cs="Times New Roman"/>
          <w:b/>
          <w:sz w:val="24"/>
          <w:lang w:val="id-ID"/>
        </w:rPr>
      </w:pPr>
      <w:r>
        <w:rPr>
          <w:rFonts w:ascii="Times New Roman" w:hAnsi="Times New Roman" w:cs="Times New Roman"/>
          <w:b/>
          <w:sz w:val="24"/>
          <w:lang w:val="id-ID"/>
        </w:rPr>
        <w:t>Metode dan Pendekatan</w:t>
      </w:r>
    </w:p>
    <w:p w:rsidR="006952E3" w:rsidRDefault="00D228D5" w:rsidP="00902F54">
      <w:pPr>
        <w:pStyle w:val="ListParagraph"/>
        <w:ind w:left="360" w:firstLine="720"/>
        <w:jc w:val="both"/>
        <w:rPr>
          <w:rFonts w:ascii="Times New Roman" w:hAnsi="Times New Roman" w:cs="Times New Roman"/>
          <w:color w:val="000000" w:themeColor="text1"/>
          <w:sz w:val="24"/>
          <w:lang w:val="id-ID"/>
        </w:rPr>
      </w:pPr>
      <w:r w:rsidRPr="008238E5">
        <w:rPr>
          <w:rFonts w:ascii="Times New Roman" w:hAnsi="Times New Roman" w:cs="Times New Roman"/>
          <w:sz w:val="24"/>
          <w:szCs w:val="24"/>
          <w:lang w:val="id-ID"/>
        </w:rPr>
        <w:t>Metode yang digunakan dalam penelitian ini adalah Penelitian Kualitatif dengan pend</w:t>
      </w:r>
      <w:r w:rsidR="008238E5" w:rsidRPr="008238E5">
        <w:rPr>
          <w:rFonts w:ascii="Times New Roman" w:hAnsi="Times New Roman" w:cs="Times New Roman"/>
          <w:sz w:val="24"/>
          <w:szCs w:val="24"/>
          <w:lang w:val="id-ID"/>
        </w:rPr>
        <w:t>ekatan studi leteratur,</w:t>
      </w:r>
      <w:r w:rsidRPr="008238E5">
        <w:rPr>
          <w:rFonts w:ascii="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lang w:val="id-ID"/>
        </w:rPr>
        <w:t>y</w:t>
      </w:r>
      <w:r w:rsidR="008238E5" w:rsidRPr="008238E5">
        <w:rPr>
          <w:rFonts w:ascii="Times New Roman" w:eastAsia="Times New Roman" w:hAnsi="Times New Roman" w:cs="Times New Roman"/>
          <w:sz w:val="24"/>
          <w:szCs w:val="24"/>
        </w:rPr>
        <w:t>aitu</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kajian</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yang</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menggunakan pendekatan</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dari</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berbagai</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macam sumber</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bacaan</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dan</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mencoba</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mengkaitkan antara</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hasil</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dilapangan</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dengan    berbagai</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macam</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sumber</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bacaan</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yang</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mendukung</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situais   tersebut.</w:t>
      </w:r>
      <w:r w:rsidR="008238E5" w:rsidRPr="008238E5">
        <w:rPr>
          <w:rFonts w:ascii="Times New Roman" w:eastAsia="Times New Roman" w:hAnsi="Times New Roman" w:cs="Times New Roman"/>
          <w:sz w:val="24"/>
          <w:szCs w:val="24"/>
          <w:lang w:val="id-ID"/>
        </w:rPr>
        <w:t xml:space="preserve"> </w:t>
      </w:r>
      <w:proofErr w:type="gramStart"/>
      <w:r w:rsidR="008238E5" w:rsidRPr="008238E5">
        <w:rPr>
          <w:rFonts w:ascii="Times New Roman" w:eastAsia="Times New Roman" w:hAnsi="Times New Roman" w:cs="Times New Roman"/>
          <w:sz w:val="24"/>
          <w:szCs w:val="24"/>
        </w:rPr>
        <w:t>Hal senada</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juga</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dijelaskan</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oleh</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(Sulistyowati,</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Wahyuning,</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2016)</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menyatakan</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bahwa</w:t>
      </w:r>
      <w:r w:rsidR="008238E5" w:rsidRPr="008238E5">
        <w:rPr>
          <w:rFonts w:ascii="Times New Roman" w:eastAsia="Times New Roman" w:hAnsi="Times New Roman" w:cs="Times New Roman"/>
          <w:sz w:val="24"/>
          <w:szCs w:val="24"/>
          <w:lang w:val="id-ID"/>
        </w:rPr>
        <w:t xml:space="preserve"> </w:t>
      </w:r>
      <w:r w:rsidR="008238E5" w:rsidRPr="008238E5">
        <w:rPr>
          <w:rFonts w:ascii="Times New Roman" w:eastAsia="Times New Roman" w:hAnsi="Times New Roman" w:cs="Times New Roman"/>
          <w:sz w:val="24"/>
          <w:szCs w:val="24"/>
        </w:rPr>
        <w:t>s</w:t>
      </w:r>
      <w:r w:rsidR="008238E5" w:rsidRPr="008238E5">
        <w:rPr>
          <w:rFonts w:ascii="Times New Roman" w:eastAsia="Times New Roman" w:hAnsi="Times New Roman" w:cs="Times New Roman"/>
          <w:sz w:val="24"/>
          <w:szCs w:val="24"/>
          <w:lang w:val="id-ID"/>
        </w:rPr>
        <w:t>t</w:t>
      </w:r>
      <w:r w:rsidR="008238E5" w:rsidRPr="008238E5">
        <w:rPr>
          <w:rFonts w:ascii="Times New Roman" w:eastAsia="Times New Roman" w:hAnsi="Times New Roman" w:cs="Times New Roman"/>
          <w:sz w:val="24"/>
          <w:szCs w:val="24"/>
        </w:rPr>
        <w:t>u</w:t>
      </w:r>
      <w:r w:rsidR="008238E5" w:rsidRPr="008238E5">
        <w:rPr>
          <w:rFonts w:ascii="Times New Roman" w:eastAsia="Times New Roman" w:hAnsi="Times New Roman" w:cs="Times New Roman"/>
          <w:sz w:val="24"/>
          <w:szCs w:val="24"/>
          <w:lang w:val="id-ID"/>
        </w:rPr>
        <w:t>d</w:t>
      </w:r>
      <w:r w:rsidR="008238E5" w:rsidRPr="008238E5">
        <w:rPr>
          <w:rFonts w:ascii="Times New Roman" w:eastAsia="Times New Roman" w:hAnsi="Times New Roman" w:cs="Times New Roman"/>
          <w:sz w:val="24"/>
          <w:szCs w:val="24"/>
        </w:rPr>
        <w:t xml:space="preserve">i literature </w:t>
      </w:r>
      <w:r w:rsidR="008238E5" w:rsidRPr="008238E5">
        <w:rPr>
          <w:rFonts w:ascii="Times New Roman" w:eastAsia="Times New Roman" w:hAnsi="Times New Roman" w:cs="Times New Roman"/>
          <w:sz w:val="24"/>
          <w:szCs w:val="24"/>
          <w:lang w:val="id-ID"/>
        </w:rPr>
        <w:t>adalah bentuk kegiatan ilmiah yang mencoba mengkaji segala situasi dilapangan degan beberapa buku dan sumber bacaan, yang mana dapat menemukan jawaban dari pertanyaan permasalahan yang sedang terjadi.</w:t>
      </w:r>
      <w:proofErr w:type="gramEnd"/>
      <w:r w:rsidR="006952E3">
        <w:rPr>
          <w:rStyle w:val="FootnoteReference"/>
          <w:rFonts w:ascii="Times New Roman" w:eastAsia="Times New Roman" w:hAnsi="Times New Roman" w:cs="Times New Roman"/>
          <w:sz w:val="24"/>
          <w:szCs w:val="24"/>
          <w:lang w:val="id-ID"/>
        </w:rPr>
        <w:footnoteReference w:id="16"/>
      </w:r>
      <w:r w:rsidR="008238E5">
        <w:rPr>
          <w:rFonts w:ascii="Times New Roman" w:eastAsia="Times New Roman" w:hAnsi="Times New Roman" w:cs="Times New Roman"/>
          <w:sz w:val="24"/>
          <w:szCs w:val="24"/>
          <w:lang w:val="id-ID"/>
        </w:rPr>
        <w:t xml:space="preserve"> </w:t>
      </w:r>
      <w:r w:rsidR="008238E5" w:rsidRPr="00CD3A13">
        <w:rPr>
          <w:rFonts w:ascii="Times New Roman" w:hAnsi="Times New Roman" w:cs="Times New Roman"/>
          <w:color w:val="000000" w:themeColor="text1"/>
          <w:sz w:val="24"/>
        </w:rPr>
        <w:t>Sehingga yang menjadi tujuan penelitian kualitatif ini ingin menggambarkan</w:t>
      </w:r>
      <w:r w:rsidR="008238E5">
        <w:rPr>
          <w:rFonts w:ascii="Times New Roman" w:hAnsi="Times New Roman" w:cs="Times New Roman"/>
          <w:color w:val="000000" w:themeColor="text1"/>
          <w:sz w:val="24"/>
          <w:lang w:val="id-ID"/>
        </w:rPr>
        <w:t xml:space="preserve"> pera pemuda kristen di tengah tantangan revolusi industri 4.0 berdasarkan analisa Matius </w:t>
      </w:r>
      <w:proofErr w:type="gramStart"/>
      <w:r w:rsidR="008238E5">
        <w:rPr>
          <w:rFonts w:ascii="Times New Roman" w:hAnsi="Times New Roman" w:cs="Times New Roman"/>
          <w:color w:val="000000" w:themeColor="text1"/>
          <w:sz w:val="24"/>
          <w:lang w:val="id-ID"/>
        </w:rPr>
        <w:t>5 :</w:t>
      </w:r>
      <w:proofErr w:type="gramEnd"/>
      <w:r w:rsidR="008238E5">
        <w:rPr>
          <w:rFonts w:ascii="Times New Roman" w:hAnsi="Times New Roman" w:cs="Times New Roman"/>
          <w:color w:val="000000" w:themeColor="text1"/>
          <w:sz w:val="24"/>
          <w:lang w:val="id-ID"/>
        </w:rPr>
        <w:t xml:space="preserve"> 13 – 16. </w:t>
      </w:r>
      <w:proofErr w:type="gramStart"/>
      <w:r w:rsidR="00613EC6" w:rsidRPr="00CD3A13">
        <w:rPr>
          <w:rFonts w:ascii="Times New Roman" w:hAnsi="Times New Roman" w:cs="Times New Roman"/>
          <w:color w:val="000000" w:themeColor="text1"/>
          <w:sz w:val="24"/>
        </w:rPr>
        <w:t>Oleh karena itu pendekatan kualitatif dalam penelitian ini adalah</w:t>
      </w:r>
      <w:r w:rsidR="00613EC6">
        <w:rPr>
          <w:rFonts w:ascii="Times New Roman" w:hAnsi="Times New Roman" w:cs="Times New Roman"/>
          <w:color w:val="000000" w:themeColor="text1"/>
          <w:sz w:val="24"/>
          <w:lang w:val="id-ID"/>
        </w:rPr>
        <w:t xml:space="preserve"> </w:t>
      </w:r>
      <w:r w:rsidR="00613EC6" w:rsidRPr="00CD3A13">
        <w:rPr>
          <w:rFonts w:ascii="Times New Roman" w:hAnsi="Times New Roman" w:cs="Times New Roman"/>
          <w:color w:val="000000" w:themeColor="text1"/>
          <w:sz w:val="24"/>
        </w:rPr>
        <w:t>penelitian yang menghasilkan data deskriktif berupa</w:t>
      </w:r>
      <w:r w:rsidR="00613EC6">
        <w:rPr>
          <w:rFonts w:ascii="Times New Roman" w:hAnsi="Times New Roman" w:cs="Times New Roman"/>
          <w:color w:val="000000" w:themeColor="text1"/>
          <w:sz w:val="24"/>
          <w:lang w:val="id-ID"/>
        </w:rPr>
        <w:t xml:space="preserve"> ulasan ulasan dari berbagai literatur yang terkait.</w:t>
      </w:r>
      <w:proofErr w:type="gramEnd"/>
      <w:r w:rsidR="00613EC6">
        <w:rPr>
          <w:rFonts w:ascii="Times New Roman" w:hAnsi="Times New Roman" w:cs="Times New Roman"/>
          <w:color w:val="000000" w:themeColor="text1"/>
          <w:sz w:val="24"/>
          <w:lang w:val="id-ID"/>
        </w:rPr>
        <w:t xml:space="preserve"> </w:t>
      </w:r>
    </w:p>
    <w:p w:rsidR="006952E3" w:rsidRDefault="006952E3" w:rsidP="006952E3">
      <w:pPr>
        <w:pStyle w:val="ListParagraph"/>
        <w:ind w:left="360"/>
        <w:jc w:val="both"/>
        <w:rPr>
          <w:rFonts w:ascii="Times New Roman" w:hAnsi="Times New Roman" w:cs="Times New Roman"/>
          <w:color w:val="000000" w:themeColor="text1"/>
          <w:sz w:val="24"/>
          <w:lang w:val="id-ID"/>
        </w:rPr>
      </w:pPr>
    </w:p>
    <w:p w:rsidR="006952E3" w:rsidRDefault="006952E3" w:rsidP="006952E3">
      <w:pPr>
        <w:pStyle w:val="ListParagraph"/>
        <w:numPr>
          <w:ilvl w:val="0"/>
          <w:numId w:val="7"/>
        </w:numPr>
        <w:ind w:left="360"/>
        <w:jc w:val="both"/>
        <w:rPr>
          <w:rFonts w:ascii="Times New Roman" w:hAnsi="Times New Roman" w:cs="Times New Roman"/>
          <w:b/>
          <w:color w:val="000000" w:themeColor="text1"/>
          <w:sz w:val="24"/>
          <w:lang w:val="id-ID"/>
        </w:rPr>
      </w:pPr>
      <w:r>
        <w:rPr>
          <w:rFonts w:ascii="Times New Roman" w:hAnsi="Times New Roman" w:cs="Times New Roman"/>
          <w:b/>
          <w:color w:val="000000" w:themeColor="text1"/>
          <w:sz w:val="24"/>
          <w:lang w:val="id-ID"/>
        </w:rPr>
        <w:t>Lokasi dan Waktu Penelitian</w:t>
      </w:r>
    </w:p>
    <w:p w:rsidR="006952E3" w:rsidRDefault="006952E3" w:rsidP="00902F54">
      <w:pPr>
        <w:pStyle w:val="ListParagraph"/>
        <w:ind w:left="360" w:firstLine="720"/>
        <w:jc w:val="both"/>
        <w:rPr>
          <w:rFonts w:ascii="Times New Roman" w:hAnsi="Times New Roman" w:cs="Times New Roman"/>
          <w:color w:val="000000" w:themeColor="text1"/>
          <w:sz w:val="24"/>
          <w:lang w:val="id-ID"/>
        </w:rPr>
      </w:pPr>
      <w:r>
        <w:rPr>
          <w:rFonts w:ascii="Times New Roman" w:hAnsi="Times New Roman" w:cs="Times New Roman"/>
          <w:color w:val="000000" w:themeColor="text1"/>
          <w:sz w:val="24"/>
          <w:lang w:val="id-ID"/>
        </w:rPr>
        <w:t xml:space="preserve">Penelitian ini dilakukan pada 2 perpustakaan yaitu: </w:t>
      </w:r>
      <w:r>
        <w:rPr>
          <w:rFonts w:ascii="Times New Roman" w:hAnsi="Times New Roman" w:cs="Times New Roman"/>
          <w:i/>
          <w:color w:val="000000" w:themeColor="text1"/>
          <w:sz w:val="24"/>
          <w:lang w:val="id-ID"/>
        </w:rPr>
        <w:t xml:space="preserve">1) </w:t>
      </w:r>
      <w:r>
        <w:rPr>
          <w:rFonts w:ascii="Times New Roman" w:hAnsi="Times New Roman" w:cs="Times New Roman"/>
          <w:color w:val="000000" w:themeColor="text1"/>
          <w:sz w:val="24"/>
          <w:lang w:val="id-ID"/>
        </w:rPr>
        <w:t xml:space="preserve">Perpustakaan Daerah Prov. Maluku, dan </w:t>
      </w:r>
      <w:r>
        <w:rPr>
          <w:rFonts w:ascii="Times New Roman" w:hAnsi="Times New Roman" w:cs="Times New Roman"/>
          <w:i/>
          <w:color w:val="000000" w:themeColor="text1"/>
          <w:sz w:val="24"/>
          <w:lang w:val="id-ID"/>
        </w:rPr>
        <w:t xml:space="preserve">2) </w:t>
      </w:r>
      <w:r>
        <w:rPr>
          <w:rFonts w:ascii="Times New Roman" w:hAnsi="Times New Roman" w:cs="Times New Roman"/>
          <w:color w:val="000000" w:themeColor="text1"/>
          <w:sz w:val="24"/>
          <w:lang w:val="id-ID"/>
        </w:rPr>
        <w:t xml:space="preserve">Perpustakaan Institut Agama Kristen Negeri (IAKN) Ambon. Penelitian ini dilakukan kurang lebih 2 minggu terhitung </w:t>
      </w:r>
      <w:r w:rsidR="002E1CDE">
        <w:rPr>
          <w:rFonts w:ascii="Times New Roman" w:hAnsi="Times New Roman" w:cs="Times New Roman"/>
          <w:color w:val="000000" w:themeColor="text1"/>
          <w:sz w:val="24"/>
          <w:lang w:val="id-ID"/>
        </w:rPr>
        <w:t>Kamis 26 September 2019 s/d Kamis 10 Oktober 2019. Dengan perincian sebagai berikut:</w:t>
      </w:r>
    </w:p>
    <w:p w:rsidR="002E1CDE" w:rsidRDefault="002E1CDE" w:rsidP="002E1CDE">
      <w:pPr>
        <w:pStyle w:val="ListParagraph"/>
        <w:numPr>
          <w:ilvl w:val="0"/>
          <w:numId w:val="8"/>
        </w:numPr>
        <w:ind w:left="720"/>
        <w:jc w:val="both"/>
        <w:rPr>
          <w:rFonts w:ascii="Times New Roman" w:hAnsi="Times New Roman" w:cs="Times New Roman"/>
          <w:color w:val="000000" w:themeColor="text1"/>
          <w:sz w:val="24"/>
          <w:lang w:val="id-ID"/>
        </w:rPr>
      </w:pPr>
      <w:r>
        <w:rPr>
          <w:rFonts w:ascii="Times New Roman" w:hAnsi="Times New Roman" w:cs="Times New Roman"/>
          <w:color w:val="000000" w:themeColor="text1"/>
          <w:sz w:val="24"/>
          <w:lang w:val="id-ID"/>
        </w:rPr>
        <w:t>26 Sept 2019 – 4 Okt 2019 Pengumpulan Data</w:t>
      </w:r>
    </w:p>
    <w:p w:rsidR="002E1CDE" w:rsidRDefault="002E1CDE" w:rsidP="002E1CDE">
      <w:pPr>
        <w:pStyle w:val="ListParagraph"/>
        <w:numPr>
          <w:ilvl w:val="0"/>
          <w:numId w:val="8"/>
        </w:numPr>
        <w:ind w:left="720"/>
        <w:jc w:val="both"/>
        <w:rPr>
          <w:rFonts w:ascii="Times New Roman" w:hAnsi="Times New Roman" w:cs="Times New Roman"/>
          <w:color w:val="000000" w:themeColor="text1"/>
          <w:sz w:val="24"/>
          <w:lang w:val="id-ID"/>
        </w:rPr>
      </w:pPr>
      <w:r>
        <w:rPr>
          <w:rFonts w:ascii="Times New Roman" w:hAnsi="Times New Roman" w:cs="Times New Roman"/>
          <w:color w:val="000000" w:themeColor="text1"/>
          <w:sz w:val="24"/>
          <w:lang w:val="id-ID"/>
        </w:rPr>
        <w:lastRenderedPageBreak/>
        <w:t>5 Okt 2019 – 10 Okt 2019 Analisa Data</w:t>
      </w:r>
    </w:p>
    <w:p w:rsidR="002E1CDE" w:rsidRDefault="002E1CDE" w:rsidP="002E1CDE">
      <w:pPr>
        <w:pStyle w:val="ListParagraph"/>
        <w:jc w:val="both"/>
        <w:rPr>
          <w:rFonts w:ascii="Times New Roman" w:hAnsi="Times New Roman" w:cs="Times New Roman"/>
          <w:color w:val="000000" w:themeColor="text1"/>
          <w:sz w:val="24"/>
          <w:lang w:val="id-ID"/>
        </w:rPr>
      </w:pPr>
    </w:p>
    <w:p w:rsidR="002E1CDE" w:rsidRDefault="002E1CDE" w:rsidP="002E1CDE">
      <w:pPr>
        <w:pStyle w:val="ListParagraph"/>
        <w:numPr>
          <w:ilvl w:val="0"/>
          <w:numId w:val="7"/>
        </w:numPr>
        <w:ind w:left="360"/>
        <w:jc w:val="both"/>
        <w:rPr>
          <w:rFonts w:ascii="Times New Roman" w:hAnsi="Times New Roman" w:cs="Times New Roman"/>
          <w:b/>
          <w:color w:val="000000" w:themeColor="text1"/>
          <w:sz w:val="24"/>
          <w:lang w:val="id-ID"/>
        </w:rPr>
      </w:pPr>
      <w:r>
        <w:rPr>
          <w:rFonts w:ascii="Times New Roman" w:hAnsi="Times New Roman" w:cs="Times New Roman"/>
          <w:b/>
          <w:color w:val="000000" w:themeColor="text1"/>
          <w:sz w:val="24"/>
          <w:lang w:val="id-ID"/>
        </w:rPr>
        <w:t>Sumber Data</w:t>
      </w:r>
    </w:p>
    <w:p w:rsidR="002E1CDE" w:rsidRDefault="002E1CDE" w:rsidP="00902F54">
      <w:pPr>
        <w:pStyle w:val="ListParagraph"/>
        <w:spacing w:line="360" w:lineRule="auto"/>
        <w:ind w:left="360" w:firstLine="720"/>
        <w:jc w:val="both"/>
        <w:rPr>
          <w:rFonts w:ascii="Times New Roman" w:hAnsi="Times New Roman" w:cs="Times New Roman"/>
          <w:color w:val="000000" w:themeColor="text1"/>
          <w:sz w:val="24"/>
          <w:lang w:val="id-ID"/>
        </w:rPr>
      </w:pPr>
      <w:proofErr w:type="gramStart"/>
      <w:r w:rsidRPr="009B46ED">
        <w:rPr>
          <w:rFonts w:ascii="Times New Roman" w:hAnsi="Times New Roman" w:cs="Times New Roman"/>
          <w:color w:val="000000" w:themeColor="text1"/>
          <w:sz w:val="24"/>
        </w:rPr>
        <w:t>Sumber data yang dimaksud semua informasi baik berupa benda nyata, astrak per</w:t>
      </w:r>
      <w:r>
        <w:rPr>
          <w:rFonts w:ascii="Times New Roman" w:hAnsi="Times New Roman" w:cs="Times New Roman"/>
          <w:color w:val="000000" w:themeColor="text1"/>
          <w:sz w:val="24"/>
        </w:rPr>
        <w:t>istiwa.</w:t>
      </w:r>
      <w:proofErr w:type="gramEnd"/>
      <w:r>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 xml:space="preserve">Menurut Sukandarrumidi </w:t>
      </w:r>
      <w:r w:rsidRPr="009B46ED">
        <w:rPr>
          <w:rFonts w:ascii="Times New Roman" w:hAnsi="Times New Roman" w:cs="Times New Roman"/>
          <w:color w:val="000000" w:themeColor="text1"/>
          <w:sz w:val="24"/>
        </w:rPr>
        <w:t>sumber data yang bersifat kualitatif di dalam penelitian diusahakan tidak bersifat subjektif, oleh sebab itu perlu diberikan bobot.</w:t>
      </w:r>
      <w:proofErr w:type="gramEnd"/>
      <w:r w:rsidRPr="009B46ED">
        <w:rPr>
          <w:rFonts w:ascii="Times New Roman" w:hAnsi="Times New Roman" w:cs="Times New Roman"/>
          <w:color w:val="000000" w:themeColor="text1"/>
          <w:sz w:val="24"/>
        </w:rPr>
        <w:t xml:space="preserve"> Sumber data yang digunakan dalam penelitian </w:t>
      </w:r>
      <w:proofErr w:type="gramStart"/>
      <w:r w:rsidRPr="009B46ED">
        <w:rPr>
          <w:rFonts w:ascii="Times New Roman" w:hAnsi="Times New Roman" w:cs="Times New Roman"/>
          <w:color w:val="000000" w:themeColor="text1"/>
          <w:sz w:val="24"/>
        </w:rPr>
        <w:t xml:space="preserve">kualitatif </w:t>
      </w:r>
      <w:r>
        <w:rPr>
          <w:rFonts w:ascii="Times New Roman" w:hAnsi="Times New Roman" w:cs="Times New Roman"/>
          <w:color w:val="000000" w:themeColor="text1"/>
          <w:sz w:val="24"/>
          <w:lang w:val="id-ID"/>
        </w:rPr>
        <w:t xml:space="preserve"> ini</w:t>
      </w:r>
      <w:proofErr w:type="gramEnd"/>
      <w:r>
        <w:rPr>
          <w:rFonts w:ascii="Times New Roman" w:hAnsi="Times New Roman" w:cs="Times New Roman"/>
          <w:color w:val="000000" w:themeColor="text1"/>
          <w:sz w:val="24"/>
          <w:lang w:val="id-ID"/>
        </w:rPr>
        <w:t xml:space="preserve"> </w:t>
      </w:r>
      <w:r w:rsidRPr="009B46ED">
        <w:rPr>
          <w:rFonts w:ascii="Times New Roman" w:hAnsi="Times New Roman" w:cs="Times New Roman"/>
          <w:color w:val="000000" w:themeColor="text1"/>
          <w:sz w:val="24"/>
        </w:rPr>
        <w:t>adalah</w:t>
      </w:r>
      <w:r>
        <w:rPr>
          <w:rFonts w:ascii="Times New Roman" w:hAnsi="Times New Roman" w:cs="Times New Roman"/>
          <w:color w:val="000000" w:themeColor="text1"/>
          <w:sz w:val="24"/>
          <w:lang w:val="id-ID"/>
        </w:rPr>
        <w:t xml:space="preserve"> sumber data sekunder. </w:t>
      </w:r>
      <w:r w:rsidRPr="009B46ED">
        <w:rPr>
          <w:rFonts w:ascii="Times New Roman" w:hAnsi="Times New Roman" w:cs="Times New Roman"/>
          <w:color w:val="000000" w:themeColor="text1"/>
          <w:sz w:val="24"/>
        </w:rPr>
        <w:t xml:space="preserve">Sumber sekunder adalah data yang berasal dari sumber bacaan dan berbagai sumber lainnya yang terdiri dari note, buku harian, suratsurat pribadi, sampai dokumen-dokumen resmi. </w:t>
      </w:r>
      <w:proofErr w:type="gramStart"/>
      <w:r w:rsidRPr="009B46ED">
        <w:rPr>
          <w:rFonts w:ascii="Times New Roman" w:hAnsi="Times New Roman" w:cs="Times New Roman"/>
          <w:color w:val="000000" w:themeColor="text1"/>
          <w:sz w:val="24"/>
        </w:rPr>
        <w:t>Data sekunder dapat berupa buletin, survey dan sebagainya.</w:t>
      </w:r>
      <w:proofErr w:type="gramEnd"/>
    </w:p>
    <w:p w:rsidR="00E20B7D" w:rsidRPr="00E20B7D" w:rsidRDefault="00E20B7D" w:rsidP="002E1CDE">
      <w:pPr>
        <w:pStyle w:val="ListParagraph"/>
        <w:spacing w:line="360" w:lineRule="auto"/>
        <w:ind w:left="360"/>
        <w:jc w:val="both"/>
        <w:rPr>
          <w:rFonts w:ascii="Times New Roman" w:hAnsi="Times New Roman" w:cs="Times New Roman"/>
          <w:color w:val="000000" w:themeColor="text1"/>
          <w:sz w:val="24"/>
          <w:lang w:val="id-ID"/>
        </w:rPr>
      </w:pPr>
    </w:p>
    <w:p w:rsidR="00E20B7D" w:rsidRPr="00E20B7D" w:rsidRDefault="00E20B7D" w:rsidP="00E20B7D">
      <w:pPr>
        <w:pStyle w:val="ListParagraph"/>
        <w:numPr>
          <w:ilvl w:val="0"/>
          <w:numId w:val="7"/>
        </w:numPr>
        <w:spacing w:line="360" w:lineRule="auto"/>
        <w:ind w:left="360"/>
        <w:jc w:val="both"/>
        <w:rPr>
          <w:rFonts w:ascii="Times New Roman" w:hAnsi="Times New Roman" w:cs="Times New Roman"/>
          <w:b/>
          <w:color w:val="000000" w:themeColor="text1"/>
          <w:sz w:val="24"/>
          <w:lang w:val="id-ID"/>
        </w:rPr>
      </w:pPr>
      <w:r>
        <w:rPr>
          <w:rFonts w:ascii="Times New Roman" w:hAnsi="Times New Roman" w:cs="Times New Roman"/>
          <w:b/>
          <w:color w:val="000000" w:themeColor="text1"/>
          <w:sz w:val="24"/>
          <w:lang w:val="id-ID"/>
        </w:rPr>
        <w:t>Teknik Pengiumpulan dan Analisa data</w:t>
      </w:r>
    </w:p>
    <w:p w:rsidR="00902F54" w:rsidRDefault="00902F54" w:rsidP="00902F54">
      <w:pPr>
        <w:pStyle w:val="ListParagraph"/>
        <w:spacing w:line="360" w:lineRule="auto"/>
        <w:ind w:left="360" w:firstLine="720"/>
        <w:jc w:val="both"/>
        <w:rPr>
          <w:rFonts w:ascii="Times New Roman" w:hAnsi="Times New Roman" w:cs="Times New Roman"/>
          <w:sz w:val="24"/>
          <w:lang w:val="id-ID"/>
        </w:rPr>
      </w:pPr>
      <w:r w:rsidRPr="009B46ED">
        <w:rPr>
          <w:rFonts w:ascii="Times New Roman" w:hAnsi="Times New Roman" w:cs="Times New Roman"/>
          <w:color w:val="000000" w:themeColor="text1"/>
          <w:sz w:val="24"/>
        </w:rPr>
        <w:t xml:space="preserve">Metode pengumpulan data merupakan langkah penting dalam melakukan penelitian, karena data yang terkumpul </w:t>
      </w:r>
      <w:proofErr w:type="gramStart"/>
      <w:r w:rsidRPr="009B46ED">
        <w:rPr>
          <w:rFonts w:ascii="Times New Roman" w:hAnsi="Times New Roman" w:cs="Times New Roman"/>
          <w:color w:val="000000" w:themeColor="text1"/>
          <w:sz w:val="24"/>
        </w:rPr>
        <w:t>akan</w:t>
      </w:r>
      <w:proofErr w:type="gramEnd"/>
      <w:r w:rsidRPr="009B46ED">
        <w:rPr>
          <w:rFonts w:ascii="Times New Roman" w:hAnsi="Times New Roman" w:cs="Times New Roman"/>
          <w:color w:val="000000" w:themeColor="text1"/>
          <w:sz w:val="24"/>
        </w:rPr>
        <w:t xml:space="preserve"> dijadikan bahan analisis dalam penelitian. Metode yang digunakan dalam penelitian kualitatif ini adalah dengan teknik</w:t>
      </w:r>
      <w:r>
        <w:rPr>
          <w:rFonts w:ascii="Times New Roman" w:hAnsi="Times New Roman" w:cs="Times New Roman"/>
          <w:color w:val="000000" w:themeColor="text1"/>
          <w:sz w:val="24"/>
          <w:lang w:val="id-ID"/>
        </w:rPr>
        <w:t xml:space="preserve"> mengumpulakn berbagai literatur yang berhubungan denagan </w:t>
      </w:r>
      <w:proofErr w:type="gramStart"/>
      <w:r>
        <w:rPr>
          <w:rFonts w:ascii="Times New Roman" w:hAnsi="Times New Roman" w:cs="Times New Roman"/>
          <w:color w:val="000000" w:themeColor="text1"/>
          <w:sz w:val="24"/>
          <w:lang w:val="id-ID"/>
        </w:rPr>
        <w:t>apa</w:t>
      </w:r>
      <w:proofErr w:type="gramEnd"/>
      <w:r>
        <w:rPr>
          <w:rFonts w:ascii="Times New Roman" w:hAnsi="Times New Roman" w:cs="Times New Roman"/>
          <w:color w:val="000000" w:themeColor="text1"/>
          <w:sz w:val="24"/>
          <w:lang w:val="id-ID"/>
        </w:rPr>
        <w:t xml:space="preserve"> yang diteliti. Sedangkan </w:t>
      </w:r>
      <w:r w:rsidRPr="00986471">
        <w:rPr>
          <w:rFonts w:ascii="Times New Roman" w:hAnsi="Times New Roman" w:cs="Times New Roman"/>
          <w:sz w:val="24"/>
        </w:rPr>
        <w:t>Teknik analisis data yang digunakan dalam penelitian ini adalah analisis kualitatif yang digunakan peneliti sebagaimana yang dikemukakan Miles dan Hubberman yaitu pengumpulan data, reduksi data, penyajian data dan langkah terakhir adalah penarikan kesimpulan. Langkah-langkah tersebut sebagi berikut</w:t>
      </w:r>
      <w:r>
        <w:rPr>
          <w:rFonts w:ascii="Times New Roman" w:hAnsi="Times New Roman" w:cs="Times New Roman"/>
          <w:sz w:val="24"/>
          <w:lang w:val="id-ID"/>
        </w:rPr>
        <w:t xml:space="preserve">: </w:t>
      </w:r>
    </w:p>
    <w:p w:rsidR="00902F54" w:rsidRDefault="00902F54" w:rsidP="00902F54">
      <w:pPr>
        <w:pStyle w:val="ListParagraph"/>
        <w:numPr>
          <w:ilvl w:val="0"/>
          <w:numId w:val="9"/>
        </w:numPr>
        <w:spacing w:line="360" w:lineRule="auto"/>
        <w:ind w:left="720"/>
        <w:jc w:val="both"/>
        <w:rPr>
          <w:rFonts w:ascii="Times New Roman" w:hAnsi="Times New Roman" w:cs="Times New Roman"/>
          <w:sz w:val="24"/>
          <w:lang w:val="id-ID"/>
        </w:rPr>
      </w:pPr>
      <w:r>
        <w:rPr>
          <w:rFonts w:ascii="Times New Roman" w:hAnsi="Times New Roman" w:cs="Times New Roman"/>
          <w:sz w:val="24"/>
          <w:lang w:val="id-ID"/>
        </w:rPr>
        <w:t>Reduksi Data</w:t>
      </w:r>
    </w:p>
    <w:p w:rsidR="00902F54" w:rsidRDefault="00902F54" w:rsidP="00902F54">
      <w:pPr>
        <w:pStyle w:val="ListParagraph"/>
        <w:spacing w:line="360" w:lineRule="auto"/>
        <w:jc w:val="both"/>
        <w:rPr>
          <w:rFonts w:ascii="Times New Roman" w:hAnsi="Times New Roman" w:cs="Times New Roman"/>
          <w:color w:val="000000" w:themeColor="text1"/>
          <w:sz w:val="24"/>
          <w:lang w:val="id-ID"/>
        </w:rPr>
      </w:pPr>
      <w:proofErr w:type="gramStart"/>
      <w:r w:rsidRPr="00902F54">
        <w:rPr>
          <w:rFonts w:ascii="Times New Roman" w:hAnsi="Times New Roman" w:cs="Times New Roman"/>
          <w:color w:val="000000" w:themeColor="text1"/>
          <w:sz w:val="24"/>
        </w:rPr>
        <w:t>Reduksi data merupakan penyerderhanaan yang dilakukan melalui seleksi, pemfokusan dan keabsahan data mentah menjadi informasi yang bermakna, sehingga memudahkan penarikan kesimpulan.</w:t>
      </w:r>
      <w:proofErr w:type="gramEnd"/>
    </w:p>
    <w:p w:rsidR="00902F54" w:rsidRDefault="00902F54" w:rsidP="00902F54">
      <w:pPr>
        <w:pStyle w:val="ListParagraph"/>
        <w:numPr>
          <w:ilvl w:val="0"/>
          <w:numId w:val="9"/>
        </w:numPr>
        <w:spacing w:line="360" w:lineRule="auto"/>
        <w:ind w:left="720"/>
        <w:jc w:val="both"/>
        <w:rPr>
          <w:rFonts w:ascii="Times New Roman" w:hAnsi="Times New Roman" w:cs="Times New Roman"/>
          <w:sz w:val="24"/>
          <w:lang w:val="id-ID"/>
        </w:rPr>
      </w:pPr>
      <w:r>
        <w:rPr>
          <w:rFonts w:ascii="Times New Roman" w:hAnsi="Times New Roman" w:cs="Times New Roman"/>
          <w:sz w:val="24"/>
          <w:lang w:val="id-ID"/>
        </w:rPr>
        <w:t>Penyajian Data</w:t>
      </w:r>
    </w:p>
    <w:p w:rsidR="00902F54" w:rsidRDefault="00902F54" w:rsidP="00902F54">
      <w:pPr>
        <w:pStyle w:val="ListParagraph"/>
        <w:spacing w:line="360" w:lineRule="auto"/>
        <w:jc w:val="both"/>
        <w:rPr>
          <w:rFonts w:ascii="Times New Roman" w:hAnsi="Times New Roman" w:cs="Times New Roman"/>
          <w:sz w:val="24"/>
          <w:lang w:val="id-ID"/>
        </w:rPr>
      </w:pPr>
      <w:proofErr w:type="gramStart"/>
      <w:r w:rsidRPr="00902F54">
        <w:rPr>
          <w:rFonts w:ascii="Times New Roman" w:hAnsi="Times New Roman" w:cs="Times New Roman"/>
          <w:sz w:val="24"/>
        </w:rPr>
        <w:t>Penyajian data yang sering digunakan pada data kualitatif adalah bentuk naratif.</w:t>
      </w:r>
      <w:proofErr w:type="gramEnd"/>
      <w:r w:rsidRPr="00902F54">
        <w:rPr>
          <w:rFonts w:ascii="Times New Roman" w:hAnsi="Times New Roman" w:cs="Times New Roman"/>
          <w:sz w:val="24"/>
        </w:rPr>
        <w:t xml:space="preserve"> </w:t>
      </w:r>
      <w:proofErr w:type="gramStart"/>
      <w:r w:rsidRPr="00902F54">
        <w:rPr>
          <w:rFonts w:ascii="Times New Roman" w:hAnsi="Times New Roman" w:cs="Times New Roman"/>
          <w:sz w:val="24"/>
        </w:rPr>
        <w:t>Penyajian-penyajian data berupa sekumpulan informasi yang tersusun secara sistematis dan mudah dipahami.</w:t>
      </w:r>
      <w:proofErr w:type="gramEnd"/>
    </w:p>
    <w:p w:rsidR="00902F54" w:rsidRDefault="00902F54" w:rsidP="00902F54">
      <w:pPr>
        <w:pStyle w:val="ListParagraph"/>
        <w:numPr>
          <w:ilvl w:val="0"/>
          <w:numId w:val="9"/>
        </w:numPr>
        <w:spacing w:line="360" w:lineRule="auto"/>
        <w:ind w:left="720"/>
        <w:jc w:val="both"/>
        <w:rPr>
          <w:rFonts w:ascii="Times New Roman" w:hAnsi="Times New Roman" w:cs="Times New Roman"/>
          <w:sz w:val="24"/>
          <w:lang w:val="id-ID"/>
        </w:rPr>
      </w:pPr>
      <w:r>
        <w:rPr>
          <w:rFonts w:ascii="Times New Roman" w:hAnsi="Times New Roman" w:cs="Times New Roman"/>
          <w:sz w:val="24"/>
          <w:lang w:val="id-ID"/>
        </w:rPr>
        <w:t>Penarikan Kesimpulan</w:t>
      </w:r>
    </w:p>
    <w:p w:rsidR="00902F54" w:rsidRDefault="00902F54" w:rsidP="00902F54">
      <w:pPr>
        <w:pStyle w:val="ListParagraph"/>
        <w:spacing w:line="360" w:lineRule="auto"/>
        <w:jc w:val="both"/>
        <w:rPr>
          <w:rFonts w:ascii="Times New Roman" w:hAnsi="Times New Roman" w:cs="Times New Roman"/>
          <w:color w:val="000000" w:themeColor="text1"/>
          <w:sz w:val="24"/>
          <w:lang w:val="id-ID"/>
        </w:rPr>
      </w:pPr>
      <w:proofErr w:type="gramStart"/>
      <w:r w:rsidRPr="00902F54">
        <w:rPr>
          <w:rFonts w:ascii="Times New Roman" w:hAnsi="Times New Roman" w:cs="Times New Roman"/>
          <w:color w:val="000000" w:themeColor="text1"/>
          <w:sz w:val="24"/>
        </w:rPr>
        <w:t>Penarikan kesimpulan merupakan tahap akhir dalam analisis data yang dilakukan melihat hasil reduksi data tetap mengaju pada rumusan masalah secara tujuan yang hendak dicapai.</w:t>
      </w:r>
      <w:proofErr w:type="gramEnd"/>
      <w:r w:rsidRPr="00902F54">
        <w:rPr>
          <w:rFonts w:ascii="Times New Roman" w:hAnsi="Times New Roman" w:cs="Times New Roman"/>
          <w:color w:val="000000" w:themeColor="text1"/>
          <w:sz w:val="24"/>
        </w:rPr>
        <w:t xml:space="preserve"> Data yang telah disusun dibandingkan antara satu dengan yang </w:t>
      </w:r>
      <w:proofErr w:type="gramStart"/>
      <w:r w:rsidRPr="00902F54">
        <w:rPr>
          <w:rFonts w:ascii="Times New Roman" w:hAnsi="Times New Roman" w:cs="Times New Roman"/>
          <w:color w:val="000000" w:themeColor="text1"/>
          <w:sz w:val="24"/>
        </w:rPr>
        <w:t>lain</w:t>
      </w:r>
      <w:proofErr w:type="gramEnd"/>
      <w:r w:rsidRPr="00902F54">
        <w:rPr>
          <w:rFonts w:ascii="Times New Roman" w:hAnsi="Times New Roman" w:cs="Times New Roman"/>
          <w:color w:val="000000" w:themeColor="text1"/>
          <w:sz w:val="24"/>
        </w:rPr>
        <w:t xml:space="preserve"> untuk ditarik kesimpulan sebagai jawaban dari permasalahan yang ada.</w:t>
      </w:r>
    </w:p>
    <w:p w:rsidR="00902F54" w:rsidRDefault="00902F54" w:rsidP="00902F54">
      <w:pPr>
        <w:spacing w:line="360" w:lineRule="auto"/>
        <w:jc w:val="both"/>
        <w:rPr>
          <w:rFonts w:ascii="Times New Roman" w:hAnsi="Times New Roman" w:cs="Times New Roman"/>
          <w:sz w:val="24"/>
          <w:lang w:val="id-ID"/>
        </w:rPr>
      </w:pPr>
    </w:p>
    <w:p w:rsidR="00902F54" w:rsidRPr="00902F54" w:rsidRDefault="00902F54" w:rsidP="00902F54">
      <w:pPr>
        <w:spacing w:line="360" w:lineRule="auto"/>
        <w:jc w:val="both"/>
        <w:rPr>
          <w:rFonts w:ascii="Times New Roman" w:hAnsi="Times New Roman" w:cs="Times New Roman"/>
          <w:sz w:val="24"/>
          <w:lang w:val="id-ID"/>
        </w:rPr>
      </w:pPr>
      <w:r>
        <w:rPr>
          <w:noProof/>
          <w:lang w:val="id-ID" w:eastAsia="id-ID"/>
        </w:rPr>
        <w:lastRenderedPageBreak/>
        <w:drawing>
          <wp:anchor distT="0" distB="0" distL="114300" distR="114300" simplePos="0" relativeHeight="251660288" behindDoc="1" locked="0" layoutInCell="1" allowOverlap="1" wp14:anchorId="6D8C8D75" wp14:editId="441BC082">
            <wp:simplePos x="0" y="0"/>
            <wp:positionH relativeFrom="column">
              <wp:posOffset>861707</wp:posOffset>
            </wp:positionH>
            <wp:positionV relativeFrom="paragraph">
              <wp:posOffset>30480</wp:posOffset>
            </wp:positionV>
            <wp:extent cx="4047490" cy="2369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duotone>
                        <a:prstClr val="black"/>
                        <a:schemeClr val="bg1">
                          <a:tint val="45000"/>
                          <a:satMod val="400000"/>
                        </a:schemeClr>
                      </a:duotone>
                      <a:extLst>
                        <a:ext uri="{28A0092B-C50C-407E-A947-70E740481C1C}">
                          <a14:useLocalDpi xmlns:a14="http://schemas.microsoft.com/office/drawing/2010/main" val="0"/>
                        </a:ext>
                      </a:extLst>
                    </a:blip>
                    <a:srcRect l="35279" t="48496" r="29442" b="14754"/>
                    <a:stretch/>
                  </pic:blipFill>
                  <pic:spPr bwMode="auto">
                    <a:xfrm>
                      <a:off x="0" y="0"/>
                      <a:ext cx="4047490" cy="2369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2F54" w:rsidRDefault="00902F54" w:rsidP="00902F54">
      <w:pPr>
        <w:pStyle w:val="ListParagraph"/>
        <w:spacing w:line="360" w:lineRule="auto"/>
        <w:jc w:val="both"/>
        <w:rPr>
          <w:rFonts w:ascii="Times New Roman" w:hAnsi="Times New Roman" w:cs="Times New Roman"/>
          <w:sz w:val="24"/>
          <w:lang w:val="id-ID"/>
        </w:rPr>
      </w:pPr>
    </w:p>
    <w:p w:rsidR="00F1167B" w:rsidRPr="00902F54" w:rsidRDefault="00F1167B" w:rsidP="00902F54">
      <w:pPr>
        <w:pStyle w:val="ListParagraph"/>
        <w:spacing w:line="360" w:lineRule="auto"/>
        <w:jc w:val="both"/>
        <w:rPr>
          <w:rFonts w:ascii="Times New Roman" w:hAnsi="Times New Roman" w:cs="Times New Roman"/>
          <w:sz w:val="24"/>
          <w:lang w:val="id-ID"/>
        </w:rPr>
      </w:pPr>
    </w:p>
    <w:p w:rsidR="00902F54" w:rsidRPr="00902F54" w:rsidRDefault="00902F54" w:rsidP="00902F54">
      <w:pPr>
        <w:pStyle w:val="ListParagraph"/>
        <w:spacing w:line="360" w:lineRule="auto"/>
        <w:jc w:val="both"/>
        <w:rPr>
          <w:rFonts w:ascii="Times New Roman" w:hAnsi="Times New Roman" w:cs="Times New Roman"/>
          <w:sz w:val="24"/>
          <w:lang w:val="id-ID"/>
        </w:rPr>
      </w:pPr>
    </w:p>
    <w:p w:rsidR="00902F54" w:rsidRDefault="00902F54" w:rsidP="00902F54">
      <w:pPr>
        <w:pStyle w:val="ListParagraph"/>
        <w:spacing w:line="360" w:lineRule="auto"/>
        <w:jc w:val="both"/>
        <w:rPr>
          <w:rFonts w:ascii="Times New Roman" w:hAnsi="Times New Roman" w:cs="Times New Roman"/>
          <w:sz w:val="24"/>
          <w:lang w:val="id-ID"/>
        </w:rPr>
      </w:pPr>
    </w:p>
    <w:p w:rsidR="002E1CDE" w:rsidRPr="00902F54" w:rsidRDefault="002E1CDE" w:rsidP="00902F54">
      <w:pPr>
        <w:pStyle w:val="ListParagraph"/>
        <w:spacing w:line="360" w:lineRule="auto"/>
        <w:ind w:left="360" w:firstLine="720"/>
        <w:jc w:val="both"/>
        <w:rPr>
          <w:rFonts w:ascii="Times New Roman" w:hAnsi="Times New Roman" w:cs="Times New Roman"/>
          <w:color w:val="000000" w:themeColor="text1"/>
          <w:sz w:val="24"/>
          <w:lang w:val="id-ID"/>
        </w:rPr>
      </w:pPr>
    </w:p>
    <w:p w:rsidR="002E1CDE" w:rsidRPr="002E1CDE" w:rsidRDefault="002E1CDE" w:rsidP="00902F54">
      <w:pPr>
        <w:pStyle w:val="ListParagraph"/>
        <w:spacing w:line="360" w:lineRule="auto"/>
        <w:ind w:left="360"/>
        <w:jc w:val="both"/>
        <w:rPr>
          <w:rFonts w:ascii="Times New Roman" w:hAnsi="Times New Roman" w:cs="Times New Roman"/>
          <w:b/>
          <w:color w:val="000000" w:themeColor="text1"/>
          <w:sz w:val="24"/>
          <w:lang w:val="id-ID"/>
        </w:rPr>
      </w:pPr>
    </w:p>
    <w:p w:rsidR="006952E3" w:rsidRPr="006952E3" w:rsidRDefault="006952E3" w:rsidP="006952E3">
      <w:pPr>
        <w:pStyle w:val="ListParagraph"/>
        <w:ind w:left="360"/>
        <w:jc w:val="both"/>
        <w:rPr>
          <w:rFonts w:ascii="Times New Roman" w:hAnsi="Times New Roman" w:cs="Times New Roman"/>
          <w:b/>
          <w:color w:val="000000" w:themeColor="text1"/>
          <w:sz w:val="24"/>
          <w:lang w:val="id-ID"/>
        </w:rPr>
      </w:pPr>
    </w:p>
    <w:p w:rsidR="00902F54" w:rsidRDefault="00902F54" w:rsidP="008238E5">
      <w:pPr>
        <w:pStyle w:val="ListParagraph"/>
        <w:ind w:left="360"/>
        <w:jc w:val="both"/>
        <w:rPr>
          <w:rFonts w:ascii="Times New Roman" w:hAnsi="Times New Roman" w:cs="Times New Roman"/>
          <w:b/>
          <w:sz w:val="24"/>
          <w:lang w:val="id-ID"/>
        </w:rPr>
      </w:pPr>
    </w:p>
    <w:p w:rsidR="008238E5" w:rsidRDefault="00902F54" w:rsidP="00902F54">
      <w:pPr>
        <w:tabs>
          <w:tab w:val="left" w:pos="-90"/>
        </w:tabs>
        <w:jc w:val="center"/>
        <w:rPr>
          <w:rFonts w:ascii="Times New Roman" w:hAnsi="Times New Roman" w:cs="Times New Roman"/>
          <w:sz w:val="24"/>
          <w:lang w:val="id-ID"/>
        </w:rPr>
      </w:pPr>
      <w:r w:rsidRPr="00902F54">
        <w:rPr>
          <w:rFonts w:ascii="Times New Roman" w:hAnsi="Times New Roman" w:cs="Times New Roman"/>
          <w:sz w:val="24"/>
          <w:lang w:val="id-ID"/>
        </w:rPr>
        <w:t>Gambar 2. Teknik Analisa Data Kualitatif</w:t>
      </w:r>
    </w:p>
    <w:p w:rsidR="00902F54" w:rsidRDefault="00902F54" w:rsidP="00902F54">
      <w:pPr>
        <w:tabs>
          <w:tab w:val="left" w:pos="-90"/>
        </w:tabs>
        <w:jc w:val="center"/>
        <w:rPr>
          <w:rFonts w:ascii="Times New Roman" w:hAnsi="Times New Roman" w:cs="Times New Roman"/>
          <w:sz w:val="24"/>
          <w:lang w:val="id-ID"/>
        </w:rPr>
      </w:pPr>
    </w:p>
    <w:p w:rsidR="00902F54" w:rsidRDefault="00902F54" w:rsidP="00902F54">
      <w:pPr>
        <w:tabs>
          <w:tab w:val="left" w:pos="-90"/>
        </w:tabs>
        <w:jc w:val="center"/>
        <w:rPr>
          <w:rFonts w:ascii="Times New Roman" w:hAnsi="Times New Roman" w:cs="Times New Roman"/>
          <w:b/>
          <w:sz w:val="24"/>
          <w:lang w:val="id-ID"/>
        </w:rPr>
      </w:pPr>
      <w:r>
        <w:rPr>
          <w:rFonts w:ascii="Times New Roman" w:hAnsi="Times New Roman" w:cs="Times New Roman"/>
          <w:b/>
          <w:sz w:val="24"/>
          <w:lang w:val="id-ID"/>
        </w:rPr>
        <w:t>HASIL DAN PEMBAHASAN</w:t>
      </w:r>
    </w:p>
    <w:p w:rsidR="001C6A9D" w:rsidRDefault="001C6A9D" w:rsidP="001C6A9D">
      <w:pPr>
        <w:pStyle w:val="ListParagraph"/>
        <w:numPr>
          <w:ilvl w:val="0"/>
          <w:numId w:val="10"/>
        </w:numPr>
        <w:tabs>
          <w:tab w:val="left" w:pos="-90"/>
        </w:tabs>
        <w:ind w:left="360"/>
        <w:rPr>
          <w:rFonts w:ascii="Times New Roman" w:hAnsi="Times New Roman" w:cs="Times New Roman"/>
          <w:b/>
          <w:sz w:val="24"/>
          <w:lang w:val="id-ID"/>
        </w:rPr>
      </w:pPr>
      <w:r>
        <w:rPr>
          <w:rFonts w:ascii="Times New Roman" w:hAnsi="Times New Roman" w:cs="Times New Roman"/>
          <w:b/>
          <w:sz w:val="24"/>
          <w:lang w:val="id-ID"/>
        </w:rPr>
        <w:t xml:space="preserve">Eksegese </w:t>
      </w:r>
      <w:r w:rsidR="00D15A04">
        <w:rPr>
          <w:rFonts w:ascii="Times New Roman" w:hAnsi="Times New Roman" w:cs="Times New Roman"/>
          <w:b/>
          <w:sz w:val="24"/>
          <w:lang w:val="id-ID"/>
        </w:rPr>
        <w:t>Matius 5 : 13 – 16</w:t>
      </w:r>
    </w:p>
    <w:p w:rsidR="00D15A04" w:rsidRDefault="00D15A04" w:rsidP="00D15A04">
      <w:pPr>
        <w:pStyle w:val="ListParagraph"/>
        <w:tabs>
          <w:tab w:val="left" w:pos="-90"/>
        </w:tabs>
        <w:spacing w:line="360" w:lineRule="auto"/>
        <w:ind w:left="360"/>
        <w:jc w:val="both"/>
        <w:rPr>
          <w:rFonts w:ascii="Times New Roman" w:hAnsi="Times New Roman" w:cs="Times New Roman"/>
          <w:sz w:val="24"/>
          <w:lang w:val="id-ID"/>
        </w:rPr>
      </w:pPr>
      <w:r w:rsidRPr="00D15A04">
        <w:rPr>
          <w:rFonts w:ascii="Times New Roman" w:hAnsi="Times New Roman" w:cs="Times New Roman"/>
          <w:sz w:val="24"/>
        </w:rPr>
        <w:t>Menurut Kamus B</w:t>
      </w:r>
      <w:r>
        <w:rPr>
          <w:rFonts w:ascii="Times New Roman" w:hAnsi="Times New Roman" w:cs="Times New Roman"/>
          <w:sz w:val="24"/>
        </w:rPr>
        <w:t>esar Bahasa Indonesia, ekseges</w:t>
      </w:r>
      <w:r>
        <w:rPr>
          <w:rFonts w:ascii="Times New Roman" w:hAnsi="Times New Roman" w:cs="Times New Roman"/>
          <w:sz w:val="24"/>
          <w:lang w:val="id-ID"/>
        </w:rPr>
        <w:t>e</w:t>
      </w:r>
      <w:r w:rsidRPr="00D15A04">
        <w:rPr>
          <w:rFonts w:ascii="Times New Roman" w:hAnsi="Times New Roman" w:cs="Times New Roman"/>
          <w:sz w:val="24"/>
        </w:rPr>
        <w:t xml:space="preserve"> berarti pe</w:t>
      </w:r>
      <w:r>
        <w:rPr>
          <w:rFonts w:ascii="Times New Roman" w:hAnsi="Times New Roman" w:cs="Times New Roman"/>
          <w:sz w:val="24"/>
        </w:rPr>
        <w:t>njelasan atau penafsiran teks.</w:t>
      </w:r>
      <w:r>
        <w:rPr>
          <w:rStyle w:val="FootnoteReference"/>
          <w:rFonts w:ascii="Times New Roman" w:hAnsi="Times New Roman" w:cs="Times New Roman"/>
          <w:sz w:val="24"/>
        </w:rPr>
        <w:footnoteReference w:id="17"/>
      </w:r>
      <w:r>
        <w:rPr>
          <w:rFonts w:ascii="Times New Roman" w:hAnsi="Times New Roman" w:cs="Times New Roman"/>
          <w:sz w:val="24"/>
          <w:lang w:val="id-ID"/>
        </w:rPr>
        <w:t xml:space="preserve"> </w:t>
      </w:r>
      <w:r w:rsidRPr="00D15A04">
        <w:rPr>
          <w:rFonts w:ascii="Times New Roman" w:hAnsi="Times New Roman" w:cs="Times New Roman"/>
          <w:sz w:val="24"/>
        </w:rPr>
        <w:t xml:space="preserve">Sesuai dengan pengertian tersebut maka penulis akan mengadakan analisa dan melakukan penelitian terhadap teks Matius </w:t>
      </w:r>
      <w:proofErr w:type="gramStart"/>
      <w:r>
        <w:rPr>
          <w:rFonts w:ascii="Times New Roman" w:hAnsi="Times New Roman" w:cs="Times New Roman"/>
          <w:sz w:val="24"/>
          <w:lang w:val="id-ID"/>
        </w:rPr>
        <w:t>5 :</w:t>
      </w:r>
      <w:proofErr w:type="gramEnd"/>
      <w:r>
        <w:rPr>
          <w:rFonts w:ascii="Times New Roman" w:hAnsi="Times New Roman" w:cs="Times New Roman"/>
          <w:sz w:val="24"/>
          <w:lang w:val="id-ID"/>
        </w:rPr>
        <w:t xml:space="preserve"> 13 – 16</w:t>
      </w:r>
      <w:r w:rsidRPr="00D15A04">
        <w:rPr>
          <w:rFonts w:ascii="Times New Roman" w:hAnsi="Times New Roman" w:cs="Times New Roman"/>
          <w:sz w:val="24"/>
        </w:rPr>
        <w:t xml:space="preserve"> kemudian memberikan penafsiran yang merupakan hasil dari proses eksegesis.</w:t>
      </w:r>
    </w:p>
    <w:p w:rsidR="008E0968" w:rsidRPr="008E0968" w:rsidRDefault="00B674E7" w:rsidP="008E0968">
      <w:pPr>
        <w:pStyle w:val="ListParagraph"/>
        <w:numPr>
          <w:ilvl w:val="0"/>
          <w:numId w:val="11"/>
        </w:numPr>
        <w:tabs>
          <w:tab w:val="left" w:pos="-90"/>
        </w:tabs>
        <w:spacing w:line="360" w:lineRule="auto"/>
        <w:jc w:val="both"/>
        <w:rPr>
          <w:rFonts w:ascii="Times New Roman" w:hAnsi="Times New Roman" w:cs="Times New Roman"/>
          <w:sz w:val="28"/>
          <w:lang w:val="id-ID"/>
        </w:rPr>
      </w:pPr>
      <w:r>
        <w:rPr>
          <w:rFonts w:ascii="Times New Roman" w:hAnsi="Times New Roman" w:cs="Times New Roman"/>
          <w:sz w:val="24"/>
          <w:lang w:val="id-ID"/>
        </w:rPr>
        <w:t>Latar Belakang Kitab Matius</w:t>
      </w:r>
      <w:r w:rsidR="00A84E03">
        <w:rPr>
          <w:rStyle w:val="FootnoteReference"/>
          <w:rFonts w:ascii="Times New Roman" w:hAnsi="Times New Roman" w:cs="Times New Roman"/>
          <w:sz w:val="24"/>
          <w:lang w:val="id-ID"/>
        </w:rPr>
        <w:footnoteReference w:id="18"/>
      </w:r>
    </w:p>
    <w:p w:rsidR="00310B55" w:rsidRDefault="008E0968" w:rsidP="00310B55">
      <w:pPr>
        <w:pStyle w:val="ListParagraph"/>
        <w:tabs>
          <w:tab w:val="left" w:pos="-90"/>
        </w:tabs>
        <w:spacing w:line="360" w:lineRule="auto"/>
        <w:jc w:val="both"/>
        <w:rPr>
          <w:rFonts w:ascii="Times New Roman" w:hAnsi="Times New Roman" w:cs="Times New Roman"/>
          <w:sz w:val="24"/>
          <w:shd w:val="clear" w:color="auto" w:fill="FFFFFF"/>
          <w:lang w:val="id-ID"/>
        </w:rPr>
      </w:pPr>
      <w:r>
        <w:rPr>
          <w:rFonts w:ascii="Times New Roman" w:hAnsi="Times New Roman" w:cs="Times New Roman"/>
          <w:sz w:val="24"/>
          <w:lang w:val="id-ID"/>
        </w:rPr>
        <w:tab/>
      </w:r>
      <w:proofErr w:type="gramStart"/>
      <w:r w:rsidRPr="008E0968">
        <w:rPr>
          <w:rFonts w:ascii="Times New Roman" w:hAnsi="Times New Roman" w:cs="Times New Roman"/>
          <w:bCs/>
          <w:sz w:val="24"/>
          <w:szCs w:val="24"/>
          <w:shd w:val="clear" w:color="auto" w:fill="FFFFFF"/>
        </w:rPr>
        <w:t>Injil Matius</w:t>
      </w:r>
      <w:r w:rsidRPr="008E0968">
        <w:rPr>
          <w:rStyle w:val="apple-converted-space"/>
          <w:rFonts w:ascii="Times New Roman" w:hAnsi="Times New Roman" w:cs="Times New Roman"/>
          <w:sz w:val="24"/>
          <w:szCs w:val="24"/>
          <w:shd w:val="clear" w:color="auto" w:fill="FFFFFF"/>
        </w:rPr>
        <w:t> </w:t>
      </w:r>
      <w:r w:rsidRPr="008E0968">
        <w:rPr>
          <w:rFonts w:ascii="Times New Roman" w:hAnsi="Times New Roman" w:cs="Times New Roman"/>
          <w:sz w:val="24"/>
          <w:szCs w:val="24"/>
          <w:shd w:val="clear" w:color="auto" w:fill="FFFFFF"/>
        </w:rPr>
        <w:t>adalah satu di antara empat</w:t>
      </w:r>
      <w:r w:rsidRPr="008E0968">
        <w:rPr>
          <w:rStyle w:val="apple-converted-space"/>
          <w:rFonts w:ascii="Times New Roman" w:hAnsi="Times New Roman" w:cs="Times New Roman"/>
          <w:sz w:val="24"/>
          <w:szCs w:val="24"/>
          <w:shd w:val="clear" w:color="auto" w:fill="FFFFFF"/>
        </w:rPr>
        <w:t> </w:t>
      </w:r>
      <w:hyperlink r:id="rId12" w:tooltip="Injil" w:history="1">
        <w:r w:rsidRPr="008E0968">
          <w:rPr>
            <w:rStyle w:val="Hyperlink"/>
            <w:rFonts w:ascii="Times New Roman" w:hAnsi="Times New Roman" w:cs="Times New Roman"/>
            <w:color w:val="auto"/>
            <w:sz w:val="24"/>
            <w:szCs w:val="24"/>
            <w:u w:val="none"/>
            <w:shd w:val="clear" w:color="auto" w:fill="FFFFFF"/>
          </w:rPr>
          <w:t>Injil</w:t>
        </w:r>
      </w:hyperlink>
      <w:r w:rsidRPr="008E0968">
        <w:rPr>
          <w:rStyle w:val="apple-converted-space"/>
          <w:rFonts w:ascii="Times New Roman" w:hAnsi="Times New Roman" w:cs="Times New Roman"/>
          <w:sz w:val="24"/>
          <w:szCs w:val="24"/>
          <w:shd w:val="clear" w:color="auto" w:fill="FFFFFF"/>
        </w:rPr>
        <w:t> </w:t>
      </w:r>
      <w:hyperlink r:id="rId13" w:tooltip="Perjanjian Baru" w:history="1">
        <w:r w:rsidRPr="008E0968">
          <w:rPr>
            <w:rStyle w:val="Hyperlink"/>
            <w:rFonts w:ascii="Times New Roman" w:hAnsi="Times New Roman" w:cs="Times New Roman"/>
            <w:color w:val="auto"/>
            <w:sz w:val="24"/>
            <w:szCs w:val="24"/>
            <w:u w:val="none"/>
            <w:shd w:val="clear" w:color="auto" w:fill="FFFFFF"/>
          </w:rPr>
          <w:t>Perjanjian Baru</w:t>
        </w:r>
      </w:hyperlink>
      <w:r w:rsidRPr="008E0968">
        <w:rPr>
          <w:rStyle w:val="apple-converted-space"/>
          <w:rFonts w:ascii="Times New Roman" w:hAnsi="Times New Roman" w:cs="Times New Roman"/>
          <w:sz w:val="24"/>
          <w:szCs w:val="24"/>
          <w:shd w:val="clear" w:color="auto" w:fill="FFFFFF"/>
        </w:rPr>
        <w:t> </w:t>
      </w:r>
      <w:r w:rsidRPr="008E0968">
        <w:rPr>
          <w:rFonts w:ascii="Times New Roman" w:hAnsi="Times New Roman" w:cs="Times New Roman"/>
          <w:sz w:val="24"/>
          <w:szCs w:val="24"/>
          <w:shd w:val="clear" w:color="auto" w:fill="FFFFFF"/>
        </w:rPr>
        <w:t>(PB).</w:t>
      </w:r>
      <w:proofErr w:type="gramEnd"/>
      <w:r w:rsidRPr="008E0968">
        <w:rPr>
          <w:rFonts w:ascii="Times New Roman" w:hAnsi="Times New Roman" w:cs="Times New Roman"/>
          <w:sz w:val="24"/>
          <w:szCs w:val="24"/>
          <w:shd w:val="clear" w:color="auto" w:fill="FFFFFF"/>
        </w:rPr>
        <w:t xml:space="preserve"> </w:t>
      </w:r>
      <w:proofErr w:type="gramStart"/>
      <w:r w:rsidRPr="008E0968">
        <w:rPr>
          <w:rFonts w:ascii="Times New Roman" w:hAnsi="Times New Roman" w:cs="Times New Roman"/>
          <w:sz w:val="24"/>
          <w:szCs w:val="24"/>
          <w:shd w:val="clear" w:color="auto" w:fill="FFFFFF"/>
        </w:rPr>
        <w:t>Injil secara tradisi disalin dalam urutan dengan Matius terlebih dulu, disusul dengan</w:t>
      </w:r>
      <w:r w:rsidRPr="008E0968">
        <w:rPr>
          <w:rStyle w:val="apple-converted-space"/>
          <w:rFonts w:ascii="Times New Roman" w:hAnsi="Times New Roman" w:cs="Times New Roman"/>
          <w:sz w:val="24"/>
          <w:szCs w:val="24"/>
          <w:shd w:val="clear" w:color="auto" w:fill="FFFFFF"/>
        </w:rPr>
        <w:t> </w:t>
      </w:r>
      <w:hyperlink r:id="rId14" w:tooltip="Injil Markus" w:history="1">
        <w:r w:rsidRPr="008E0968">
          <w:rPr>
            <w:rStyle w:val="Hyperlink"/>
            <w:rFonts w:ascii="Times New Roman" w:hAnsi="Times New Roman" w:cs="Times New Roman"/>
            <w:color w:val="auto"/>
            <w:sz w:val="24"/>
            <w:szCs w:val="24"/>
            <w:u w:val="none"/>
            <w:shd w:val="clear" w:color="auto" w:fill="FFFFFF"/>
          </w:rPr>
          <w:t>Markus</w:t>
        </w:r>
      </w:hyperlink>
      <w:r w:rsidRPr="008E0968">
        <w:rPr>
          <w:rFonts w:ascii="Times New Roman" w:hAnsi="Times New Roman" w:cs="Times New Roman"/>
          <w:sz w:val="24"/>
          <w:szCs w:val="24"/>
          <w:shd w:val="clear" w:color="auto" w:fill="FFFFFF"/>
        </w:rPr>
        <w:t>,</w:t>
      </w:r>
      <w:r w:rsidRPr="008E0968">
        <w:rPr>
          <w:rStyle w:val="apple-converted-space"/>
          <w:rFonts w:ascii="Times New Roman" w:hAnsi="Times New Roman" w:cs="Times New Roman"/>
          <w:sz w:val="24"/>
          <w:szCs w:val="24"/>
          <w:shd w:val="clear" w:color="auto" w:fill="FFFFFF"/>
        </w:rPr>
        <w:t> </w:t>
      </w:r>
      <w:hyperlink r:id="rId15" w:tooltip="Injil Lukas" w:history="1">
        <w:r w:rsidRPr="008E0968">
          <w:rPr>
            <w:rStyle w:val="Hyperlink"/>
            <w:rFonts w:ascii="Times New Roman" w:hAnsi="Times New Roman" w:cs="Times New Roman"/>
            <w:color w:val="auto"/>
            <w:sz w:val="24"/>
            <w:szCs w:val="24"/>
            <w:u w:val="none"/>
            <w:shd w:val="clear" w:color="auto" w:fill="FFFFFF"/>
          </w:rPr>
          <w:t>Lukas</w:t>
        </w:r>
      </w:hyperlink>
      <w:r w:rsidRPr="008E0968">
        <w:rPr>
          <w:rStyle w:val="apple-converted-space"/>
          <w:rFonts w:ascii="Times New Roman" w:hAnsi="Times New Roman" w:cs="Times New Roman"/>
          <w:sz w:val="24"/>
          <w:szCs w:val="24"/>
          <w:shd w:val="clear" w:color="auto" w:fill="FFFFFF"/>
        </w:rPr>
        <w:t> </w:t>
      </w:r>
      <w:r w:rsidRPr="008E0968">
        <w:rPr>
          <w:rFonts w:ascii="Times New Roman" w:hAnsi="Times New Roman" w:cs="Times New Roman"/>
          <w:sz w:val="24"/>
          <w:szCs w:val="24"/>
          <w:shd w:val="clear" w:color="auto" w:fill="FFFFFF"/>
        </w:rPr>
        <w:t>dan</w:t>
      </w:r>
      <w:r w:rsidRPr="008E0968">
        <w:rPr>
          <w:rStyle w:val="apple-converted-space"/>
          <w:rFonts w:ascii="Times New Roman" w:hAnsi="Times New Roman" w:cs="Times New Roman"/>
          <w:sz w:val="24"/>
          <w:szCs w:val="24"/>
          <w:shd w:val="clear" w:color="auto" w:fill="FFFFFF"/>
        </w:rPr>
        <w:t> </w:t>
      </w:r>
      <w:hyperlink r:id="rId16" w:tooltip="Injil Yohanes" w:history="1">
        <w:r w:rsidRPr="008E0968">
          <w:rPr>
            <w:rStyle w:val="Hyperlink"/>
            <w:rFonts w:ascii="Times New Roman" w:hAnsi="Times New Roman" w:cs="Times New Roman"/>
            <w:color w:val="auto"/>
            <w:sz w:val="24"/>
            <w:szCs w:val="24"/>
            <w:u w:val="none"/>
            <w:shd w:val="clear" w:color="auto" w:fill="FFFFFF"/>
          </w:rPr>
          <w:t>Yohanes</w:t>
        </w:r>
      </w:hyperlink>
      <w:r w:rsidRPr="008E0968">
        <w:rPr>
          <w:rFonts w:ascii="Times New Roman" w:hAnsi="Times New Roman" w:cs="Times New Roman"/>
          <w:sz w:val="24"/>
          <w:szCs w:val="24"/>
          <w:shd w:val="clear" w:color="auto" w:fill="FFFFFF"/>
        </w:rPr>
        <w:t>.</w:t>
      </w:r>
      <w:proofErr w:type="gramEnd"/>
      <w:r w:rsidRPr="008E0968">
        <w:rPr>
          <w:rFonts w:ascii="Times New Roman" w:hAnsi="Times New Roman" w:cs="Times New Roman"/>
          <w:sz w:val="24"/>
          <w:szCs w:val="24"/>
          <w:shd w:val="clear" w:color="auto" w:fill="FFFFFF"/>
        </w:rPr>
        <w:t xml:space="preserve"> </w:t>
      </w:r>
      <w:proofErr w:type="gramStart"/>
      <w:r w:rsidRPr="008E0968">
        <w:rPr>
          <w:rFonts w:ascii="Times New Roman" w:hAnsi="Times New Roman" w:cs="Times New Roman"/>
          <w:sz w:val="24"/>
          <w:szCs w:val="24"/>
          <w:shd w:val="clear" w:color="auto" w:fill="FFFFFF"/>
        </w:rPr>
        <w:t>Bersama-sama Injil Markus dan Lukas, Injil ini digolongkan</w:t>
      </w:r>
      <w:r w:rsidRPr="008E0968">
        <w:rPr>
          <w:rStyle w:val="apple-converted-space"/>
          <w:rFonts w:ascii="Times New Roman" w:hAnsi="Times New Roman" w:cs="Times New Roman"/>
          <w:sz w:val="24"/>
          <w:szCs w:val="24"/>
          <w:shd w:val="clear" w:color="auto" w:fill="FFFFFF"/>
        </w:rPr>
        <w:t> </w:t>
      </w:r>
      <w:hyperlink r:id="rId17" w:tooltip="Injil" w:history="1">
        <w:r w:rsidRPr="008E0968">
          <w:rPr>
            <w:rStyle w:val="Hyperlink"/>
            <w:rFonts w:ascii="Times New Roman" w:hAnsi="Times New Roman" w:cs="Times New Roman"/>
            <w:color w:val="auto"/>
            <w:sz w:val="24"/>
            <w:szCs w:val="24"/>
            <w:u w:val="none"/>
            <w:shd w:val="clear" w:color="auto" w:fill="FFFFFF"/>
          </w:rPr>
          <w:t>Injil</w:t>
        </w:r>
      </w:hyperlink>
      <w:r w:rsidRPr="008E0968">
        <w:rPr>
          <w:rStyle w:val="apple-converted-space"/>
          <w:rFonts w:ascii="Times New Roman" w:hAnsi="Times New Roman" w:cs="Times New Roman"/>
          <w:sz w:val="24"/>
          <w:szCs w:val="24"/>
          <w:shd w:val="clear" w:color="auto" w:fill="FFFFFF"/>
        </w:rPr>
        <w:t> </w:t>
      </w:r>
      <w:hyperlink r:id="rId18" w:tooltip="Sinoptis" w:history="1">
        <w:r w:rsidRPr="008E0968">
          <w:rPr>
            <w:rStyle w:val="Hyperlink"/>
            <w:rFonts w:ascii="Times New Roman" w:hAnsi="Times New Roman" w:cs="Times New Roman"/>
            <w:color w:val="auto"/>
            <w:sz w:val="24"/>
            <w:szCs w:val="24"/>
            <w:u w:val="none"/>
            <w:shd w:val="clear" w:color="auto" w:fill="FFFFFF"/>
          </w:rPr>
          <w:t>sinoptis</w:t>
        </w:r>
      </w:hyperlink>
      <w:r w:rsidRPr="008E0968">
        <w:rPr>
          <w:rFonts w:ascii="Times New Roman" w:hAnsi="Times New Roman" w:cs="Times New Roman"/>
          <w:sz w:val="24"/>
          <w:szCs w:val="24"/>
          <w:shd w:val="clear" w:color="auto" w:fill="FFFFFF"/>
        </w:rPr>
        <w:t>.</w:t>
      </w:r>
      <w:proofErr w:type="gramEnd"/>
      <w:r w:rsidRPr="008E0968">
        <w:rPr>
          <w:rFonts w:ascii="Times New Roman" w:hAnsi="Times New Roman" w:cs="Times New Roman"/>
          <w:sz w:val="24"/>
          <w:szCs w:val="24"/>
          <w:shd w:val="clear" w:color="auto" w:fill="FFFFFF"/>
          <w:lang w:val="id-ID"/>
        </w:rPr>
        <w:t xml:space="preserve"> </w:t>
      </w:r>
      <w:r w:rsidRPr="008E0968">
        <w:rPr>
          <w:rFonts w:ascii="Times New Roman" w:hAnsi="Times New Roman" w:cs="Times New Roman"/>
          <w:sz w:val="24"/>
          <w:shd w:val="clear" w:color="auto" w:fill="FFFFFF"/>
        </w:rPr>
        <w:t>Kitab Matius mempunyai amanat tentang "Kabar Baik" (injil;</w:t>
      </w:r>
      <w:r w:rsidRPr="008E0968">
        <w:rPr>
          <w:rStyle w:val="apple-converted-space"/>
          <w:rFonts w:ascii="Times New Roman" w:hAnsi="Times New Roman" w:cs="Times New Roman"/>
          <w:sz w:val="24"/>
          <w:shd w:val="clear" w:color="auto" w:fill="FFFFFF"/>
        </w:rPr>
        <w:t> </w:t>
      </w:r>
      <w:hyperlink r:id="rId19" w:tooltip="Bahasa Inggris" w:history="1">
        <w:r w:rsidRPr="008E0968">
          <w:rPr>
            <w:rStyle w:val="Hyperlink"/>
            <w:rFonts w:ascii="Times New Roman" w:hAnsi="Times New Roman" w:cs="Times New Roman"/>
            <w:color w:val="auto"/>
            <w:sz w:val="24"/>
            <w:u w:val="none"/>
            <w:shd w:val="clear" w:color="auto" w:fill="FFFFFF"/>
          </w:rPr>
          <w:t>bahasa Inggris</w:t>
        </w:r>
      </w:hyperlink>
      <w:r w:rsidRPr="008E0968">
        <w:rPr>
          <w:rFonts w:ascii="Times New Roman" w:hAnsi="Times New Roman" w:cs="Times New Roman"/>
          <w:sz w:val="24"/>
          <w:shd w:val="clear" w:color="auto" w:fill="FFFFFF"/>
        </w:rPr>
        <w:t>:</w:t>
      </w:r>
      <w:r w:rsidRPr="008E0968">
        <w:rPr>
          <w:rStyle w:val="apple-converted-space"/>
          <w:rFonts w:ascii="Times New Roman" w:hAnsi="Times New Roman" w:cs="Times New Roman"/>
          <w:sz w:val="24"/>
          <w:shd w:val="clear" w:color="auto" w:fill="FFFFFF"/>
        </w:rPr>
        <w:t> </w:t>
      </w:r>
      <w:r w:rsidRPr="008E0968">
        <w:rPr>
          <w:rFonts w:ascii="Times New Roman" w:hAnsi="Times New Roman" w:cs="Times New Roman"/>
          <w:i/>
          <w:iCs/>
          <w:sz w:val="24"/>
          <w:shd w:val="clear" w:color="auto" w:fill="FFFFFF"/>
          <w:lang w:val="en"/>
        </w:rPr>
        <w:t>gospel</w:t>
      </w:r>
      <w:r w:rsidRPr="008E0968">
        <w:rPr>
          <w:rFonts w:ascii="Times New Roman" w:hAnsi="Times New Roman" w:cs="Times New Roman"/>
          <w:sz w:val="24"/>
          <w:shd w:val="clear" w:color="auto" w:fill="FFFFFF"/>
        </w:rPr>
        <w:t>) bahwa Yesus adalah Raja Penyelamat yang dijanjikan oleh</w:t>
      </w:r>
      <w:r w:rsidRPr="008E0968">
        <w:rPr>
          <w:rStyle w:val="apple-converted-space"/>
          <w:rFonts w:ascii="Times New Roman" w:hAnsi="Times New Roman" w:cs="Times New Roman"/>
          <w:sz w:val="24"/>
          <w:shd w:val="clear" w:color="auto" w:fill="FFFFFF"/>
        </w:rPr>
        <w:t> </w:t>
      </w:r>
      <w:hyperlink r:id="rId20" w:tooltip="Tuhan" w:history="1">
        <w:r w:rsidRPr="008E0968">
          <w:rPr>
            <w:rStyle w:val="Hyperlink"/>
            <w:rFonts w:ascii="Times New Roman" w:hAnsi="Times New Roman" w:cs="Times New Roman"/>
            <w:color w:val="auto"/>
            <w:sz w:val="24"/>
            <w:u w:val="none"/>
            <w:shd w:val="clear" w:color="auto" w:fill="FFFFFF"/>
          </w:rPr>
          <w:t>Tuhan</w:t>
        </w:r>
      </w:hyperlink>
      <w:r w:rsidRPr="008E0968">
        <w:rPr>
          <w:rFonts w:ascii="Times New Roman" w:hAnsi="Times New Roman" w:cs="Times New Roman"/>
          <w:sz w:val="24"/>
          <w:shd w:val="clear" w:color="auto" w:fill="FFFFFF"/>
        </w:rPr>
        <w:t>, ini dapat terlihat melalui contoh</w:t>
      </w:r>
      <w:r w:rsidRPr="008E0968">
        <w:rPr>
          <w:rStyle w:val="apple-converted-space"/>
          <w:rFonts w:ascii="Times New Roman" w:hAnsi="Times New Roman" w:cs="Times New Roman"/>
          <w:sz w:val="24"/>
          <w:shd w:val="clear" w:color="auto" w:fill="FFFFFF"/>
        </w:rPr>
        <w:t> </w:t>
      </w:r>
      <w:hyperlink r:id="rId21" w:tooltip="Doa Bapa Kami" w:history="1">
        <w:r w:rsidRPr="008E0968">
          <w:rPr>
            <w:rStyle w:val="Hyperlink"/>
            <w:rFonts w:ascii="Times New Roman" w:hAnsi="Times New Roman" w:cs="Times New Roman"/>
            <w:i/>
            <w:iCs/>
            <w:color w:val="auto"/>
            <w:sz w:val="24"/>
            <w:u w:val="none"/>
            <w:shd w:val="clear" w:color="auto" w:fill="FFFFFF"/>
          </w:rPr>
          <w:t>Doa Bapa Kami</w:t>
        </w:r>
      </w:hyperlink>
      <w:r w:rsidRPr="008E0968">
        <w:rPr>
          <w:rFonts w:ascii="Times New Roman" w:hAnsi="Times New Roman" w:cs="Times New Roman"/>
          <w:sz w:val="24"/>
          <w:shd w:val="clear" w:color="auto" w:fill="FFFFFF"/>
        </w:rPr>
        <w:t>. Melalui</w:t>
      </w:r>
      <w:r w:rsidRPr="008E0968">
        <w:rPr>
          <w:rStyle w:val="apple-converted-space"/>
          <w:rFonts w:ascii="Times New Roman" w:hAnsi="Times New Roman" w:cs="Times New Roman"/>
          <w:sz w:val="24"/>
          <w:shd w:val="clear" w:color="auto" w:fill="FFFFFF"/>
        </w:rPr>
        <w:t> </w:t>
      </w:r>
      <w:hyperlink r:id="rId22" w:tooltip="Kerajaan Allah" w:history="1">
        <w:r w:rsidRPr="008E0968">
          <w:rPr>
            <w:rStyle w:val="Hyperlink"/>
            <w:rFonts w:ascii="Times New Roman" w:hAnsi="Times New Roman" w:cs="Times New Roman"/>
            <w:color w:val="auto"/>
            <w:sz w:val="24"/>
            <w:u w:val="none"/>
            <w:shd w:val="clear" w:color="auto" w:fill="FFFFFF"/>
          </w:rPr>
          <w:t>Kerajaan Allah</w:t>
        </w:r>
      </w:hyperlink>
      <w:r w:rsidRPr="008E0968">
        <w:rPr>
          <w:rStyle w:val="apple-converted-space"/>
          <w:rFonts w:ascii="Times New Roman" w:hAnsi="Times New Roman" w:cs="Times New Roman"/>
          <w:sz w:val="24"/>
          <w:shd w:val="clear" w:color="auto" w:fill="FFFFFF"/>
        </w:rPr>
        <w:t> </w:t>
      </w:r>
      <w:r w:rsidRPr="008E0968">
        <w:rPr>
          <w:rFonts w:ascii="Times New Roman" w:hAnsi="Times New Roman" w:cs="Times New Roman"/>
          <w:sz w:val="24"/>
          <w:shd w:val="clear" w:color="auto" w:fill="FFFFFF"/>
        </w:rPr>
        <w:t xml:space="preserve">inilah Yesus Kristus </w:t>
      </w:r>
      <w:proofErr w:type="gramStart"/>
      <w:r w:rsidRPr="008E0968">
        <w:rPr>
          <w:rFonts w:ascii="Times New Roman" w:hAnsi="Times New Roman" w:cs="Times New Roman"/>
          <w:sz w:val="24"/>
          <w:shd w:val="clear" w:color="auto" w:fill="FFFFFF"/>
        </w:rPr>
        <w:t>akan</w:t>
      </w:r>
      <w:proofErr w:type="gramEnd"/>
      <w:r w:rsidRPr="008E0968">
        <w:rPr>
          <w:rFonts w:ascii="Times New Roman" w:hAnsi="Times New Roman" w:cs="Times New Roman"/>
          <w:sz w:val="24"/>
          <w:shd w:val="clear" w:color="auto" w:fill="FFFFFF"/>
        </w:rPr>
        <w:t xml:space="preserve"> memulihkan kondisi Bumi dan kehidupan umat manusia. Oleh karena itu, hal inilah yang </w:t>
      </w:r>
      <w:proofErr w:type="gramStart"/>
      <w:r w:rsidRPr="008E0968">
        <w:rPr>
          <w:rFonts w:ascii="Times New Roman" w:hAnsi="Times New Roman" w:cs="Times New Roman"/>
          <w:sz w:val="24"/>
          <w:shd w:val="clear" w:color="auto" w:fill="FFFFFF"/>
        </w:rPr>
        <w:t>akan</w:t>
      </w:r>
      <w:proofErr w:type="gramEnd"/>
      <w:r w:rsidRPr="008E0968">
        <w:rPr>
          <w:rFonts w:ascii="Times New Roman" w:hAnsi="Times New Roman" w:cs="Times New Roman"/>
          <w:sz w:val="24"/>
          <w:shd w:val="clear" w:color="auto" w:fill="FFFFFF"/>
        </w:rPr>
        <w:t xml:space="preserve"> menjadi</w:t>
      </w:r>
      <w:r w:rsidRPr="008E0968">
        <w:rPr>
          <w:rStyle w:val="apple-converted-space"/>
          <w:rFonts w:ascii="Times New Roman" w:hAnsi="Times New Roman" w:cs="Times New Roman"/>
          <w:sz w:val="24"/>
          <w:shd w:val="clear" w:color="auto" w:fill="FFFFFF"/>
        </w:rPr>
        <w:t> </w:t>
      </w:r>
      <w:r w:rsidRPr="008E0968">
        <w:rPr>
          <w:rFonts w:ascii="Times New Roman" w:hAnsi="Times New Roman" w:cs="Times New Roman"/>
          <w:i/>
          <w:iCs/>
          <w:sz w:val="24"/>
          <w:shd w:val="clear" w:color="auto" w:fill="FFFFFF"/>
        </w:rPr>
        <w:t>kesaksian</w:t>
      </w:r>
      <w:r w:rsidRPr="008E0968">
        <w:rPr>
          <w:rStyle w:val="apple-converted-space"/>
          <w:rFonts w:ascii="Times New Roman" w:hAnsi="Times New Roman" w:cs="Times New Roman"/>
          <w:sz w:val="24"/>
          <w:shd w:val="clear" w:color="auto" w:fill="FFFFFF"/>
        </w:rPr>
        <w:t> </w:t>
      </w:r>
      <w:r w:rsidRPr="008E0968">
        <w:rPr>
          <w:rFonts w:ascii="Times New Roman" w:hAnsi="Times New Roman" w:cs="Times New Roman"/>
          <w:sz w:val="24"/>
          <w:shd w:val="clear" w:color="auto" w:fill="FFFFFF"/>
        </w:rPr>
        <w:t xml:space="preserve">bagi semua bangsa, barulah akhir sistem dunia ini berakhir. Melalui Yesus itulah Tuhan menepati </w:t>
      </w:r>
      <w:proofErr w:type="gramStart"/>
      <w:r w:rsidRPr="008E0968">
        <w:rPr>
          <w:rFonts w:ascii="Times New Roman" w:hAnsi="Times New Roman" w:cs="Times New Roman"/>
          <w:sz w:val="24"/>
          <w:shd w:val="clear" w:color="auto" w:fill="FFFFFF"/>
        </w:rPr>
        <w:t>apa</w:t>
      </w:r>
      <w:proofErr w:type="gramEnd"/>
      <w:r w:rsidRPr="008E0968">
        <w:rPr>
          <w:rFonts w:ascii="Times New Roman" w:hAnsi="Times New Roman" w:cs="Times New Roman"/>
          <w:sz w:val="24"/>
          <w:shd w:val="clear" w:color="auto" w:fill="FFFFFF"/>
        </w:rPr>
        <w:t xml:space="preserve"> yang telah dijanjikan-Nya di dalam</w:t>
      </w:r>
      <w:r w:rsidRPr="008E0968">
        <w:rPr>
          <w:rStyle w:val="apple-converted-space"/>
          <w:rFonts w:ascii="Times New Roman" w:hAnsi="Times New Roman" w:cs="Times New Roman"/>
          <w:sz w:val="24"/>
          <w:shd w:val="clear" w:color="auto" w:fill="FFFFFF"/>
        </w:rPr>
        <w:t> </w:t>
      </w:r>
      <w:hyperlink r:id="rId23" w:tooltip="Perjanjian Lama" w:history="1">
        <w:r w:rsidRPr="008E0968">
          <w:rPr>
            <w:rStyle w:val="Hyperlink"/>
            <w:rFonts w:ascii="Times New Roman" w:hAnsi="Times New Roman" w:cs="Times New Roman"/>
            <w:color w:val="auto"/>
            <w:sz w:val="24"/>
            <w:u w:val="none"/>
            <w:shd w:val="clear" w:color="auto" w:fill="FFFFFF"/>
          </w:rPr>
          <w:t>Perjanjian Lama</w:t>
        </w:r>
      </w:hyperlink>
      <w:r w:rsidRPr="008E0968">
        <w:rPr>
          <w:rStyle w:val="apple-converted-space"/>
          <w:rFonts w:ascii="Times New Roman" w:hAnsi="Times New Roman" w:cs="Times New Roman"/>
          <w:sz w:val="24"/>
          <w:shd w:val="clear" w:color="auto" w:fill="FFFFFF"/>
        </w:rPr>
        <w:t> </w:t>
      </w:r>
      <w:r w:rsidRPr="008E0968">
        <w:rPr>
          <w:rFonts w:ascii="Times New Roman" w:hAnsi="Times New Roman" w:cs="Times New Roman"/>
          <w:sz w:val="24"/>
          <w:shd w:val="clear" w:color="auto" w:fill="FFFFFF"/>
        </w:rPr>
        <w:t xml:space="preserve">kepada umat-Nya. </w:t>
      </w:r>
      <w:proofErr w:type="gramStart"/>
      <w:r w:rsidRPr="008E0968">
        <w:rPr>
          <w:rFonts w:ascii="Times New Roman" w:hAnsi="Times New Roman" w:cs="Times New Roman"/>
          <w:sz w:val="24"/>
          <w:shd w:val="clear" w:color="auto" w:fill="FFFFFF"/>
        </w:rPr>
        <w:t>Sekalipun Yesus lahir dari orang</w:t>
      </w:r>
      <w:r w:rsidRPr="008E0968">
        <w:rPr>
          <w:rStyle w:val="apple-converted-space"/>
          <w:rFonts w:ascii="Times New Roman" w:hAnsi="Times New Roman" w:cs="Times New Roman"/>
          <w:sz w:val="24"/>
          <w:shd w:val="clear" w:color="auto" w:fill="FFFFFF"/>
        </w:rPr>
        <w:t> </w:t>
      </w:r>
      <w:hyperlink r:id="rId24" w:tooltip="Yahudi" w:history="1">
        <w:r w:rsidRPr="008E0968">
          <w:rPr>
            <w:rStyle w:val="Hyperlink"/>
            <w:rFonts w:ascii="Times New Roman" w:hAnsi="Times New Roman" w:cs="Times New Roman"/>
            <w:color w:val="auto"/>
            <w:sz w:val="24"/>
            <w:u w:val="none"/>
            <w:shd w:val="clear" w:color="auto" w:fill="FFFFFF"/>
          </w:rPr>
          <w:t>Yahudi</w:t>
        </w:r>
      </w:hyperlink>
      <w:r w:rsidRPr="008E0968">
        <w:rPr>
          <w:rStyle w:val="apple-converted-space"/>
          <w:rFonts w:ascii="Times New Roman" w:hAnsi="Times New Roman" w:cs="Times New Roman"/>
          <w:sz w:val="24"/>
          <w:shd w:val="clear" w:color="auto" w:fill="FFFFFF"/>
        </w:rPr>
        <w:t> </w:t>
      </w:r>
      <w:r w:rsidRPr="008E0968">
        <w:rPr>
          <w:rFonts w:ascii="Times New Roman" w:hAnsi="Times New Roman" w:cs="Times New Roman"/>
          <w:sz w:val="24"/>
          <w:shd w:val="clear" w:color="auto" w:fill="FFFFFF"/>
        </w:rPr>
        <w:t>dan hidup sebagai orang Yahudi, namun Kabar Baik itu bukanlah hanya untuk bangsa Yahudi saja melainkan untuk seluruh</w:t>
      </w:r>
      <w:r w:rsidRPr="008E0968">
        <w:rPr>
          <w:rStyle w:val="apple-converted-space"/>
          <w:rFonts w:ascii="Times New Roman" w:hAnsi="Times New Roman" w:cs="Times New Roman"/>
          <w:sz w:val="24"/>
          <w:shd w:val="clear" w:color="auto" w:fill="FFFFFF"/>
        </w:rPr>
        <w:t> </w:t>
      </w:r>
      <w:hyperlink r:id="rId25" w:tooltip="Bumi" w:history="1">
        <w:r w:rsidRPr="008E0968">
          <w:rPr>
            <w:rStyle w:val="Hyperlink"/>
            <w:rFonts w:ascii="Times New Roman" w:hAnsi="Times New Roman" w:cs="Times New Roman"/>
            <w:color w:val="auto"/>
            <w:sz w:val="24"/>
            <w:u w:val="none"/>
            <w:shd w:val="clear" w:color="auto" w:fill="FFFFFF"/>
          </w:rPr>
          <w:t>dunia</w:t>
        </w:r>
      </w:hyperlink>
      <w:r w:rsidRPr="008E0968">
        <w:rPr>
          <w:rFonts w:ascii="Times New Roman" w:hAnsi="Times New Roman" w:cs="Times New Roman"/>
          <w:sz w:val="24"/>
          <w:shd w:val="clear" w:color="auto" w:fill="FFFFFF"/>
        </w:rPr>
        <w:t>.</w:t>
      </w:r>
      <w:proofErr w:type="gramEnd"/>
    </w:p>
    <w:p w:rsidR="00310B55" w:rsidRDefault="00310B55" w:rsidP="00310B55">
      <w:pPr>
        <w:pStyle w:val="ListParagraph"/>
        <w:tabs>
          <w:tab w:val="left" w:pos="-90"/>
        </w:tabs>
        <w:spacing w:line="36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hd w:val="clear" w:color="auto" w:fill="FFFFFF"/>
          <w:lang w:val="id-ID"/>
        </w:rPr>
        <w:lastRenderedPageBreak/>
        <w:tab/>
      </w:r>
      <w:r w:rsidR="008E0968" w:rsidRPr="00DB7987">
        <w:rPr>
          <w:rFonts w:ascii="Times New Roman" w:hAnsi="Times New Roman" w:cs="Times New Roman"/>
          <w:sz w:val="24"/>
          <w:szCs w:val="28"/>
          <w:shd w:val="clear" w:color="auto" w:fill="FFFFFF"/>
        </w:rPr>
        <w:t xml:space="preserve">Walaupun dokumen ini tidak mencantumkan </w:t>
      </w:r>
      <w:proofErr w:type="gramStart"/>
      <w:r w:rsidR="008E0968" w:rsidRPr="00DB7987">
        <w:rPr>
          <w:rFonts w:ascii="Times New Roman" w:hAnsi="Times New Roman" w:cs="Times New Roman"/>
          <w:sz w:val="24"/>
          <w:szCs w:val="28"/>
          <w:shd w:val="clear" w:color="auto" w:fill="FFFFFF"/>
        </w:rPr>
        <w:t>nama</w:t>
      </w:r>
      <w:proofErr w:type="gramEnd"/>
      <w:r w:rsidR="008E0968" w:rsidRPr="00DB7987">
        <w:rPr>
          <w:rFonts w:ascii="Times New Roman" w:hAnsi="Times New Roman" w:cs="Times New Roman"/>
          <w:sz w:val="24"/>
          <w:szCs w:val="28"/>
          <w:shd w:val="clear" w:color="auto" w:fill="FFFFFF"/>
        </w:rPr>
        <w:t xml:space="preserve"> penulisnya, namun kesaksian semua bapa gereja yang mula-mula (sejak kira-kira tahun</w:t>
      </w:r>
      <w:r w:rsidR="008E0968" w:rsidRPr="00DB7987">
        <w:rPr>
          <w:rStyle w:val="apple-converted-space"/>
          <w:rFonts w:ascii="Times New Roman" w:hAnsi="Times New Roman" w:cs="Times New Roman"/>
          <w:sz w:val="24"/>
          <w:szCs w:val="28"/>
          <w:shd w:val="clear" w:color="auto" w:fill="FFFFFF"/>
        </w:rPr>
        <w:t> </w:t>
      </w:r>
      <w:hyperlink r:id="rId26" w:tooltip="130" w:history="1">
        <w:r w:rsidR="008E0968" w:rsidRPr="00DB7987">
          <w:rPr>
            <w:rStyle w:val="Hyperlink"/>
            <w:rFonts w:ascii="Times New Roman" w:hAnsi="Times New Roman" w:cs="Times New Roman"/>
            <w:color w:val="auto"/>
            <w:sz w:val="24"/>
            <w:szCs w:val="28"/>
            <w:u w:val="none"/>
            <w:shd w:val="clear" w:color="auto" w:fill="FFFFFF"/>
          </w:rPr>
          <w:t>130</w:t>
        </w:r>
      </w:hyperlink>
      <w:r w:rsidR="008E0968" w:rsidRPr="00DB7987">
        <w:rPr>
          <w:rStyle w:val="apple-converted-space"/>
          <w:rFonts w:ascii="Times New Roman" w:hAnsi="Times New Roman" w:cs="Times New Roman"/>
          <w:sz w:val="24"/>
          <w:szCs w:val="28"/>
          <w:shd w:val="clear" w:color="auto" w:fill="FFFFFF"/>
        </w:rPr>
        <w:t> </w:t>
      </w:r>
      <w:r w:rsidR="008E0968" w:rsidRPr="00DB7987">
        <w:rPr>
          <w:rFonts w:ascii="Times New Roman" w:hAnsi="Times New Roman" w:cs="Times New Roman"/>
          <w:sz w:val="24"/>
          <w:szCs w:val="28"/>
          <w:shd w:val="clear" w:color="auto" w:fill="FFFFFF"/>
        </w:rPr>
        <w:t>M) menyatakan bahwa Injil ini ditulis oleh</w:t>
      </w:r>
      <w:r w:rsidR="008E0968" w:rsidRPr="00DB7987">
        <w:rPr>
          <w:rStyle w:val="apple-converted-space"/>
          <w:rFonts w:ascii="Times New Roman" w:hAnsi="Times New Roman" w:cs="Times New Roman"/>
          <w:sz w:val="24"/>
          <w:szCs w:val="28"/>
          <w:shd w:val="clear" w:color="auto" w:fill="FFFFFF"/>
        </w:rPr>
        <w:t> </w:t>
      </w:r>
      <w:hyperlink r:id="rId27" w:tooltip="Matius" w:history="1">
        <w:r w:rsidR="008E0968" w:rsidRPr="00DB7987">
          <w:rPr>
            <w:rStyle w:val="Hyperlink"/>
            <w:rFonts w:ascii="Times New Roman" w:hAnsi="Times New Roman" w:cs="Times New Roman"/>
            <w:color w:val="auto"/>
            <w:sz w:val="24"/>
            <w:szCs w:val="28"/>
            <w:u w:val="none"/>
            <w:shd w:val="clear" w:color="auto" w:fill="FFFFFF"/>
          </w:rPr>
          <w:t>Matius</w:t>
        </w:r>
      </w:hyperlink>
      <w:r w:rsidR="008E0968" w:rsidRPr="00DB7987">
        <w:rPr>
          <w:rFonts w:ascii="Times New Roman" w:hAnsi="Times New Roman" w:cs="Times New Roman"/>
          <w:sz w:val="24"/>
          <w:szCs w:val="28"/>
          <w:shd w:val="clear" w:color="auto" w:fill="FFFFFF"/>
        </w:rPr>
        <w:t xml:space="preserve">. </w:t>
      </w:r>
      <w:proofErr w:type="gramStart"/>
      <w:r w:rsidR="008E0968" w:rsidRPr="00DB7987">
        <w:rPr>
          <w:rFonts w:ascii="Times New Roman" w:hAnsi="Times New Roman" w:cs="Times New Roman"/>
          <w:sz w:val="24"/>
          <w:szCs w:val="28"/>
          <w:shd w:val="clear" w:color="auto" w:fill="FFFFFF"/>
        </w:rPr>
        <w:t>Matius adalah seorang pemungut cukai (petugas pajak pada zaman itu) yang menjadi salah satu dari kedua belas</w:t>
      </w:r>
      <w:r w:rsidR="008E0968" w:rsidRPr="00DB7987">
        <w:rPr>
          <w:rStyle w:val="apple-converted-space"/>
          <w:rFonts w:ascii="Times New Roman" w:hAnsi="Times New Roman" w:cs="Times New Roman"/>
          <w:sz w:val="24"/>
          <w:szCs w:val="28"/>
          <w:shd w:val="clear" w:color="auto" w:fill="FFFFFF"/>
        </w:rPr>
        <w:t> </w:t>
      </w:r>
      <w:hyperlink r:id="rId28" w:tooltip="Rasul" w:history="1">
        <w:r w:rsidR="008E0968" w:rsidRPr="00DB7987">
          <w:rPr>
            <w:rStyle w:val="Hyperlink"/>
            <w:rFonts w:ascii="Times New Roman" w:hAnsi="Times New Roman" w:cs="Times New Roman"/>
            <w:color w:val="auto"/>
            <w:sz w:val="24"/>
            <w:szCs w:val="28"/>
            <w:u w:val="none"/>
            <w:shd w:val="clear" w:color="auto" w:fill="FFFFFF"/>
          </w:rPr>
          <w:t>rasul</w:t>
        </w:r>
      </w:hyperlink>
      <w:r w:rsidR="008E0968" w:rsidRPr="00DB7987">
        <w:rPr>
          <w:rStyle w:val="apple-converted-space"/>
          <w:rFonts w:ascii="Times New Roman" w:hAnsi="Times New Roman" w:cs="Times New Roman"/>
          <w:sz w:val="24"/>
          <w:szCs w:val="28"/>
          <w:shd w:val="clear" w:color="auto" w:fill="FFFFFF"/>
        </w:rPr>
        <w:t> </w:t>
      </w:r>
      <w:r w:rsidR="008E0968" w:rsidRPr="00DB7987">
        <w:rPr>
          <w:rFonts w:ascii="Times New Roman" w:hAnsi="Times New Roman" w:cs="Times New Roman"/>
          <w:sz w:val="24"/>
          <w:szCs w:val="28"/>
          <w:shd w:val="clear" w:color="auto" w:fill="FFFFFF"/>
        </w:rPr>
        <w:t>Yesus.</w:t>
      </w:r>
      <w:proofErr w:type="gramEnd"/>
      <w:r w:rsidR="008E0968" w:rsidRPr="00DB7987">
        <w:rPr>
          <w:rFonts w:ascii="Times New Roman" w:hAnsi="Times New Roman" w:cs="Times New Roman"/>
          <w:sz w:val="24"/>
          <w:szCs w:val="28"/>
          <w:shd w:val="clear" w:color="auto" w:fill="FFFFFF"/>
        </w:rPr>
        <w:t xml:space="preserve"> Meskipun ada yang menduga ditulis oleh Matius </w:t>
      </w:r>
      <w:proofErr w:type="gramStart"/>
      <w:r w:rsidR="008E0968" w:rsidRPr="00DB7987">
        <w:rPr>
          <w:rFonts w:ascii="Times New Roman" w:hAnsi="Times New Roman" w:cs="Times New Roman"/>
          <w:sz w:val="24"/>
          <w:szCs w:val="28"/>
          <w:shd w:val="clear" w:color="auto" w:fill="FFFFFF"/>
        </w:rPr>
        <w:t>lain</w:t>
      </w:r>
      <w:proofErr w:type="gramEnd"/>
      <w:r w:rsidR="008E0968" w:rsidRPr="00DB7987">
        <w:rPr>
          <w:rFonts w:ascii="Times New Roman" w:hAnsi="Times New Roman" w:cs="Times New Roman"/>
          <w:sz w:val="24"/>
          <w:szCs w:val="28"/>
          <w:shd w:val="clear" w:color="auto" w:fill="FFFFFF"/>
        </w:rPr>
        <w:t xml:space="preserve"> yang hidup 80 tahun setelah Yesus wafat. Namun, penemuan</w:t>
      </w:r>
      <w:r w:rsidR="008E0968" w:rsidRPr="00DB7987">
        <w:rPr>
          <w:rStyle w:val="apple-converted-space"/>
          <w:rFonts w:ascii="Times New Roman" w:hAnsi="Times New Roman" w:cs="Times New Roman"/>
          <w:sz w:val="24"/>
          <w:szCs w:val="28"/>
          <w:shd w:val="clear" w:color="auto" w:fill="FFFFFF"/>
        </w:rPr>
        <w:t> </w:t>
      </w:r>
      <w:hyperlink r:id="rId29" w:tooltip="Papirus Magdalen" w:history="1">
        <w:r w:rsidR="008E0968" w:rsidRPr="00DB7987">
          <w:rPr>
            <w:rStyle w:val="Hyperlink"/>
            <w:rFonts w:ascii="Times New Roman" w:hAnsi="Times New Roman" w:cs="Times New Roman"/>
            <w:color w:val="auto"/>
            <w:sz w:val="24"/>
            <w:szCs w:val="28"/>
            <w:u w:val="none"/>
            <w:shd w:val="clear" w:color="auto" w:fill="FFFFFF"/>
          </w:rPr>
          <w:t>naskah papirus yang sekarang disimpan di Magdalen College</w:t>
        </w:r>
      </w:hyperlink>
      <w:r w:rsidR="008E0968" w:rsidRPr="00DB7987">
        <w:rPr>
          <w:rFonts w:ascii="Times New Roman" w:hAnsi="Times New Roman" w:cs="Times New Roman"/>
          <w:sz w:val="24"/>
          <w:szCs w:val="28"/>
          <w:shd w:val="clear" w:color="auto" w:fill="FFFFFF"/>
        </w:rPr>
        <w:t>,</w:t>
      </w:r>
      <w:r w:rsidR="008E0968" w:rsidRPr="00DB7987">
        <w:rPr>
          <w:rStyle w:val="apple-converted-space"/>
          <w:rFonts w:ascii="Times New Roman" w:hAnsi="Times New Roman" w:cs="Times New Roman"/>
          <w:sz w:val="24"/>
          <w:szCs w:val="28"/>
          <w:shd w:val="clear" w:color="auto" w:fill="FFFFFF"/>
        </w:rPr>
        <w:t> </w:t>
      </w:r>
      <w:hyperlink r:id="rId30" w:tooltip="Oxford" w:history="1">
        <w:r w:rsidR="008E0968" w:rsidRPr="00DB7987">
          <w:rPr>
            <w:rStyle w:val="Hyperlink"/>
            <w:rFonts w:ascii="Times New Roman" w:hAnsi="Times New Roman" w:cs="Times New Roman"/>
            <w:color w:val="auto"/>
            <w:sz w:val="24"/>
            <w:szCs w:val="28"/>
            <w:u w:val="none"/>
            <w:shd w:val="clear" w:color="auto" w:fill="FFFFFF"/>
          </w:rPr>
          <w:t>Oxford</w:t>
        </w:r>
      </w:hyperlink>
      <w:r w:rsidR="008E0968" w:rsidRPr="00DB7987">
        <w:rPr>
          <w:rFonts w:ascii="Times New Roman" w:hAnsi="Times New Roman" w:cs="Times New Roman"/>
          <w:sz w:val="24"/>
          <w:szCs w:val="28"/>
          <w:shd w:val="clear" w:color="auto" w:fill="FFFFFF"/>
        </w:rPr>
        <w:t>,</w:t>
      </w:r>
      <w:r w:rsidR="008E0968" w:rsidRPr="00DB7987">
        <w:rPr>
          <w:rStyle w:val="apple-converted-space"/>
          <w:rFonts w:ascii="Times New Roman" w:hAnsi="Times New Roman" w:cs="Times New Roman"/>
          <w:sz w:val="24"/>
          <w:szCs w:val="28"/>
          <w:shd w:val="clear" w:color="auto" w:fill="FFFFFF"/>
        </w:rPr>
        <w:t> </w:t>
      </w:r>
      <w:hyperlink r:id="rId31" w:tooltip="Inggris" w:history="1">
        <w:r w:rsidR="008E0968" w:rsidRPr="00DB7987">
          <w:rPr>
            <w:rStyle w:val="Hyperlink"/>
            <w:rFonts w:ascii="Times New Roman" w:hAnsi="Times New Roman" w:cs="Times New Roman"/>
            <w:color w:val="auto"/>
            <w:sz w:val="24"/>
            <w:szCs w:val="28"/>
            <w:u w:val="none"/>
            <w:shd w:val="clear" w:color="auto" w:fill="FFFFFF"/>
          </w:rPr>
          <w:t>Inggris</w:t>
        </w:r>
      </w:hyperlink>
      <w:r w:rsidR="008E0968" w:rsidRPr="00DB7987">
        <w:rPr>
          <w:rFonts w:ascii="Times New Roman" w:hAnsi="Times New Roman" w:cs="Times New Roman"/>
          <w:sz w:val="24"/>
          <w:szCs w:val="28"/>
          <w:shd w:val="clear" w:color="auto" w:fill="FFFFFF"/>
        </w:rPr>
        <w:t>, menunjukkan bahwa Injil Matius ini sudah selesai ditulis sebelum tahun 66.</w:t>
      </w:r>
      <w:r>
        <w:rPr>
          <w:rFonts w:ascii="Times New Roman" w:hAnsi="Times New Roman" w:cs="Times New Roman"/>
          <w:sz w:val="24"/>
          <w:szCs w:val="28"/>
          <w:shd w:val="clear" w:color="auto" w:fill="FFFFFF"/>
          <w:lang w:val="id-ID"/>
        </w:rPr>
        <w:t xml:space="preserve"> </w:t>
      </w:r>
      <w:proofErr w:type="gramStart"/>
      <w:r w:rsidRPr="000D3EBC">
        <w:rPr>
          <w:rFonts w:ascii="Times New Roman" w:hAnsi="Times New Roman" w:cs="Times New Roman"/>
          <w:sz w:val="24"/>
          <w:szCs w:val="24"/>
          <w:shd w:val="clear" w:color="auto" w:fill="FFFFFF"/>
        </w:rPr>
        <w:t>Dalam Injil ini hanya terdapat sedikit fakta yang dapat menunjukkan kapan tulisan ini dibuat; sehingga tanggal dan tempat Injil ini berasal tidak dapat dipastikan.</w:t>
      </w:r>
      <w:proofErr w:type="gramEnd"/>
      <w:r w:rsidRPr="000D3EBC">
        <w:rPr>
          <w:rFonts w:ascii="Times New Roman" w:hAnsi="Times New Roman" w:cs="Times New Roman"/>
          <w:sz w:val="24"/>
          <w:szCs w:val="24"/>
          <w:shd w:val="clear" w:color="auto" w:fill="FFFFFF"/>
        </w:rPr>
        <w:t xml:space="preserve"> Beberapa ahli konservatif memiliki alasan kuat untuk memperkirakan bahwa ia ditulis sebelum</w:t>
      </w:r>
      <w:r w:rsidRPr="000D3EBC">
        <w:rPr>
          <w:rStyle w:val="apple-converted-space"/>
          <w:rFonts w:ascii="Times New Roman" w:hAnsi="Times New Roman" w:cs="Times New Roman"/>
          <w:sz w:val="24"/>
          <w:szCs w:val="24"/>
          <w:shd w:val="clear" w:color="auto" w:fill="FFFFFF"/>
        </w:rPr>
        <w:t> </w:t>
      </w:r>
      <w:hyperlink r:id="rId32" w:tooltip="Yerusalem" w:history="1">
        <w:r w:rsidRPr="000D3EBC">
          <w:rPr>
            <w:rStyle w:val="Hyperlink"/>
            <w:rFonts w:ascii="Times New Roman" w:hAnsi="Times New Roman" w:cs="Times New Roman"/>
            <w:color w:val="auto"/>
            <w:sz w:val="24"/>
            <w:szCs w:val="24"/>
            <w:u w:val="none"/>
            <w:shd w:val="clear" w:color="auto" w:fill="FFFFFF"/>
          </w:rPr>
          <w:t>Yerusalem</w:t>
        </w:r>
      </w:hyperlink>
      <w:r w:rsidRPr="000D3EBC">
        <w:rPr>
          <w:rStyle w:val="apple-converted-space"/>
          <w:rFonts w:ascii="Times New Roman" w:hAnsi="Times New Roman" w:cs="Times New Roman"/>
          <w:sz w:val="24"/>
          <w:szCs w:val="24"/>
          <w:shd w:val="clear" w:color="auto" w:fill="FFFFFF"/>
        </w:rPr>
        <w:t> </w:t>
      </w:r>
      <w:r w:rsidRPr="000D3EBC">
        <w:rPr>
          <w:rFonts w:ascii="Times New Roman" w:hAnsi="Times New Roman" w:cs="Times New Roman"/>
          <w:sz w:val="24"/>
          <w:szCs w:val="24"/>
          <w:shd w:val="clear" w:color="auto" w:fill="FFFFFF"/>
        </w:rPr>
        <w:t>dihancurkan, antara tahun</w:t>
      </w:r>
      <w:r w:rsidRPr="000D3EBC">
        <w:rPr>
          <w:rStyle w:val="apple-converted-space"/>
          <w:rFonts w:ascii="Times New Roman" w:hAnsi="Times New Roman" w:cs="Times New Roman"/>
          <w:sz w:val="24"/>
          <w:szCs w:val="24"/>
          <w:shd w:val="clear" w:color="auto" w:fill="FFFFFF"/>
        </w:rPr>
        <w:t> </w:t>
      </w:r>
      <w:hyperlink r:id="rId33" w:tooltip="60" w:history="1">
        <w:r w:rsidRPr="000D3EBC">
          <w:rPr>
            <w:rStyle w:val="Hyperlink"/>
            <w:rFonts w:ascii="Times New Roman" w:hAnsi="Times New Roman" w:cs="Times New Roman"/>
            <w:color w:val="auto"/>
            <w:sz w:val="24"/>
            <w:szCs w:val="24"/>
            <w:u w:val="none"/>
            <w:shd w:val="clear" w:color="auto" w:fill="FFFFFF"/>
          </w:rPr>
          <w:t>60</w:t>
        </w:r>
      </w:hyperlink>
      <w:r w:rsidRPr="000D3EBC">
        <w:rPr>
          <w:rStyle w:val="apple-converted-space"/>
          <w:rFonts w:ascii="Times New Roman" w:hAnsi="Times New Roman" w:cs="Times New Roman"/>
          <w:sz w:val="24"/>
          <w:szCs w:val="24"/>
          <w:shd w:val="clear" w:color="auto" w:fill="FFFFFF"/>
        </w:rPr>
        <w:t> </w:t>
      </w:r>
      <w:r w:rsidRPr="000D3EBC">
        <w:rPr>
          <w:rFonts w:ascii="Times New Roman" w:hAnsi="Times New Roman" w:cs="Times New Roman"/>
          <w:sz w:val="24"/>
          <w:szCs w:val="24"/>
          <w:shd w:val="clear" w:color="auto" w:fill="FFFFFF"/>
        </w:rPr>
        <w:t>sampai</w:t>
      </w:r>
      <w:r w:rsidRPr="000D3EBC">
        <w:rPr>
          <w:rStyle w:val="apple-converted-space"/>
          <w:rFonts w:ascii="Times New Roman" w:hAnsi="Times New Roman" w:cs="Times New Roman"/>
          <w:sz w:val="24"/>
          <w:szCs w:val="24"/>
          <w:shd w:val="clear" w:color="auto" w:fill="FFFFFF"/>
        </w:rPr>
        <w:t> </w:t>
      </w:r>
      <w:hyperlink r:id="rId34" w:tooltip="65" w:history="1">
        <w:r w:rsidRPr="000D3EBC">
          <w:rPr>
            <w:rStyle w:val="Hyperlink"/>
            <w:rFonts w:ascii="Times New Roman" w:hAnsi="Times New Roman" w:cs="Times New Roman"/>
            <w:color w:val="auto"/>
            <w:sz w:val="24"/>
            <w:szCs w:val="24"/>
            <w:u w:val="none"/>
            <w:shd w:val="clear" w:color="auto" w:fill="FFFFFF"/>
          </w:rPr>
          <w:t>65</w:t>
        </w:r>
      </w:hyperlink>
      <w:r w:rsidRPr="000D3EBC">
        <w:rPr>
          <w:rFonts w:ascii="Times New Roman" w:hAnsi="Times New Roman" w:cs="Times New Roman"/>
          <w:sz w:val="24"/>
          <w:szCs w:val="24"/>
          <w:shd w:val="clear" w:color="auto" w:fill="FFFFFF"/>
        </w:rPr>
        <w:t>, ketika Matius berada di</w:t>
      </w:r>
      <w:r w:rsidRPr="000D3EBC">
        <w:rPr>
          <w:rStyle w:val="apple-converted-space"/>
          <w:rFonts w:ascii="Times New Roman" w:hAnsi="Times New Roman" w:cs="Times New Roman"/>
          <w:sz w:val="24"/>
          <w:szCs w:val="24"/>
          <w:shd w:val="clear" w:color="auto" w:fill="FFFFFF"/>
        </w:rPr>
        <w:t> </w:t>
      </w:r>
      <w:hyperlink r:id="rId35" w:tooltip="Palestina" w:history="1">
        <w:r w:rsidRPr="000D3EBC">
          <w:rPr>
            <w:rStyle w:val="Hyperlink"/>
            <w:rFonts w:ascii="Times New Roman" w:hAnsi="Times New Roman" w:cs="Times New Roman"/>
            <w:color w:val="auto"/>
            <w:sz w:val="24"/>
            <w:szCs w:val="24"/>
            <w:u w:val="none"/>
            <w:shd w:val="clear" w:color="auto" w:fill="FFFFFF"/>
          </w:rPr>
          <w:t>Palestina</w:t>
        </w:r>
      </w:hyperlink>
      <w:r w:rsidRPr="000D3EBC">
        <w:rPr>
          <w:rStyle w:val="apple-converted-space"/>
          <w:rFonts w:ascii="Times New Roman" w:hAnsi="Times New Roman" w:cs="Times New Roman"/>
          <w:sz w:val="24"/>
          <w:szCs w:val="24"/>
          <w:shd w:val="clear" w:color="auto" w:fill="FFFFFF"/>
        </w:rPr>
        <w:t> </w:t>
      </w:r>
      <w:r w:rsidRPr="000D3EBC">
        <w:rPr>
          <w:rFonts w:ascii="Times New Roman" w:hAnsi="Times New Roman" w:cs="Times New Roman"/>
          <w:sz w:val="24"/>
          <w:szCs w:val="24"/>
          <w:shd w:val="clear" w:color="auto" w:fill="FFFFFF"/>
        </w:rPr>
        <w:t>atau</w:t>
      </w:r>
      <w:r w:rsidRPr="000D3EBC">
        <w:rPr>
          <w:rStyle w:val="apple-converted-space"/>
          <w:rFonts w:ascii="Times New Roman" w:hAnsi="Times New Roman" w:cs="Times New Roman"/>
          <w:sz w:val="24"/>
          <w:szCs w:val="24"/>
          <w:shd w:val="clear" w:color="auto" w:fill="FFFFFF"/>
        </w:rPr>
        <w:t> </w:t>
      </w:r>
      <w:hyperlink r:id="rId36" w:tooltip="Antiokia" w:history="1">
        <w:r w:rsidRPr="000D3EBC">
          <w:rPr>
            <w:rStyle w:val="Hyperlink"/>
            <w:rFonts w:ascii="Times New Roman" w:hAnsi="Times New Roman" w:cs="Times New Roman"/>
            <w:color w:val="auto"/>
            <w:sz w:val="24"/>
            <w:szCs w:val="24"/>
            <w:u w:val="none"/>
            <w:shd w:val="clear" w:color="auto" w:fill="FFFFFF"/>
          </w:rPr>
          <w:t>Antiokia</w:t>
        </w:r>
      </w:hyperlink>
      <w:r w:rsidRPr="000D3EBC">
        <w:rPr>
          <w:rStyle w:val="apple-converted-space"/>
          <w:rFonts w:ascii="Times New Roman" w:hAnsi="Times New Roman" w:cs="Times New Roman"/>
          <w:sz w:val="24"/>
          <w:szCs w:val="24"/>
          <w:shd w:val="clear" w:color="auto" w:fill="FFFFFF"/>
        </w:rPr>
        <w:t> </w:t>
      </w:r>
      <w:r w:rsidRPr="000D3EBC">
        <w:rPr>
          <w:rFonts w:ascii="Times New Roman" w:hAnsi="Times New Roman" w:cs="Times New Roman"/>
          <w:sz w:val="24"/>
          <w:szCs w:val="24"/>
          <w:shd w:val="clear" w:color="auto" w:fill="FFFFFF"/>
        </w:rPr>
        <w:t>di</w:t>
      </w:r>
      <w:r w:rsidRPr="000D3EBC">
        <w:rPr>
          <w:rStyle w:val="apple-converted-space"/>
          <w:rFonts w:ascii="Times New Roman" w:hAnsi="Times New Roman" w:cs="Times New Roman"/>
          <w:sz w:val="24"/>
          <w:szCs w:val="24"/>
          <w:shd w:val="clear" w:color="auto" w:fill="FFFFFF"/>
        </w:rPr>
        <w:t> </w:t>
      </w:r>
      <w:hyperlink r:id="rId37" w:tooltip="Siria" w:history="1">
        <w:r w:rsidRPr="000D3EBC">
          <w:rPr>
            <w:rStyle w:val="Hyperlink"/>
            <w:rFonts w:ascii="Times New Roman" w:hAnsi="Times New Roman" w:cs="Times New Roman"/>
            <w:color w:val="auto"/>
            <w:sz w:val="24"/>
            <w:szCs w:val="24"/>
            <w:u w:val="none"/>
            <w:shd w:val="clear" w:color="auto" w:fill="FFFFFF"/>
          </w:rPr>
          <w:t>Siria</w:t>
        </w:r>
      </w:hyperlink>
      <w:r w:rsidRPr="000D3EBC">
        <w:rPr>
          <w:rFonts w:ascii="Times New Roman" w:hAnsi="Times New Roman" w:cs="Times New Roman"/>
          <w:sz w:val="24"/>
          <w:szCs w:val="24"/>
          <w:shd w:val="clear" w:color="auto" w:fill="FFFFFF"/>
        </w:rPr>
        <w:t>, meskipun ada pakar liberal yang memperkirakan antara tahun</w:t>
      </w:r>
      <w:r w:rsidRPr="000D3EBC">
        <w:rPr>
          <w:rStyle w:val="apple-converted-space"/>
          <w:rFonts w:ascii="Times New Roman" w:hAnsi="Times New Roman" w:cs="Times New Roman"/>
          <w:sz w:val="24"/>
          <w:szCs w:val="24"/>
          <w:shd w:val="clear" w:color="auto" w:fill="FFFFFF"/>
        </w:rPr>
        <w:t> </w:t>
      </w:r>
      <w:hyperlink r:id="rId38" w:tooltip="180" w:history="1">
        <w:r w:rsidRPr="000D3EBC">
          <w:rPr>
            <w:rStyle w:val="Hyperlink"/>
            <w:rFonts w:ascii="Times New Roman" w:hAnsi="Times New Roman" w:cs="Times New Roman"/>
            <w:color w:val="auto"/>
            <w:sz w:val="24"/>
            <w:szCs w:val="24"/>
            <w:u w:val="none"/>
            <w:shd w:val="clear" w:color="auto" w:fill="FFFFFF"/>
          </w:rPr>
          <w:t>180</w:t>
        </w:r>
      </w:hyperlink>
      <w:r w:rsidRPr="000D3EBC">
        <w:rPr>
          <w:rStyle w:val="apple-converted-space"/>
          <w:rFonts w:ascii="Times New Roman" w:hAnsi="Times New Roman" w:cs="Times New Roman"/>
          <w:sz w:val="24"/>
          <w:szCs w:val="24"/>
          <w:shd w:val="clear" w:color="auto" w:fill="FFFFFF"/>
        </w:rPr>
        <w:t> </w:t>
      </w:r>
      <w:r w:rsidRPr="000D3EBC">
        <w:rPr>
          <w:rFonts w:ascii="Times New Roman" w:hAnsi="Times New Roman" w:cs="Times New Roman"/>
          <w:sz w:val="24"/>
          <w:szCs w:val="24"/>
          <w:shd w:val="clear" w:color="auto" w:fill="FFFFFF"/>
        </w:rPr>
        <w:t>dan</w:t>
      </w:r>
      <w:r w:rsidRPr="000D3EBC">
        <w:rPr>
          <w:rStyle w:val="apple-converted-space"/>
          <w:rFonts w:ascii="Times New Roman" w:hAnsi="Times New Roman" w:cs="Times New Roman"/>
          <w:sz w:val="24"/>
          <w:szCs w:val="24"/>
          <w:shd w:val="clear" w:color="auto" w:fill="FFFFFF"/>
        </w:rPr>
        <w:t> </w:t>
      </w:r>
      <w:hyperlink r:id="rId39" w:tooltip="200" w:history="1">
        <w:r w:rsidRPr="000D3EBC">
          <w:rPr>
            <w:rStyle w:val="Hyperlink"/>
            <w:rFonts w:ascii="Times New Roman" w:hAnsi="Times New Roman" w:cs="Times New Roman"/>
            <w:color w:val="auto"/>
            <w:sz w:val="24"/>
            <w:szCs w:val="24"/>
            <w:u w:val="none"/>
            <w:shd w:val="clear" w:color="auto" w:fill="FFFFFF"/>
          </w:rPr>
          <w:t>200</w:t>
        </w:r>
      </w:hyperlink>
      <w:r w:rsidRPr="000D3EBC">
        <w:rPr>
          <w:rFonts w:ascii="Times New Roman" w:hAnsi="Times New Roman" w:cs="Times New Roman"/>
          <w:sz w:val="24"/>
          <w:szCs w:val="24"/>
          <w:shd w:val="clear" w:color="auto" w:fill="FFFFFF"/>
        </w:rPr>
        <w:t xml:space="preserve">. </w:t>
      </w:r>
      <w:proofErr w:type="gramStart"/>
      <w:r w:rsidRPr="000D3EBC">
        <w:rPr>
          <w:rFonts w:ascii="Times New Roman" w:hAnsi="Times New Roman" w:cs="Times New Roman"/>
          <w:sz w:val="24"/>
          <w:szCs w:val="24"/>
          <w:shd w:val="clear" w:color="auto" w:fill="FFFFFF"/>
        </w:rPr>
        <w:t>Semua ahli sepakat bahwa tulisan-tulisan</w:t>
      </w:r>
      <w:r w:rsidRPr="000D3EBC">
        <w:rPr>
          <w:rStyle w:val="apple-converted-space"/>
          <w:rFonts w:ascii="Times New Roman" w:hAnsi="Times New Roman" w:cs="Times New Roman"/>
          <w:sz w:val="24"/>
          <w:szCs w:val="24"/>
          <w:shd w:val="clear" w:color="auto" w:fill="FFFFFF"/>
        </w:rPr>
        <w:t> </w:t>
      </w:r>
      <w:hyperlink r:id="rId40" w:tooltip="Ignatius" w:history="1">
        <w:r w:rsidRPr="000D3EBC">
          <w:rPr>
            <w:rStyle w:val="Hyperlink"/>
            <w:rFonts w:ascii="Times New Roman" w:hAnsi="Times New Roman" w:cs="Times New Roman"/>
            <w:color w:val="auto"/>
            <w:sz w:val="24"/>
            <w:szCs w:val="24"/>
            <w:u w:val="none"/>
            <w:shd w:val="clear" w:color="auto" w:fill="FFFFFF"/>
          </w:rPr>
          <w:t>Ignatius</w:t>
        </w:r>
      </w:hyperlink>
      <w:r w:rsidRPr="000D3EBC">
        <w:rPr>
          <w:rStyle w:val="apple-converted-space"/>
          <w:rFonts w:ascii="Times New Roman" w:hAnsi="Times New Roman" w:cs="Times New Roman"/>
          <w:sz w:val="24"/>
          <w:szCs w:val="24"/>
          <w:shd w:val="clear" w:color="auto" w:fill="FFFFFF"/>
        </w:rPr>
        <w:t> </w:t>
      </w:r>
      <w:r w:rsidRPr="000D3EBC">
        <w:rPr>
          <w:rFonts w:ascii="Times New Roman" w:hAnsi="Times New Roman" w:cs="Times New Roman"/>
          <w:sz w:val="24"/>
          <w:szCs w:val="24"/>
          <w:shd w:val="clear" w:color="auto" w:fill="FFFFFF"/>
        </w:rPr>
        <w:t>merujuk, namun tidak mengutip langsung Injil Matius, yang berarti Injil ini sudah selesai ditulis pada awal abad ke-2 Masehi.</w:t>
      </w:r>
      <w:proofErr w:type="gramEnd"/>
    </w:p>
    <w:p w:rsidR="00A84E03" w:rsidRDefault="00A84E03" w:rsidP="00310B55">
      <w:pPr>
        <w:pStyle w:val="ListParagraph"/>
        <w:tabs>
          <w:tab w:val="left" w:pos="-90"/>
        </w:tabs>
        <w:spacing w:line="360" w:lineRule="auto"/>
        <w:jc w:val="both"/>
        <w:rPr>
          <w:rFonts w:ascii="Times New Roman" w:hAnsi="Times New Roman" w:cs="Times New Roman"/>
          <w:sz w:val="24"/>
          <w:szCs w:val="24"/>
          <w:shd w:val="clear" w:color="auto" w:fill="FFFFFF"/>
          <w:lang w:val="id-ID"/>
        </w:rPr>
      </w:pPr>
    </w:p>
    <w:p w:rsidR="00A84E03" w:rsidRPr="00A84E03" w:rsidRDefault="00A84E03" w:rsidP="00A84E03">
      <w:pPr>
        <w:pStyle w:val="ListParagraph"/>
        <w:numPr>
          <w:ilvl w:val="0"/>
          <w:numId w:val="11"/>
        </w:numPr>
        <w:tabs>
          <w:tab w:val="left" w:pos="-90"/>
        </w:tabs>
        <w:spacing w:line="360" w:lineRule="auto"/>
        <w:jc w:val="both"/>
        <w:rPr>
          <w:rFonts w:ascii="Times New Roman" w:hAnsi="Times New Roman" w:cs="Times New Roman"/>
          <w:sz w:val="24"/>
          <w:shd w:val="clear" w:color="auto" w:fill="FFFFFF"/>
          <w:lang w:val="id-ID"/>
        </w:rPr>
      </w:pPr>
      <w:r>
        <w:rPr>
          <w:rFonts w:ascii="Times New Roman" w:hAnsi="Times New Roman" w:cs="Times New Roman"/>
          <w:sz w:val="24"/>
          <w:szCs w:val="24"/>
          <w:shd w:val="clear" w:color="auto" w:fill="FFFFFF"/>
          <w:lang w:val="id-ID"/>
        </w:rPr>
        <w:t>Kritik Teks</w:t>
      </w:r>
    </w:p>
    <w:p w:rsidR="00A84E03" w:rsidRDefault="00F671B4" w:rsidP="00A84E03">
      <w:pPr>
        <w:pStyle w:val="ListParagraph"/>
        <w:tabs>
          <w:tab w:val="left" w:pos="-90"/>
        </w:tabs>
        <w:spacing w:line="360" w:lineRule="auto"/>
        <w:jc w:val="both"/>
        <w:rPr>
          <w:rFonts w:ascii="Times New Roman" w:hAnsi="Times New Roman" w:cs="Times New Roman"/>
          <w:color w:val="333333"/>
          <w:sz w:val="24"/>
          <w:szCs w:val="24"/>
          <w:shd w:val="clear" w:color="auto" w:fill="FFFFFF"/>
          <w:lang w:val="id-ID"/>
        </w:rPr>
      </w:pPr>
      <w:r>
        <w:rPr>
          <w:rFonts w:ascii="Times New Roman" w:hAnsi="Times New Roman" w:cs="Times New Roman"/>
          <w:sz w:val="24"/>
          <w:szCs w:val="24"/>
          <w:lang w:val="id-ID" w:bidi="he-IL"/>
        </w:rPr>
        <w:tab/>
      </w:r>
      <w:r w:rsidRPr="00F671B4">
        <w:rPr>
          <w:rFonts w:ascii="Times New Roman" w:hAnsi="Times New Roman" w:cs="Times New Roman"/>
          <w:sz w:val="24"/>
          <w:szCs w:val="24"/>
          <w:lang w:val="id-ID" w:bidi="he-IL"/>
        </w:rPr>
        <w:t>Ayat 13 :</w:t>
      </w:r>
      <w:r>
        <w:rPr>
          <w:rFonts w:cs="SBL Greek"/>
          <w:lang w:val="id-ID" w:bidi="he-IL"/>
        </w:rPr>
        <w:t xml:space="preserve"> </w:t>
      </w:r>
      <w:r w:rsidRPr="00F671B4">
        <w:rPr>
          <w:rFonts w:ascii="SBL Greek" w:hAnsi="SBL Greek" w:cs="SBL Greek"/>
          <w:b/>
          <w:sz w:val="26"/>
          <w:lang w:val="el-GR" w:bidi="he-IL"/>
        </w:rPr>
        <w:t>ὑμεῖς ἐστε τὸ ἅλας τῆς γῆς· ἐὰν δὲ τὸ ἅλας μωρανθῇ, ἐν τίνι ἁλισθήσεται; εἰς οὐδὲν ἰσχύει ἔτι εἰ μὴ βληθὲν ἔξω καταπατεῖσθαι ὑπὸ τῶν ἀνθρώπων.</w:t>
      </w:r>
      <w:r w:rsidRPr="00F671B4">
        <w:rPr>
          <w:rFonts w:ascii="Arial" w:hAnsi="Arial" w:cs="Arial"/>
          <w:sz w:val="24"/>
          <w:szCs w:val="20"/>
          <w:lang w:bidi="he-IL"/>
        </w:rPr>
        <w:t xml:space="preserve"> </w:t>
      </w:r>
      <w:r w:rsidRPr="00F671B4">
        <w:rPr>
          <w:rFonts w:ascii="Times New Roman" w:hAnsi="Times New Roman" w:cs="Times New Roman"/>
          <w:color w:val="333333"/>
          <w:sz w:val="24"/>
          <w:szCs w:val="24"/>
          <w:shd w:val="clear" w:color="auto" w:fill="FFFFFF"/>
        </w:rPr>
        <w:t>Di dalam teks apparatus dikatakan bahwa kata</w:t>
      </w:r>
      <w:r w:rsidRPr="00F671B4">
        <w:rPr>
          <w:rStyle w:val="apple-converted-space"/>
          <w:rFonts w:ascii="Helvetica" w:hAnsi="Helvetica"/>
          <w:color w:val="333333"/>
          <w:sz w:val="24"/>
          <w:szCs w:val="24"/>
          <w:shd w:val="clear" w:color="auto" w:fill="FFFFFF"/>
        </w:rPr>
        <w:t> </w:t>
      </w:r>
      <w:r w:rsidRPr="00F671B4">
        <w:rPr>
          <w:rFonts w:ascii="Bwgrkl" w:hAnsi="Bwgrkl"/>
          <w:b/>
          <w:bCs/>
          <w:color w:val="333333"/>
          <w:sz w:val="28"/>
          <w:szCs w:val="24"/>
          <w:shd w:val="clear" w:color="auto" w:fill="FFFFFF"/>
          <w:lang w:val="sv-SE"/>
        </w:rPr>
        <w:t>e</w:t>
      </w:r>
      <w:proofErr w:type="gramStart"/>
      <w:r w:rsidRPr="00F671B4">
        <w:rPr>
          <w:rFonts w:ascii="Bwgrkl" w:hAnsi="Bwgrkl"/>
          <w:b/>
          <w:bCs/>
          <w:color w:val="333333"/>
          <w:sz w:val="28"/>
          <w:szCs w:val="24"/>
          <w:shd w:val="clear" w:color="auto" w:fill="FFFFFF"/>
          <w:lang w:val="sv-SE"/>
        </w:rPr>
        <w:t>;ti</w:t>
      </w:r>
      <w:proofErr w:type="gramEnd"/>
      <w:r w:rsidRPr="00F671B4">
        <w:rPr>
          <w:rStyle w:val="apple-converted-space"/>
          <w:rFonts w:ascii="Helvetica" w:hAnsi="Helvetica"/>
          <w:color w:val="333333"/>
          <w:sz w:val="26"/>
          <w:szCs w:val="24"/>
          <w:shd w:val="clear" w:color="auto" w:fill="FFFFFF"/>
          <w:lang w:val="sv-SE"/>
        </w:rPr>
        <w:t> </w:t>
      </w:r>
      <w:r w:rsidRPr="00F671B4">
        <w:rPr>
          <w:rFonts w:ascii="Times New Roman" w:hAnsi="Times New Roman" w:cs="Times New Roman"/>
          <w:color w:val="333333"/>
          <w:sz w:val="24"/>
          <w:szCs w:val="24"/>
          <w:shd w:val="clear" w:color="auto" w:fill="FFFFFF"/>
        </w:rPr>
        <w:t xml:space="preserve">(heti) merupakan tambahan yang ada pada tradisi tertentu yang diusulkan oleh kodeks Cantabrigenes (abad 5 M), kodeks Washingtonianus (abad 4 atau abad 5), kodeks yang merupakan terjemahan Italia (abad 3 atau 4 M), terjemahan berbahasa Siria. </w:t>
      </w:r>
      <w:proofErr w:type="gramStart"/>
      <w:r w:rsidRPr="00F671B4">
        <w:rPr>
          <w:rFonts w:ascii="Times New Roman" w:hAnsi="Times New Roman" w:cs="Times New Roman"/>
          <w:color w:val="333333"/>
          <w:sz w:val="24"/>
          <w:szCs w:val="24"/>
          <w:shd w:val="clear" w:color="auto" w:fill="FFFFFF"/>
        </w:rPr>
        <w:t>Menurut penafsir pendapat atau usulan dari kodeks ini butuh dipertimbangkan, karena melihat kisaran umur kodeks yang mengusulkan adalah umur yang terkemudian atau umurnya adalah umur-umur yang muda.</w:t>
      </w:r>
      <w:proofErr w:type="gramEnd"/>
      <w:r w:rsidRPr="00F671B4">
        <w:rPr>
          <w:rFonts w:ascii="Times New Roman" w:hAnsi="Times New Roman" w:cs="Times New Roman"/>
          <w:color w:val="333333"/>
          <w:sz w:val="24"/>
          <w:szCs w:val="24"/>
          <w:shd w:val="clear" w:color="auto" w:fill="FFFFFF"/>
        </w:rPr>
        <w:t xml:space="preserve"> Jadi penafsir atau penulis</w:t>
      </w:r>
      <w:r w:rsidRPr="00F671B4">
        <w:rPr>
          <w:rStyle w:val="apple-converted-space"/>
          <w:rFonts w:ascii="Times New Roman" w:hAnsi="Times New Roman" w:cs="Times New Roman"/>
          <w:color w:val="333333"/>
          <w:sz w:val="24"/>
          <w:szCs w:val="24"/>
          <w:shd w:val="clear" w:color="auto" w:fill="FFFFFF"/>
        </w:rPr>
        <w:t> </w:t>
      </w:r>
      <w:r w:rsidRPr="00F671B4">
        <w:rPr>
          <w:rFonts w:ascii="Times New Roman" w:hAnsi="Times New Roman" w:cs="Times New Roman"/>
          <w:bCs/>
          <w:color w:val="333333"/>
          <w:sz w:val="24"/>
          <w:szCs w:val="24"/>
          <w:shd w:val="clear" w:color="auto" w:fill="FFFFFF"/>
        </w:rPr>
        <w:t>menolak</w:t>
      </w:r>
      <w:r w:rsidRPr="00F671B4">
        <w:rPr>
          <w:rStyle w:val="apple-converted-space"/>
          <w:rFonts w:ascii="Times New Roman" w:hAnsi="Times New Roman" w:cs="Times New Roman"/>
          <w:color w:val="333333"/>
          <w:sz w:val="24"/>
          <w:szCs w:val="24"/>
          <w:shd w:val="clear" w:color="auto" w:fill="FFFFFF"/>
        </w:rPr>
        <w:t> </w:t>
      </w:r>
      <w:r w:rsidRPr="00F671B4">
        <w:rPr>
          <w:rFonts w:ascii="Times New Roman" w:hAnsi="Times New Roman" w:cs="Times New Roman"/>
          <w:color w:val="333333"/>
          <w:sz w:val="24"/>
          <w:szCs w:val="24"/>
          <w:shd w:val="clear" w:color="auto" w:fill="FFFFFF"/>
        </w:rPr>
        <w:t>usulan ini, karena tidak mungkin sebuah teks yang umurnya lebih tua merupakan tambahan seperti apa yang dikatakan oleh kodeks yang mengusulkan dan apabila ini benar maka akan ada pergantian</w:t>
      </w:r>
      <w:proofErr w:type="gramStart"/>
      <w:r w:rsidRPr="00F671B4">
        <w:rPr>
          <w:rFonts w:ascii="Times New Roman" w:hAnsi="Times New Roman" w:cs="Times New Roman"/>
          <w:color w:val="333333"/>
          <w:sz w:val="24"/>
          <w:szCs w:val="24"/>
          <w:shd w:val="clear" w:color="auto" w:fill="FFFFFF"/>
        </w:rPr>
        <w:t> </w:t>
      </w:r>
      <w:r w:rsidRPr="00F671B4">
        <w:rPr>
          <w:rStyle w:val="apple-converted-space"/>
          <w:rFonts w:ascii="Times New Roman" w:hAnsi="Times New Roman" w:cs="Times New Roman"/>
          <w:color w:val="333333"/>
          <w:sz w:val="24"/>
          <w:szCs w:val="24"/>
          <w:shd w:val="clear" w:color="auto" w:fill="FFFFFF"/>
        </w:rPr>
        <w:t> </w:t>
      </w:r>
      <w:r w:rsidRPr="00F671B4">
        <w:rPr>
          <w:rFonts w:ascii="Times New Roman" w:hAnsi="Times New Roman" w:cs="Times New Roman"/>
          <w:color w:val="333333"/>
          <w:sz w:val="24"/>
          <w:szCs w:val="24"/>
          <w:shd w:val="clear" w:color="auto" w:fill="FFFFFF"/>
        </w:rPr>
        <w:t>arti</w:t>
      </w:r>
      <w:proofErr w:type="gramEnd"/>
      <w:r w:rsidRPr="00F671B4">
        <w:rPr>
          <w:rFonts w:ascii="Times New Roman" w:hAnsi="Times New Roman" w:cs="Times New Roman"/>
          <w:color w:val="333333"/>
          <w:sz w:val="24"/>
          <w:szCs w:val="24"/>
          <w:shd w:val="clear" w:color="auto" w:fill="FFFFFF"/>
        </w:rPr>
        <w:t xml:space="preserve"> penggunaan kata</w:t>
      </w:r>
      <w:r w:rsidRPr="00F671B4">
        <w:rPr>
          <w:rStyle w:val="apple-converted-space"/>
          <w:rFonts w:ascii="Times New Roman" w:hAnsi="Times New Roman" w:cs="Times New Roman"/>
          <w:color w:val="333333"/>
          <w:sz w:val="24"/>
          <w:szCs w:val="24"/>
          <w:shd w:val="clear" w:color="auto" w:fill="FFFFFF"/>
        </w:rPr>
        <w:t> </w:t>
      </w:r>
      <w:r w:rsidRPr="00F671B4">
        <w:rPr>
          <w:rFonts w:ascii="Times New Roman" w:hAnsi="Times New Roman" w:cs="Times New Roman"/>
          <w:i/>
          <w:iCs/>
          <w:color w:val="333333"/>
          <w:sz w:val="24"/>
          <w:szCs w:val="24"/>
          <w:shd w:val="clear" w:color="auto" w:fill="FFFFFF"/>
        </w:rPr>
        <w:t>masih</w:t>
      </w:r>
      <w:r w:rsidRPr="00F671B4">
        <w:rPr>
          <w:rStyle w:val="apple-converted-space"/>
          <w:rFonts w:ascii="Times New Roman" w:hAnsi="Times New Roman" w:cs="Times New Roman"/>
          <w:color w:val="333333"/>
          <w:sz w:val="24"/>
          <w:szCs w:val="24"/>
          <w:shd w:val="clear" w:color="auto" w:fill="FFFFFF"/>
        </w:rPr>
        <w:t> </w:t>
      </w:r>
      <w:r w:rsidRPr="00F671B4">
        <w:rPr>
          <w:rFonts w:ascii="Times New Roman" w:hAnsi="Times New Roman" w:cs="Times New Roman"/>
          <w:color w:val="333333"/>
          <w:sz w:val="24"/>
          <w:szCs w:val="24"/>
          <w:shd w:val="clear" w:color="auto" w:fill="FFFFFF"/>
        </w:rPr>
        <w:t>tidak aka nada di dalam terjemahan . Selain itu kata “bleten ekso” seharusnya digantikan dengan kata</w:t>
      </w:r>
      <w:r w:rsidRPr="00F671B4">
        <w:rPr>
          <w:rStyle w:val="apple-converted-space"/>
          <w:rFonts w:ascii="Helvetica" w:hAnsi="Helvetica"/>
          <w:color w:val="333333"/>
          <w:sz w:val="24"/>
          <w:szCs w:val="24"/>
          <w:shd w:val="clear" w:color="auto" w:fill="FFFFFF"/>
        </w:rPr>
        <w:t> </w:t>
      </w:r>
      <w:r w:rsidRPr="00F671B4">
        <w:rPr>
          <w:rFonts w:ascii="Bwgrkl" w:hAnsi="Bwgrkl"/>
          <w:b/>
          <w:color w:val="333333"/>
          <w:sz w:val="28"/>
          <w:szCs w:val="24"/>
          <w:shd w:val="clear" w:color="auto" w:fill="FFFFFF"/>
        </w:rPr>
        <w:t>blhqhnai e;xw</w:t>
      </w:r>
      <w:r w:rsidRPr="00F671B4">
        <w:rPr>
          <w:rFonts w:ascii="Helvetica" w:hAnsi="Helvetica"/>
          <w:color w:val="333333"/>
          <w:sz w:val="26"/>
          <w:szCs w:val="24"/>
          <w:shd w:val="clear" w:color="auto" w:fill="FFFFFF"/>
        </w:rPr>
        <w:t> </w:t>
      </w:r>
      <w:r w:rsidRPr="00F671B4">
        <w:rPr>
          <w:rFonts w:ascii="Times New Roman" w:hAnsi="Times New Roman" w:cs="Times New Roman"/>
          <w:color w:val="333333"/>
          <w:sz w:val="24"/>
          <w:szCs w:val="24"/>
          <w:shd w:val="clear" w:color="auto" w:fill="FFFFFF"/>
        </w:rPr>
        <w:t xml:space="preserve">diusulkan oleh kodeks Cantabrigenes, Washingtonianus, kodeks Koderethi (abad 9), sekelompok naskah Yunani yang dituliskan pertama kali untuk Ferrar, Byzantine (abad pertengahan), </w:t>
      </w:r>
      <w:r w:rsidRPr="00F671B4">
        <w:rPr>
          <w:rFonts w:ascii="Times New Roman" w:hAnsi="Times New Roman" w:cs="Times New Roman"/>
          <w:color w:val="333333"/>
          <w:sz w:val="24"/>
          <w:szCs w:val="24"/>
          <w:shd w:val="clear" w:color="auto" w:fill="FFFFFF"/>
        </w:rPr>
        <w:lastRenderedPageBreak/>
        <w:t>teks-teks naskah Perjanjian baru dari seorang Bapak gereja jikalau itu berbeda dari bacaan lain terdapat dalam bagian tafsiran yang menyertai teks, kodeks Sinaitikus (abad 4 M), kodeks Vatikanus (abad 4 M), kodeks Epraeni (abad 5 M), </w:t>
      </w:r>
      <w:r w:rsidRPr="00F671B4">
        <w:rPr>
          <w:rStyle w:val="apple-converted-space"/>
          <w:rFonts w:ascii="Times New Roman" w:hAnsi="Times New Roman" w:cs="Times New Roman"/>
          <w:color w:val="333333"/>
          <w:sz w:val="24"/>
          <w:szCs w:val="24"/>
          <w:shd w:val="clear" w:color="auto" w:fill="FFFFFF"/>
        </w:rPr>
        <w:t> </w:t>
      </w:r>
      <w:r w:rsidRPr="00F671B4">
        <w:rPr>
          <w:rFonts w:ascii="Times New Roman" w:hAnsi="Times New Roman" w:cs="Times New Roman"/>
          <w:color w:val="333333"/>
          <w:sz w:val="24"/>
          <w:szCs w:val="24"/>
          <w:shd w:val="clear" w:color="auto" w:fill="FFFFFF"/>
        </w:rPr>
        <w:t>tulisan yang sangat penting, dan sedikit tulisan tangan. Kata</w:t>
      </w:r>
      <w:r w:rsidRPr="00F671B4">
        <w:rPr>
          <w:rStyle w:val="apple-converted-space"/>
          <w:rFonts w:ascii="Helvetica" w:hAnsi="Helvetica"/>
          <w:color w:val="333333"/>
          <w:sz w:val="24"/>
          <w:szCs w:val="24"/>
          <w:shd w:val="clear" w:color="auto" w:fill="FFFFFF"/>
        </w:rPr>
        <w:t> </w:t>
      </w:r>
      <w:r w:rsidRPr="00F671B4">
        <w:rPr>
          <w:rFonts w:ascii="Bwgrkl" w:hAnsi="Bwgrkl"/>
          <w:b/>
          <w:color w:val="333333"/>
          <w:sz w:val="28"/>
          <w:szCs w:val="24"/>
          <w:shd w:val="clear" w:color="auto" w:fill="FFFFFF"/>
        </w:rPr>
        <w:t>blhqe.n</w:t>
      </w:r>
      <w:r w:rsidRPr="00F671B4">
        <w:rPr>
          <w:rStyle w:val="apple-converted-space"/>
          <w:rFonts w:ascii="Bwgrkl" w:hAnsi="Bwgrkl"/>
          <w:b/>
          <w:color w:val="333333"/>
          <w:sz w:val="28"/>
          <w:szCs w:val="24"/>
          <w:shd w:val="clear" w:color="auto" w:fill="FFFFFF"/>
        </w:rPr>
        <w:t> </w:t>
      </w:r>
      <w:r w:rsidRPr="00F671B4">
        <w:rPr>
          <w:rFonts w:ascii="Bwgrkl" w:hAnsi="Bwgrkl"/>
          <w:b/>
          <w:color w:val="333333"/>
          <w:sz w:val="28"/>
          <w:szCs w:val="24"/>
          <w:shd w:val="clear" w:color="auto" w:fill="FFFFFF"/>
        </w:rPr>
        <w:t>e</w:t>
      </w:r>
      <w:proofErr w:type="gramStart"/>
      <w:r w:rsidRPr="00F671B4">
        <w:rPr>
          <w:rFonts w:ascii="Bwgrkl" w:hAnsi="Bwgrkl"/>
          <w:b/>
          <w:color w:val="333333"/>
          <w:sz w:val="28"/>
          <w:szCs w:val="24"/>
          <w:shd w:val="clear" w:color="auto" w:fill="FFFFFF"/>
        </w:rPr>
        <w:t>;xw</w:t>
      </w:r>
      <w:proofErr w:type="gramEnd"/>
      <w:r w:rsidRPr="00F671B4">
        <w:rPr>
          <w:rStyle w:val="apple-converted-space"/>
          <w:rFonts w:ascii="Helvetica" w:hAnsi="Helvetica"/>
          <w:color w:val="333333"/>
          <w:sz w:val="26"/>
          <w:szCs w:val="24"/>
          <w:shd w:val="clear" w:color="auto" w:fill="FFFFFF"/>
        </w:rPr>
        <w:t> </w:t>
      </w:r>
      <w:r w:rsidRPr="00F671B4">
        <w:rPr>
          <w:rFonts w:ascii="Times New Roman" w:hAnsi="Times New Roman" w:cs="Times New Roman"/>
          <w:color w:val="333333"/>
          <w:sz w:val="24"/>
          <w:szCs w:val="24"/>
          <w:shd w:val="clear" w:color="auto" w:fill="FFFFFF"/>
        </w:rPr>
        <w:t>memiliki arti dibuang ke sebelah luar, sedangkan kata</w:t>
      </w:r>
      <w:r w:rsidRPr="00F671B4">
        <w:rPr>
          <w:rStyle w:val="apple-converted-space"/>
          <w:rFonts w:ascii="Times New Roman" w:hAnsi="Times New Roman" w:cs="Times New Roman"/>
          <w:color w:val="333333"/>
          <w:sz w:val="24"/>
          <w:szCs w:val="24"/>
          <w:shd w:val="clear" w:color="auto" w:fill="FFFFFF"/>
        </w:rPr>
        <w:t> </w:t>
      </w:r>
      <w:r w:rsidRPr="00F671B4">
        <w:rPr>
          <w:rFonts w:ascii="Bwgrkl" w:hAnsi="Bwgrkl"/>
          <w:b/>
          <w:color w:val="333333"/>
          <w:sz w:val="28"/>
          <w:szCs w:val="24"/>
          <w:shd w:val="clear" w:color="auto" w:fill="FFFFFF"/>
        </w:rPr>
        <w:t>blhqhnai e;xw</w:t>
      </w:r>
      <w:r w:rsidRPr="00F671B4">
        <w:rPr>
          <w:rStyle w:val="apple-converted-space"/>
          <w:rFonts w:ascii="Helvetica" w:hAnsi="Helvetica"/>
          <w:b/>
          <w:color w:val="333333"/>
          <w:sz w:val="26"/>
          <w:szCs w:val="24"/>
          <w:shd w:val="clear" w:color="auto" w:fill="FFFFFF"/>
        </w:rPr>
        <w:t> </w:t>
      </w:r>
      <w:r w:rsidRPr="00F671B4">
        <w:rPr>
          <w:rFonts w:ascii="Times New Roman" w:hAnsi="Times New Roman" w:cs="Times New Roman"/>
          <w:color w:val="333333"/>
          <w:sz w:val="24"/>
          <w:szCs w:val="24"/>
          <w:shd w:val="clear" w:color="auto" w:fill="FFFFFF"/>
        </w:rPr>
        <w:t xml:space="preserve">memiliki arti agar dibuang ke luar. </w:t>
      </w:r>
      <w:proofErr w:type="gramStart"/>
      <w:r w:rsidRPr="00F671B4">
        <w:rPr>
          <w:rFonts w:ascii="Times New Roman" w:hAnsi="Times New Roman" w:cs="Times New Roman"/>
          <w:color w:val="333333"/>
          <w:sz w:val="24"/>
          <w:szCs w:val="24"/>
          <w:shd w:val="clear" w:color="auto" w:fill="FFFFFF"/>
        </w:rPr>
        <w:t>Dengan memperhatikan tata bahasa, maka penafsir</w:t>
      </w:r>
      <w:r w:rsidRPr="00F671B4">
        <w:rPr>
          <w:rStyle w:val="apple-converted-space"/>
          <w:rFonts w:ascii="Times New Roman" w:hAnsi="Times New Roman" w:cs="Times New Roman"/>
          <w:color w:val="333333"/>
          <w:sz w:val="24"/>
          <w:szCs w:val="24"/>
          <w:shd w:val="clear" w:color="auto" w:fill="FFFFFF"/>
        </w:rPr>
        <w:t> </w:t>
      </w:r>
      <w:r w:rsidRPr="00F671B4">
        <w:rPr>
          <w:rFonts w:ascii="Times New Roman" w:hAnsi="Times New Roman" w:cs="Times New Roman"/>
          <w:bCs/>
          <w:color w:val="333333"/>
          <w:sz w:val="24"/>
          <w:szCs w:val="24"/>
          <w:shd w:val="clear" w:color="auto" w:fill="FFFFFF"/>
        </w:rPr>
        <w:t>tidak menerima</w:t>
      </w:r>
      <w:r w:rsidRPr="00F671B4">
        <w:rPr>
          <w:rStyle w:val="apple-converted-space"/>
          <w:rFonts w:ascii="Times New Roman" w:hAnsi="Times New Roman" w:cs="Times New Roman"/>
          <w:color w:val="333333"/>
          <w:sz w:val="24"/>
          <w:szCs w:val="24"/>
          <w:shd w:val="clear" w:color="auto" w:fill="FFFFFF"/>
        </w:rPr>
        <w:t> </w:t>
      </w:r>
      <w:r w:rsidRPr="00F671B4">
        <w:rPr>
          <w:rFonts w:ascii="Times New Roman" w:hAnsi="Times New Roman" w:cs="Times New Roman"/>
          <w:color w:val="333333"/>
          <w:sz w:val="24"/>
          <w:szCs w:val="24"/>
          <w:shd w:val="clear" w:color="auto" w:fill="FFFFFF"/>
        </w:rPr>
        <w:t>usulan ini, karena penafsir menyimpulkan bahwa sebenarnya kalimat ini merupakan kalimat suruhan untuk membuang garam yang telah tawar karena tidak ada gunanya, sehingga yang tidak berguna haruslah dibuang.</w:t>
      </w:r>
      <w:proofErr w:type="gramEnd"/>
    </w:p>
    <w:p w:rsidR="00F671B4" w:rsidRPr="00C820C4" w:rsidRDefault="00F671B4" w:rsidP="00A84E03">
      <w:pPr>
        <w:pStyle w:val="ListParagraph"/>
        <w:tabs>
          <w:tab w:val="left" w:pos="-90"/>
        </w:tabs>
        <w:spacing w:line="360" w:lineRule="auto"/>
        <w:jc w:val="both"/>
        <w:rPr>
          <w:rFonts w:ascii="Times New Roman" w:hAnsi="Times New Roman" w:cs="Times New Roman"/>
          <w:sz w:val="24"/>
          <w:szCs w:val="24"/>
          <w:shd w:val="clear" w:color="auto" w:fill="FFFFFF"/>
          <w:lang w:val="id-ID"/>
        </w:rPr>
      </w:pPr>
      <w:r>
        <w:rPr>
          <w:rFonts w:ascii="Times New Roman" w:hAnsi="Times New Roman" w:cs="Times New Roman"/>
          <w:color w:val="333333"/>
          <w:sz w:val="24"/>
          <w:szCs w:val="24"/>
          <w:shd w:val="clear" w:color="auto" w:fill="FFFFFF"/>
          <w:lang w:val="id-ID"/>
        </w:rPr>
        <w:tab/>
        <w:t xml:space="preserve">Ayat 16 : </w:t>
      </w:r>
      <w:r w:rsidRPr="00F671B4">
        <w:rPr>
          <w:rFonts w:ascii="SBL Greek" w:hAnsi="SBL Greek" w:cs="SBL Greek"/>
          <w:b/>
          <w:sz w:val="26"/>
          <w:lang w:val="el-GR" w:bidi="he-IL"/>
        </w:rPr>
        <w:t>οὕτως λαμψάτω τὸ φῶς ὑμῶν ἔμπροσθεν τῶν ἀνθρώπων, ὅπως ἴδωσιν ὑμῶν τὰ καλὰ ἔργα καὶ δοξάσωσιν τὸν πατέρα ὑμῶν τὸν ἐν τοῖς οὐρανοῖς.</w:t>
      </w:r>
      <w:r>
        <w:rPr>
          <w:rFonts w:ascii="Arial" w:hAnsi="Arial" w:cs="Arial"/>
          <w:sz w:val="20"/>
          <w:szCs w:val="20"/>
          <w:lang w:bidi="he-IL"/>
        </w:rPr>
        <w:t xml:space="preserve"> </w:t>
      </w:r>
      <w:r w:rsidRPr="00F671B4">
        <w:rPr>
          <w:rFonts w:ascii="Times New Roman" w:hAnsi="Times New Roman" w:cs="Times New Roman"/>
          <w:color w:val="333333"/>
          <w:sz w:val="24"/>
          <w:szCs w:val="24"/>
          <w:shd w:val="clear" w:color="auto" w:fill="FFFFFF"/>
        </w:rPr>
        <w:t>Dikatakan bahwa kata</w:t>
      </w:r>
      <w:r>
        <w:rPr>
          <w:rStyle w:val="apple-converted-space"/>
          <w:rFonts w:ascii="Helvetica" w:hAnsi="Helvetica"/>
          <w:color w:val="333333"/>
          <w:sz w:val="21"/>
          <w:szCs w:val="21"/>
          <w:shd w:val="clear" w:color="auto" w:fill="FFFFFF"/>
        </w:rPr>
        <w:t> </w:t>
      </w:r>
      <w:r w:rsidRPr="00F671B4">
        <w:rPr>
          <w:rFonts w:ascii="Bwgrkl" w:hAnsi="Bwgrkl"/>
          <w:b/>
          <w:color w:val="333333"/>
          <w:sz w:val="28"/>
          <w:szCs w:val="28"/>
          <w:shd w:val="clear" w:color="auto" w:fill="FFFFFF"/>
        </w:rPr>
        <w:t>e</w:t>
      </w:r>
      <w:proofErr w:type="gramStart"/>
      <w:r w:rsidRPr="00F671B4">
        <w:rPr>
          <w:rFonts w:ascii="Bwgrkl" w:hAnsi="Bwgrkl"/>
          <w:b/>
          <w:color w:val="333333"/>
          <w:sz w:val="28"/>
          <w:szCs w:val="28"/>
          <w:shd w:val="clear" w:color="auto" w:fill="FFFFFF"/>
        </w:rPr>
        <w:t>]rga</w:t>
      </w:r>
      <w:proofErr w:type="gramEnd"/>
      <w:r>
        <w:rPr>
          <w:rStyle w:val="apple-converted-space"/>
          <w:rFonts w:ascii="Bwgrkl" w:hAnsi="Bwgrkl"/>
          <w:color w:val="333333"/>
          <w:sz w:val="28"/>
          <w:szCs w:val="28"/>
          <w:shd w:val="clear" w:color="auto" w:fill="FFFFFF"/>
        </w:rPr>
        <w:t> </w:t>
      </w:r>
      <w:r w:rsidRPr="00C820C4">
        <w:rPr>
          <w:rFonts w:ascii="Times New Roman" w:hAnsi="Times New Roman" w:cs="Times New Roman"/>
          <w:color w:val="333333"/>
          <w:sz w:val="24"/>
          <w:szCs w:val="24"/>
          <w:shd w:val="clear" w:color="auto" w:fill="FFFFFF"/>
        </w:rPr>
        <w:t>(pekerjaan-pekerjaan) ini sering dihilangkan yang diusulkan oleh kodeks Vaticanus (abad 4 M) atau kata ini seharusnya dihilangkan. Penafsir mengatakan bahwa kata ini seharusnya tidak dihilangkan, karena akan ada perubahan arti yang besar, sehingga usulan ini ditolak oleh penafsir dan selain itu memperhatikan umur dari kodeks yang mengusulkan juga lebih muda, sehingga ada kemungkinan hanya sebagai perbandingan dan dengan jelas bahwa penafsir</w:t>
      </w:r>
      <w:r w:rsidRPr="00C820C4">
        <w:rPr>
          <w:rStyle w:val="apple-converted-space"/>
          <w:rFonts w:ascii="Times New Roman" w:hAnsi="Times New Roman" w:cs="Times New Roman"/>
          <w:color w:val="333333"/>
          <w:sz w:val="24"/>
          <w:szCs w:val="24"/>
          <w:shd w:val="clear" w:color="auto" w:fill="FFFFFF"/>
        </w:rPr>
        <w:t> </w:t>
      </w:r>
      <w:r w:rsidRPr="00C820C4">
        <w:rPr>
          <w:rFonts w:ascii="Times New Roman" w:hAnsi="Times New Roman" w:cs="Times New Roman"/>
          <w:bCs/>
          <w:color w:val="333333"/>
          <w:sz w:val="24"/>
          <w:szCs w:val="24"/>
          <w:shd w:val="clear" w:color="auto" w:fill="FFFFFF"/>
        </w:rPr>
        <w:t>menolak</w:t>
      </w:r>
      <w:r w:rsidRPr="00C820C4">
        <w:rPr>
          <w:rStyle w:val="apple-converted-space"/>
          <w:rFonts w:ascii="Times New Roman" w:hAnsi="Times New Roman" w:cs="Times New Roman"/>
          <w:color w:val="333333"/>
          <w:sz w:val="24"/>
          <w:szCs w:val="24"/>
          <w:shd w:val="clear" w:color="auto" w:fill="FFFFFF"/>
        </w:rPr>
        <w:t> </w:t>
      </w:r>
      <w:r w:rsidRPr="00C820C4">
        <w:rPr>
          <w:rFonts w:ascii="Times New Roman" w:hAnsi="Times New Roman" w:cs="Times New Roman"/>
          <w:color w:val="333333"/>
          <w:sz w:val="24"/>
          <w:szCs w:val="24"/>
          <w:shd w:val="clear" w:color="auto" w:fill="FFFFFF"/>
        </w:rPr>
        <w:t>usulan ini.</w:t>
      </w:r>
    </w:p>
    <w:p w:rsidR="008E0968" w:rsidRDefault="008E0968" w:rsidP="008E0968">
      <w:pPr>
        <w:pStyle w:val="ListParagraph"/>
        <w:tabs>
          <w:tab w:val="left" w:pos="-90"/>
        </w:tabs>
        <w:spacing w:line="360" w:lineRule="auto"/>
        <w:jc w:val="both"/>
        <w:rPr>
          <w:rFonts w:ascii="Times New Roman" w:hAnsi="Times New Roman" w:cs="Times New Roman"/>
          <w:sz w:val="24"/>
          <w:shd w:val="clear" w:color="auto" w:fill="FFFFFF"/>
          <w:lang w:val="id-ID"/>
        </w:rPr>
      </w:pPr>
    </w:p>
    <w:p w:rsidR="008E0968" w:rsidRDefault="00C820C4" w:rsidP="00C820C4">
      <w:pPr>
        <w:pStyle w:val="ListParagraph"/>
        <w:numPr>
          <w:ilvl w:val="0"/>
          <w:numId w:val="11"/>
        </w:numPr>
        <w:tabs>
          <w:tab w:val="left" w:pos="-90"/>
        </w:tabs>
        <w:spacing w:line="360" w:lineRule="auto"/>
        <w:jc w:val="both"/>
        <w:rPr>
          <w:rFonts w:ascii="Times New Roman" w:hAnsi="Times New Roman" w:cs="Times New Roman"/>
          <w:sz w:val="24"/>
          <w:shd w:val="clear" w:color="auto" w:fill="FFFFFF"/>
          <w:lang w:val="id-ID"/>
        </w:rPr>
      </w:pPr>
      <w:r>
        <w:rPr>
          <w:rFonts w:ascii="Times New Roman" w:hAnsi="Times New Roman" w:cs="Times New Roman"/>
          <w:sz w:val="24"/>
          <w:shd w:val="clear" w:color="auto" w:fill="FFFFFF"/>
          <w:lang w:val="id-ID"/>
        </w:rPr>
        <w:t>Tafsiran Ayat Perayat</w:t>
      </w:r>
    </w:p>
    <w:p w:rsidR="00C820C4" w:rsidRDefault="00C820C4" w:rsidP="00C820C4">
      <w:pPr>
        <w:pStyle w:val="ListParagraph"/>
        <w:numPr>
          <w:ilvl w:val="0"/>
          <w:numId w:val="13"/>
        </w:numPr>
        <w:tabs>
          <w:tab w:val="left" w:pos="-90"/>
        </w:tabs>
        <w:spacing w:line="360" w:lineRule="auto"/>
        <w:ind w:left="1080"/>
        <w:jc w:val="both"/>
        <w:rPr>
          <w:rFonts w:ascii="Times New Roman" w:hAnsi="Times New Roman" w:cs="Times New Roman"/>
          <w:sz w:val="24"/>
          <w:shd w:val="clear" w:color="auto" w:fill="FFFFFF"/>
          <w:lang w:val="id-ID"/>
        </w:rPr>
      </w:pPr>
      <w:r>
        <w:rPr>
          <w:rFonts w:ascii="Times New Roman" w:hAnsi="Times New Roman" w:cs="Times New Roman"/>
          <w:sz w:val="24"/>
          <w:shd w:val="clear" w:color="auto" w:fill="FFFFFF"/>
          <w:lang w:val="id-ID"/>
        </w:rPr>
        <w:t>Ayat 13</w:t>
      </w:r>
    </w:p>
    <w:p w:rsidR="00C820C4" w:rsidRDefault="00C820C4" w:rsidP="00C820C4">
      <w:pPr>
        <w:pStyle w:val="ListParagraph"/>
        <w:tabs>
          <w:tab w:val="left" w:pos="-90"/>
          <w:tab w:val="left" w:pos="1800"/>
        </w:tabs>
        <w:spacing w:line="360" w:lineRule="auto"/>
        <w:ind w:left="1080"/>
        <w:jc w:val="both"/>
        <w:rPr>
          <w:rFonts w:ascii="Times New Roman" w:eastAsia="Times New Roman" w:hAnsi="Times New Roman" w:cs="Times New Roman"/>
          <w:sz w:val="24"/>
          <w:szCs w:val="24"/>
          <w:lang w:val="id-ID"/>
        </w:rPr>
      </w:pPr>
      <w:r>
        <w:rPr>
          <w:rFonts w:ascii="Times New Roman" w:hAnsi="Times New Roman" w:cs="Times New Roman"/>
          <w:sz w:val="24"/>
          <w:shd w:val="clear" w:color="auto" w:fill="FFFFFF"/>
          <w:lang w:val="id-ID"/>
        </w:rPr>
        <w:tab/>
      </w:r>
      <w:proofErr w:type="gramStart"/>
      <w:r w:rsidRPr="00C820C4">
        <w:rPr>
          <w:rFonts w:ascii="Times New Roman" w:hAnsi="Times New Roman" w:cs="Times New Roman"/>
          <w:sz w:val="24"/>
          <w:szCs w:val="24"/>
          <w:shd w:val="clear" w:color="auto" w:fill="FFFFFF"/>
        </w:rPr>
        <w:t>Menurut penafsir nats ini merupakan nats yang unik di dalam isinya, mengapa demikian?</w:t>
      </w:r>
      <w:proofErr w:type="gramEnd"/>
      <w:r w:rsidRPr="00C820C4">
        <w:rPr>
          <w:rFonts w:ascii="Times New Roman" w:hAnsi="Times New Roman" w:cs="Times New Roman"/>
          <w:sz w:val="24"/>
          <w:szCs w:val="24"/>
          <w:shd w:val="clear" w:color="auto" w:fill="FFFFFF"/>
        </w:rPr>
        <w:t xml:space="preserve"> </w:t>
      </w:r>
      <w:proofErr w:type="gramStart"/>
      <w:r w:rsidRPr="00C820C4">
        <w:rPr>
          <w:rFonts w:ascii="Times New Roman" w:hAnsi="Times New Roman" w:cs="Times New Roman"/>
          <w:sz w:val="24"/>
          <w:szCs w:val="24"/>
          <w:shd w:val="clear" w:color="auto" w:fill="FFFFFF"/>
        </w:rPr>
        <w:t xml:space="preserve">Hal ini dikarenakan di dalam </w:t>
      </w:r>
      <w:r w:rsidR="00937EEF">
        <w:rPr>
          <w:rFonts w:ascii="Times New Roman" w:hAnsi="Times New Roman" w:cs="Times New Roman"/>
          <w:sz w:val="24"/>
          <w:szCs w:val="24"/>
          <w:shd w:val="clear" w:color="auto" w:fill="FFFFFF"/>
          <w:lang w:val="id-ID"/>
        </w:rPr>
        <w:t>teks</w:t>
      </w:r>
      <w:r w:rsidRPr="00C820C4">
        <w:rPr>
          <w:rFonts w:ascii="Times New Roman" w:hAnsi="Times New Roman" w:cs="Times New Roman"/>
          <w:sz w:val="24"/>
          <w:szCs w:val="24"/>
          <w:shd w:val="clear" w:color="auto" w:fill="FFFFFF"/>
        </w:rPr>
        <w:t xml:space="preserve"> ini terdapat dua simbol yang unik meskipun itu telah terdapat di dalam kehidupan sehari-hari.</w:t>
      </w:r>
      <w:proofErr w:type="gramEnd"/>
      <w:r>
        <w:rPr>
          <w:rStyle w:val="FootnoteReference"/>
          <w:rFonts w:ascii="Times New Roman" w:hAnsi="Times New Roman" w:cs="Times New Roman"/>
          <w:sz w:val="24"/>
          <w:szCs w:val="24"/>
          <w:shd w:val="clear" w:color="auto" w:fill="FFFFFF"/>
        </w:rPr>
        <w:footnoteReference w:id="19"/>
      </w:r>
      <w:r w:rsidRPr="00C820C4">
        <w:rPr>
          <w:rFonts w:ascii="Times New Roman" w:hAnsi="Times New Roman" w:cs="Times New Roman"/>
          <w:sz w:val="24"/>
          <w:szCs w:val="24"/>
          <w:shd w:val="clear" w:color="auto" w:fill="FFFFFF"/>
          <w:lang w:val="id-ID"/>
        </w:rPr>
        <w:t xml:space="preserve"> </w:t>
      </w:r>
      <w:proofErr w:type="gramStart"/>
      <w:r w:rsidRPr="00C820C4">
        <w:rPr>
          <w:rFonts w:ascii="Times New Roman" w:eastAsia="Times New Roman" w:hAnsi="Times New Roman" w:cs="Times New Roman"/>
          <w:sz w:val="24"/>
          <w:szCs w:val="24"/>
        </w:rPr>
        <w:t xml:space="preserve">Dalam </w:t>
      </w:r>
      <w:r w:rsidR="00937EEF">
        <w:rPr>
          <w:rFonts w:ascii="Times New Roman" w:eastAsia="Times New Roman" w:hAnsi="Times New Roman" w:cs="Times New Roman"/>
          <w:sz w:val="24"/>
          <w:szCs w:val="24"/>
          <w:lang w:val="id-ID"/>
        </w:rPr>
        <w:t>teks</w:t>
      </w:r>
      <w:r w:rsidRPr="00C820C4">
        <w:rPr>
          <w:rFonts w:ascii="Times New Roman" w:eastAsia="Times New Roman" w:hAnsi="Times New Roman" w:cs="Times New Roman"/>
          <w:sz w:val="24"/>
          <w:szCs w:val="24"/>
        </w:rPr>
        <w:t xml:space="preserve"> ini diceritakan bagaimana seharusnya para pengikut Yesus untuk menjadi garam.</w:t>
      </w:r>
      <w:proofErr w:type="gramEnd"/>
      <w:r w:rsidRPr="00C820C4">
        <w:rPr>
          <w:rFonts w:ascii="Times New Roman" w:eastAsia="Times New Roman" w:hAnsi="Times New Roman" w:cs="Times New Roman"/>
          <w:sz w:val="24"/>
          <w:szCs w:val="24"/>
        </w:rPr>
        <w:t xml:space="preserve"> </w:t>
      </w:r>
      <w:proofErr w:type="gramStart"/>
      <w:r w:rsidRPr="00C820C4">
        <w:rPr>
          <w:rFonts w:ascii="Times New Roman" w:eastAsia="Times New Roman" w:hAnsi="Times New Roman" w:cs="Times New Roman"/>
          <w:sz w:val="24"/>
          <w:szCs w:val="24"/>
        </w:rPr>
        <w:t>Garam merupakan bahan yang digunakan di dalam berbagai hal seperti untuk pemupukan tanah, memberikan garam juga menjadikan bahan makanan menjadi awet, dengan demikian diketahui bahwa banyak sekali keberuntungan yang didapatkan dengan adanya garam.</w:t>
      </w:r>
      <w:proofErr w:type="gramEnd"/>
      <w:r w:rsidRPr="00C820C4">
        <w:rPr>
          <w:rFonts w:ascii="Times New Roman" w:eastAsia="Times New Roman" w:hAnsi="Times New Roman" w:cs="Times New Roman"/>
          <w:sz w:val="24"/>
          <w:szCs w:val="24"/>
        </w:rPr>
        <w:t> </w:t>
      </w:r>
      <w:r w:rsidRPr="00C820C4">
        <w:rPr>
          <w:rFonts w:ascii="Times New Roman" w:eastAsia="Times New Roman" w:hAnsi="Times New Roman" w:cs="Times New Roman"/>
          <w:sz w:val="24"/>
          <w:szCs w:val="24"/>
          <w:lang w:val="id-ID"/>
        </w:rPr>
        <w:t xml:space="preserve">Orang Romawi menganggap garam sebagai benda yang paling bersih dan jernih, karena ia berasal dari benda yang juga paling bersih dan jernih yaitu matahari dan laut. Garam merupakan korban </w:t>
      </w:r>
      <w:r w:rsidRPr="00C820C4">
        <w:rPr>
          <w:rFonts w:ascii="Times New Roman" w:eastAsia="Times New Roman" w:hAnsi="Times New Roman" w:cs="Times New Roman"/>
          <w:sz w:val="24"/>
          <w:szCs w:val="24"/>
          <w:lang w:val="id-ID"/>
        </w:rPr>
        <w:lastRenderedPageBreak/>
        <w:t>yang paling disukai dan paling berharga dari para dewa. Salah satu ciri khas dalam dunia yang kita tempati sekarang ini, ialah adanya penurunan standar atau norma-norma. Semua norma cenderung mengalami pengurangan dan penurunan, baik itu norma kejujuran, kesadaran dan norma moral. Dalam keadaan seperti itu, orang Kristen harus berusaha tetap memegangi norma yang tertinggi, baik dalam kejujuran percakapan, tingkah laku bahkan juga di dalam pikiran. Di dunia kuno garam merupakan bahan pengawet yang umum dan banyak dipakai oleh banyak orang. Kalau orang Kristen harus menjadi garam dunia, maka  ia harus mempunyai semacam pengaruh antiseptis terhadap dunia ini. Orang-orang Kristen harus berperan sebagai daya pembersih di dalam masyarakat dimanapun dia berada. Tetapi tugas dan makna yang paling besar ialah bahwa garam memberikan cita rasa tertentu kepada banyak hal. Makanan tanpa garam akan merupakan sesuatu yang hambar bahkan memuakkan. Kekristenan memberikan cita rasa dan keharuman kepada kehidupan. Kekristenan memberikan makna yang baru dan baik kepada hidup manusia.</w:t>
      </w:r>
      <w:r w:rsidRPr="00C820C4">
        <w:rPr>
          <w:rFonts w:ascii="Times New Roman" w:eastAsia="Times New Roman" w:hAnsi="Times New Roman" w:cs="Times New Roman"/>
          <w:sz w:val="24"/>
          <w:szCs w:val="24"/>
        </w:rPr>
        <w:t xml:space="preserve"> Ayat ini menggunakan pertanyaan yang tidak perlu dijawab oleh pendengar, yang menanyakan bagaimana yang </w:t>
      </w:r>
      <w:proofErr w:type="gramStart"/>
      <w:r w:rsidR="00937EEF">
        <w:rPr>
          <w:rFonts w:ascii="Times New Roman" w:eastAsia="Times New Roman" w:hAnsi="Times New Roman" w:cs="Times New Roman"/>
          <w:sz w:val="24"/>
          <w:szCs w:val="24"/>
          <w:lang w:val="id-ID"/>
        </w:rPr>
        <w:t>akan</w:t>
      </w:r>
      <w:proofErr w:type="gramEnd"/>
      <w:r w:rsidR="00937EEF">
        <w:rPr>
          <w:rFonts w:ascii="Times New Roman" w:eastAsia="Times New Roman" w:hAnsi="Times New Roman" w:cs="Times New Roman"/>
          <w:sz w:val="24"/>
          <w:szCs w:val="24"/>
          <w:lang w:val="id-ID"/>
        </w:rPr>
        <w:t xml:space="preserve"> </w:t>
      </w:r>
      <w:r w:rsidRPr="00C820C4">
        <w:rPr>
          <w:rFonts w:ascii="Times New Roman" w:eastAsia="Times New Roman" w:hAnsi="Times New Roman" w:cs="Times New Roman"/>
          <w:sz w:val="24"/>
          <w:szCs w:val="24"/>
        </w:rPr>
        <w:t>terjadi apabila garam itu tidak lagi garam atau telah menjadi tawar, Yesus sebagai orang yang memberikan ilustrasi atau perumpamanaan tentang hal ini menjelaskan bahwa garam itu akan dibuang.</w:t>
      </w:r>
    </w:p>
    <w:p w:rsidR="00C820C4" w:rsidRDefault="00C820C4" w:rsidP="00C820C4">
      <w:pPr>
        <w:pStyle w:val="ListParagraph"/>
        <w:tabs>
          <w:tab w:val="left" w:pos="-90"/>
          <w:tab w:val="left" w:pos="1800"/>
        </w:tabs>
        <w:spacing w:line="360" w:lineRule="auto"/>
        <w:ind w:left="1080"/>
        <w:jc w:val="both"/>
        <w:rPr>
          <w:rFonts w:ascii="Times New Roman" w:hAnsi="Times New Roman" w:cs="Times New Roman"/>
          <w:sz w:val="24"/>
          <w:szCs w:val="24"/>
          <w:shd w:val="clear" w:color="auto" w:fill="FFFFFF"/>
          <w:lang w:val="id-ID"/>
        </w:rPr>
      </w:pPr>
      <w:r>
        <w:rPr>
          <w:rFonts w:ascii="Times New Roman" w:eastAsia="Times New Roman" w:hAnsi="Times New Roman" w:cs="Times New Roman"/>
          <w:sz w:val="24"/>
          <w:szCs w:val="24"/>
          <w:lang w:val="id-ID"/>
        </w:rPr>
        <w:tab/>
      </w:r>
      <w:proofErr w:type="gramStart"/>
      <w:r w:rsidRPr="00C820C4">
        <w:rPr>
          <w:rFonts w:ascii="Times New Roman" w:eastAsia="Times New Roman" w:hAnsi="Times New Roman" w:cs="Times New Roman"/>
          <w:sz w:val="24"/>
          <w:szCs w:val="24"/>
        </w:rPr>
        <w:t>Di dalam teks ini siapakah yang dimaksudkan sebagai garam?</w:t>
      </w:r>
      <w:proofErr w:type="gramEnd"/>
      <w:r w:rsidRPr="00C820C4">
        <w:rPr>
          <w:rFonts w:ascii="Times New Roman" w:eastAsia="Times New Roman" w:hAnsi="Times New Roman" w:cs="Times New Roman"/>
          <w:sz w:val="24"/>
          <w:szCs w:val="24"/>
        </w:rPr>
        <w:t xml:space="preserve"> </w:t>
      </w:r>
      <w:proofErr w:type="gramStart"/>
      <w:r w:rsidRPr="00C820C4">
        <w:rPr>
          <w:rFonts w:ascii="Times New Roman" w:eastAsia="Times New Roman" w:hAnsi="Times New Roman" w:cs="Times New Roman"/>
          <w:sz w:val="24"/>
          <w:szCs w:val="24"/>
        </w:rPr>
        <w:t>Penafsir memiliki pemikiran yang dimaksudkan oleh Yesus adalah murid-muridnya dan pendengar yang lainnya, hal ini dikarenakan oleh penggunaan kata kamu (humeis) merupakan catatan untuk mejelaskan bahwa yang dihunjuk untuk melaksanakan perintah itu adalah orang yang mendengarkan pada saat pada saat pesan disampaikan.</w:t>
      </w:r>
      <w:proofErr w:type="gramEnd"/>
      <w:r w:rsidRPr="00C820C4">
        <w:rPr>
          <w:rFonts w:ascii="Times New Roman" w:eastAsia="Times New Roman" w:hAnsi="Times New Roman" w:cs="Times New Roman"/>
          <w:sz w:val="24"/>
          <w:szCs w:val="24"/>
        </w:rPr>
        <w:t xml:space="preserve"> </w:t>
      </w:r>
      <w:proofErr w:type="gramStart"/>
      <w:r w:rsidRPr="00C820C4">
        <w:rPr>
          <w:rFonts w:ascii="Times New Roman" w:eastAsia="Times New Roman" w:hAnsi="Times New Roman" w:cs="Times New Roman"/>
          <w:sz w:val="24"/>
          <w:szCs w:val="24"/>
        </w:rPr>
        <w:t>Yesus menggambarkan murid-muridNya sebagai garam merupakan petunjuk bahwa muruidNya memiliki kebijaksanaan di dalam kehidupannya dikarenakan garam memiliki hubungan makna juga terhadap garam.</w:t>
      </w:r>
      <w:proofErr w:type="gramEnd"/>
      <w:r w:rsidR="00497511">
        <w:rPr>
          <w:rStyle w:val="FootnoteReference"/>
          <w:rFonts w:ascii="Times New Roman" w:eastAsia="Times New Roman" w:hAnsi="Times New Roman" w:cs="Times New Roman"/>
          <w:sz w:val="24"/>
          <w:szCs w:val="24"/>
        </w:rPr>
        <w:footnoteReference w:id="20"/>
      </w:r>
      <w:r w:rsidR="00497511">
        <w:rPr>
          <w:rFonts w:ascii="Times New Roman" w:eastAsia="Times New Roman" w:hAnsi="Times New Roman" w:cs="Times New Roman"/>
          <w:sz w:val="24"/>
          <w:szCs w:val="24"/>
          <w:lang w:val="id-ID"/>
        </w:rPr>
        <w:t xml:space="preserve"> </w:t>
      </w:r>
      <w:r w:rsidR="00497511" w:rsidRPr="00223B12">
        <w:rPr>
          <w:rFonts w:ascii="Times New Roman" w:hAnsi="Times New Roman" w:cs="Times New Roman"/>
          <w:sz w:val="24"/>
          <w:szCs w:val="24"/>
          <w:shd w:val="clear" w:color="auto" w:fill="FFFFFF"/>
        </w:rPr>
        <w:t xml:space="preserve">Selain itu perlu dikethui bahwa garam selalu dihubungkan dengan kemurnian, sehingga penafsir mempunyai pendapat bahwa ayat ini juga merupakan pujian untuk mereka yang memilii hati yang murni di dalam kehidupannya, namun apabila kemurnian itu telah hilang dengan </w:t>
      </w:r>
      <w:proofErr w:type="gramStart"/>
      <w:r w:rsidR="00497511" w:rsidRPr="00223B12">
        <w:rPr>
          <w:rFonts w:ascii="Times New Roman" w:hAnsi="Times New Roman" w:cs="Times New Roman"/>
          <w:sz w:val="24"/>
          <w:szCs w:val="24"/>
          <w:shd w:val="clear" w:color="auto" w:fill="FFFFFF"/>
        </w:rPr>
        <w:t>apa</w:t>
      </w:r>
      <w:proofErr w:type="gramEnd"/>
      <w:r w:rsidR="00497511" w:rsidRPr="00223B12">
        <w:rPr>
          <w:rFonts w:ascii="Times New Roman" w:hAnsi="Times New Roman" w:cs="Times New Roman"/>
          <w:sz w:val="24"/>
          <w:szCs w:val="24"/>
          <w:shd w:val="clear" w:color="auto" w:fill="FFFFFF"/>
        </w:rPr>
        <w:t xml:space="preserve"> lagi akan mendapatkannya? Ini merupakan pertanyaan Yesus yang membuat para pendengar terkejut, karena mereka </w:t>
      </w:r>
      <w:r w:rsidR="00497511" w:rsidRPr="00223B12">
        <w:rPr>
          <w:rFonts w:ascii="Times New Roman" w:hAnsi="Times New Roman" w:cs="Times New Roman"/>
          <w:sz w:val="24"/>
          <w:szCs w:val="24"/>
          <w:shd w:val="clear" w:color="auto" w:fill="FFFFFF"/>
        </w:rPr>
        <w:lastRenderedPageBreak/>
        <w:t>seharusnya dibuang dan ini menunjukkan bahwa mereka tidak berguna lagi dan di</w:t>
      </w:r>
      <w:r w:rsidR="00223B12">
        <w:rPr>
          <w:rFonts w:ascii="Times New Roman" w:hAnsi="Times New Roman" w:cs="Times New Roman"/>
          <w:sz w:val="24"/>
          <w:szCs w:val="24"/>
          <w:shd w:val="clear" w:color="auto" w:fill="FFFFFF"/>
          <w:lang w:val="id-ID"/>
        </w:rPr>
        <w:t xml:space="preserve"> </w:t>
      </w:r>
      <w:r w:rsidR="00497511" w:rsidRPr="00223B12">
        <w:rPr>
          <w:rFonts w:ascii="Times New Roman" w:hAnsi="Times New Roman" w:cs="Times New Roman"/>
          <w:sz w:val="24"/>
          <w:szCs w:val="24"/>
          <w:shd w:val="clear" w:color="auto" w:fill="FFFFFF"/>
        </w:rPr>
        <w:t xml:space="preserve">dalam kekristenan ini </w:t>
      </w:r>
      <w:proofErr w:type="gramStart"/>
      <w:r w:rsidR="00497511" w:rsidRPr="00223B12">
        <w:rPr>
          <w:rFonts w:ascii="Times New Roman" w:hAnsi="Times New Roman" w:cs="Times New Roman"/>
          <w:sz w:val="24"/>
          <w:szCs w:val="24"/>
          <w:shd w:val="clear" w:color="auto" w:fill="FFFFFF"/>
        </w:rPr>
        <w:t>sama</w:t>
      </w:r>
      <w:proofErr w:type="gramEnd"/>
      <w:r w:rsidR="00497511" w:rsidRPr="00223B12">
        <w:rPr>
          <w:rFonts w:ascii="Times New Roman" w:hAnsi="Times New Roman" w:cs="Times New Roman"/>
          <w:sz w:val="24"/>
          <w:szCs w:val="24"/>
          <w:shd w:val="clear" w:color="auto" w:fill="FFFFFF"/>
        </w:rPr>
        <w:t xml:space="preserve"> halnya dengan kehilangan jati diri dan menuju kepada malapetaka (keburukan).</w:t>
      </w:r>
      <w:r w:rsidR="00223B12">
        <w:rPr>
          <w:rStyle w:val="FootnoteReference"/>
          <w:rFonts w:ascii="Times New Roman" w:hAnsi="Times New Roman" w:cs="Times New Roman"/>
          <w:sz w:val="24"/>
          <w:szCs w:val="24"/>
          <w:shd w:val="clear" w:color="auto" w:fill="FFFFFF"/>
        </w:rPr>
        <w:footnoteReference w:id="21"/>
      </w:r>
    </w:p>
    <w:p w:rsidR="00223B12" w:rsidRDefault="00223B12" w:rsidP="00223B12">
      <w:pPr>
        <w:pStyle w:val="ListParagraph"/>
        <w:numPr>
          <w:ilvl w:val="0"/>
          <w:numId w:val="13"/>
        </w:numPr>
        <w:tabs>
          <w:tab w:val="left" w:pos="-90"/>
          <w:tab w:val="left" w:pos="1800"/>
        </w:tabs>
        <w:spacing w:line="360" w:lineRule="auto"/>
        <w:ind w:left="108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Ayat 14 dan 15</w:t>
      </w:r>
    </w:p>
    <w:p w:rsidR="00223B12" w:rsidRDefault="00223B12" w:rsidP="00223B12">
      <w:pPr>
        <w:pStyle w:val="ListParagraph"/>
        <w:tabs>
          <w:tab w:val="left" w:pos="-90"/>
          <w:tab w:val="left" w:pos="1800"/>
        </w:tabs>
        <w:spacing w:line="360" w:lineRule="auto"/>
        <w:ind w:left="108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ab/>
      </w:r>
      <w:proofErr w:type="gramStart"/>
      <w:r w:rsidRPr="00223B12">
        <w:rPr>
          <w:rFonts w:ascii="Times New Roman" w:hAnsi="Times New Roman" w:cs="Times New Roman"/>
          <w:sz w:val="24"/>
          <w:szCs w:val="24"/>
          <w:shd w:val="clear" w:color="auto" w:fill="FFFFFF"/>
        </w:rPr>
        <w:t>Di dalam ayat-ayat ini terdapat ilustrasi yang memang telah dikethui oleh para pendengar dan merupakan sebuah kenyataan di dalam kehidupan.</w:t>
      </w:r>
      <w:proofErr w:type="gramEnd"/>
      <w:r w:rsidRPr="00223B12">
        <w:rPr>
          <w:rFonts w:ascii="Times New Roman" w:hAnsi="Times New Roman" w:cs="Times New Roman"/>
          <w:sz w:val="24"/>
          <w:szCs w:val="24"/>
          <w:shd w:val="clear" w:color="auto" w:fill="FFFFFF"/>
        </w:rPr>
        <w:t xml:space="preserve"> </w:t>
      </w:r>
      <w:proofErr w:type="gramStart"/>
      <w:r w:rsidRPr="00223B12">
        <w:rPr>
          <w:rFonts w:ascii="Times New Roman" w:hAnsi="Times New Roman" w:cs="Times New Roman"/>
          <w:sz w:val="24"/>
          <w:szCs w:val="24"/>
          <w:shd w:val="clear" w:color="auto" w:fill="FFFFFF"/>
        </w:rPr>
        <w:t>Penafsir memandang bahwa Yesus menyuruh para pendengar untuk menjadi seperti diri-Nya, hal ini dikarenakan bahwa Yesus adalah terang (bnd.</w:t>
      </w:r>
      <w:proofErr w:type="gramEnd"/>
      <w:r w:rsidRPr="00223B12">
        <w:rPr>
          <w:rFonts w:ascii="Times New Roman" w:hAnsi="Times New Roman" w:cs="Times New Roman"/>
          <w:sz w:val="24"/>
          <w:szCs w:val="24"/>
          <w:shd w:val="clear" w:color="auto" w:fill="FFFFFF"/>
        </w:rPr>
        <w:t xml:space="preserve"> Yoh.9:5), selain itu Yesus mengharapkan bahwa para pendengar bisa hidup untuk kepentingan orang lain dan menjadi berkat bagi orang lain seperti halnya garam yang menjadikan tanah subur dan terang yang menjadikan daerah yang gelap menjadi terang sehingga yang mendengarkan seharusnya menjadi berkat bagi dunia sekitarnya.</w:t>
      </w:r>
      <w:r>
        <w:rPr>
          <w:rStyle w:val="FootnoteReference"/>
          <w:rFonts w:ascii="Times New Roman" w:hAnsi="Times New Roman" w:cs="Times New Roman"/>
          <w:sz w:val="24"/>
          <w:szCs w:val="24"/>
          <w:shd w:val="clear" w:color="auto" w:fill="FFFFFF"/>
        </w:rPr>
        <w:footnoteReference w:id="22"/>
      </w:r>
      <w:r>
        <w:rPr>
          <w:rFonts w:ascii="Times New Roman" w:hAnsi="Times New Roman" w:cs="Times New Roman"/>
          <w:sz w:val="24"/>
          <w:szCs w:val="24"/>
          <w:shd w:val="clear" w:color="auto" w:fill="FFFFFF"/>
          <w:lang w:val="id-ID"/>
        </w:rPr>
        <w:t xml:space="preserve"> </w:t>
      </w:r>
      <w:r w:rsidRPr="00223B12">
        <w:rPr>
          <w:rFonts w:ascii="Times New Roman" w:hAnsi="Times New Roman" w:cs="Times New Roman"/>
          <w:sz w:val="24"/>
          <w:szCs w:val="24"/>
          <w:shd w:val="clear" w:color="auto" w:fill="FFFFFF"/>
        </w:rPr>
        <w:t>Pada zaman dulu dikenal di dalam orang Palestina rumahnya adalah gelap sehingga dibutuhkan penerangan yang tidak disembunyikan dari orang ramai, dan pada konteks sekarang ini terang yang dimaksudkan adalah kekristenan yang ada yang seharusnya tidak disembunyikan dari orang lain tetapi mampu untuk menjadikan dirinya berkat terhadap sekitarnya.</w:t>
      </w:r>
      <w:r>
        <w:rPr>
          <w:rStyle w:val="FootnoteReference"/>
          <w:rFonts w:ascii="Times New Roman" w:hAnsi="Times New Roman" w:cs="Times New Roman"/>
          <w:sz w:val="24"/>
          <w:szCs w:val="24"/>
          <w:shd w:val="clear" w:color="auto" w:fill="FFFFFF"/>
        </w:rPr>
        <w:footnoteReference w:id="23"/>
      </w:r>
      <w:r>
        <w:rPr>
          <w:rFonts w:ascii="Times New Roman" w:hAnsi="Times New Roman" w:cs="Times New Roman"/>
          <w:sz w:val="24"/>
          <w:szCs w:val="24"/>
          <w:shd w:val="clear" w:color="auto" w:fill="FFFFFF"/>
          <w:lang w:val="id-ID"/>
        </w:rPr>
        <w:t xml:space="preserve"> </w:t>
      </w:r>
      <w:r w:rsidRPr="00C41A46">
        <w:rPr>
          <w:rFonts w:ascii="Times New Roman" w:hAnsi="Times New Roman" w:cs="Times New Roman"/>
          <w:sz w:val="24"/>
          <w:szCs w:val="24"/>
          <w:shd w:val="clear" w:color="auto" w:fill="FFFFFF"/>
        </w:rPr>
        <w:t xml:space="preserve">Terang itu juga merupakan pembimbing atau penuntun di dalam kegelapan, dan ini juga sebagai tanda atau petunjuk sehingga ayat ini mengharuskan bahwa orang Kristen harus mampu untuk menuntun orang </w:t>
      </w:r>
      <w:proofErr w:type="gramStart"/>
      <w:r w:rsidRPr="00C41A46">
        <w:rPr>
          <w:rFonts w:ascii="Times New Roman" w:hAnsi="Times New Roman" w:cs="Times New Roman"/>
          <w:sz w:val="24"/>
          <w:szCs w:val="24"/>
          <w:shd w:val="clear" w:color="auto" w:fill="FFFFFF"/>
        </w:rPr>
        <w:t>lain</w:t>
      </w:r>
      <w:proofErr w:type="gramEnd"/>
      <w:r w:rsidRPr="00C41A46">
        <w:rPr>
          <w:rFonts w:ascii="Times New Roman" w:hAnsi="Times New Roman" w:cs="Times New Roman"/>
          <w:sz w:val="24"/>
          <w:szCs w:val="24"/>
          <w:shd w:val="clear" w:color="auto" w:fill="FFFFFF"/>
        </w:rPr>
        <w:t xml:space="preserve"> karena dapat menjadi terang di dalam kehidupannya.</w:t>
      </w:r>
      <w:r w:rsidR="00C41A46" w:rsidRPr="00C41A46">
        <w:rPr>
          <w:rStyle w:val="FootnoteReference"/>
          <w:rFonts w:ascii="Times New Roman" w:hAnsi="Times New Roman" w:cs="Times New Roman"/>
          <w:sz w:val="24"/>
          <w:szCs w:val="24"/>
          <w:shd w:val="clear" w:color="auto" w:fill="FFFFFF"/>
        </w:rPr>
        <w:footnoteReference w:id="24"/>
      </w:r>
    </w:p>
    <w:p w:rsidR="00C41A46" w:rsidRDefault="00C41A46" w:rsidP="00C41A46">
      <w:pPr>
        <w:pStyle w:val="ListParagraph"/>
        <w:numPr>
          <w:ilvl w:val="0"/>
          <w:numId w:val="13"/>
        </w:numPr>
        <w:tabs>
          <w:tab w:val="left" w:pos="-90"/>
          <w:tab w:val="left" w:pos="1800"/>
        </w:tabs>
        <w:spacing w:line="360" w:lineRule="auto"/>
        <w:ind w:left="108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Ayat 16</w:t>
      </w:r>
    </w:p>
    <w:p w:rsidR="00C41A46" w:rsidRDefault="00C41A46" w:rsidP="00C41A46">
      <w:pPr>
        <w:pStyle w:val="ListParagraph"/>
        <w:tabs>
          <w:tab w:val="left" w:pos="-90"/>
          <w:tab w:val="left" w:pos="1800"/>
        </w:tabs>
        <w:spacing w:line="360" w:lineRule="auto"/>
        <w:ind w:left="1080"/>
        <w:jc w:val="both"/>
        <w:rPr>
          <w:rFonts w:ascii="Times New Roman" w:hAnsi="Times New Roman" w:cs="Times New Roman"/>
          <w:sz w:val="24"/>
          <w:szCs w:val="24"/>
          <w:shd w:val="clear" w:color="auto" w:fill="FFFFFF"/>
          <w:lang w:val="id-ID"/>
        </w:rPr>
      </w:pPr>
      <w:proofErr w:type="gramStart"/>
      <w:r w:rsidRPr="00C41A46">
        <w:rPr>
          <w:rFonts w:ascii="Times New Roman" w:hAnsi="Times New Roman" w:cs="Times New Roman"/>
          <w:sz w:val="24"/>
          <w:szCs w:val="24"/>
          <w:shd w:val="clear" w:color="auto" w:fill="FFFFFF"/>
        </w:rPr>
        <w:t>Kata baik yang terdapat dalam ayat ini dikenal di dalam bahasa Yunani dalam dua bentuk, yaitu aghatos dan kalos.</w:t>
      </w:r>
      <w:proofErr w:type="gramEnd"/>
      <w:r>
        <w:rPr>
          <w:rStyle w:val="FootnoteReference"/>
          <w:rFonts w:ascii="Times New Roman" w:hAnsi="Times New Roman" w:cs="Times New Roman"/>
          <w:sz w:val="24"/>
          <w:szCs w:val="24"/>
          <w:shd w:val="clear" w:color="auto" w:fill="FFFFFF"/>
        </w:rPr>
        <w:footnoteReference w:id="25"/>
      </w:r>
      <w:r>
        <w:rPr>
          <w:rFonts w:ascii="Times New Roman" w:hAnsi="Times New Roman" w:cs="Times New Roman"/>
          <w:sz w:val="24"/>
          <w:szCs w:val="24"/>
          <w:shd w:val="clear" w:color="auto" w:fill="FFFFFF"/>
          <w:lang w:val="id-ID"/>
        </w:rPr>
        <w:t xml:space="preserve"> </w:t>
      </w:r>
      <w:r w:rsidRPr="00C41A46">
        <w:rPr>
          <w:rFonts w:ascii="Times New Roman" w:hAnsi="Times New Roman" w:cs="Times New Roman"/>
          <w:sz w:val="24"/>
          <w:szCs w:val="24"/>
          <w:shd w:val="clear" w:color="auto" w:fill="FFFFFF"/>
        </w:rPr>
        <w:t xml:space="preserve">Penafsir berpendapat bahwa ayat ini menyuruh orang yang mendengar perintah ini mampu untuk menunjukkan hal-hal yang baik kepada orang lain di dalam kehidupannya, dimanapun dia berada karena dalam teks ini dikatakan bercahaya di depan semua orang. Ada keunikan di dalam teks ini, karena adanya hubungan timbal balik antara yang menunjukkan dan melihat, orang yang mampu bersinar </w:t>
      </w:r>
      <w:proofErr w:type="gramStart"/>
      <w:r w:rsidRPr="00C41A46">
        <w:rPr>
          <w:rFonts w:ascii="Times New Roman" w:hAnsi="Times New Roman" w:cs="Times New Roman"/>
          <w:sz w:val="24"/>
          <w:szCs w:val="24"/>
          <w:shd w:val="clear" w:color="auto" w:fill="FFFFFF"/>
        </w:rPr>
        <w:t>akan</w:t>
      </w:r>
      <w:proofErr w:type="gramEnd"/>
      <w:r w:rsidRPr="00C41A46">
        <w:rPr>
          <w:rFonts w:ascii="Times New Roman" w:hAnsi="Times New Roman" w:cs="Times New Roman"/>
          <w:sz w:val="24"/>
          <w:szCs w:val="24"/>
          <w:shd w:val="clear" w:color="auto" w:fill="FFFFFF"/>
        </w:rPr>
        <w:t xml:space="preserve"> membuat orang lain mendapat berkat dan menjadikan orang lain memuji Tuhan dan memuliakanNya karena perlakuan dari yang menunjukkan atau pengikut Kristus. </w:t>
      </w:r>
      <w:proofErr w:type="gramStart"/>
      <w:r w:rsidRPr="00C41A46">
        <w:rPr>
          <w:rFonts w:ascii="Times New Roman" w:hAnsi="Times New Roman" w:cs="Times New Roman"/>
          <w:sz w:val="24"/>
          <w:szCs w:val="24"/>
          <w:shd w:val="clear" w:color="auto" w:fill="FFFFFF"/>
        </w:rPr>
        <w:t xml:space="preserve">Ada sesuatu keunikan yang dimiliki </w:t>
      </w:r>
      <w:r w:rsidRPr="00C41A46">
        <w:rPr>
          <w:rFonts w:ascii="Times New Roman" w:hAnsi="Times New Roman" w:cs="Times New Roman"/>
          <w:sz w:val="24"/>
          <w:szCs w:val="24"/>
          <w:shd w:val="clear" w:color="auto" w:fill="FFFFFF"/>
        </w:rPr>
        <w:lastRenderedPageBreak/>
        <w:t>manusia yang telah ada semenjak dulunya yaitu semenjak manusia diciptakan yang menjadi</w:t>
      </w:r>
      <w:r w:rsidRPr="00C41A46">
        <w:rPr>
          <w:rFonts w:ascii="Helvetica" w:hAnsi="Helvetica"/>
          <w:sz w:val="21"/>
          <w:szCs w:val="21"/>
          <w:shd w:val="clear" w:color="auto" w:fill="FFFFFF"/>
        </w:rPr>
        <w:t xml:space="preserve"> </w:t>
      </w:r>
      <w:r w:rsidRPr="00425AA6">
        <w:rPr>
          <w:rFonts w:ascii="Times New Roman" w:hAnsi="Times New Roman" w:cs="Times New Roman"/>
          <w:sz w:val="24"/>
          <w:szCs w:val="24"/>
          <w:shd w:val="clear" w:color="auto" w:fill="FFFFFF"/>
        </w:rPr>
        <w:t>gambaran Allah (Bnd. Kejadian 1:26) yang mengharuskan manusia untuk menjadi garam dan terang bagi dunia.</w:t>
      </w:r>
      <w:proofErr w:type="gramEnd"/>
    </w:p>
    <w:p w:rsidR="00214DFF" w:rsidRPr="00214DFF" w:rsidRDefault="00214DFF" w:rsidP="00C41A46">
      <w:pPr>
        <w:pStyle w:val="ListParagraph"/>
        <w:tabs>
          <w:tab w:val="left" w:pos="-90"/>
          <w:tab w:val="left" w:pos="1800"/>
        </w:tabs>
        <w:spacing w:line="360" w:lineRule="auto"/>
        <w:ind w:left="1080"/>
        <w:jc w:val="both"/>
        <w:rPr>
          <w:rFonts w:ascii="Times New Roman" w:hAnsi="Times New Roman" w:cs="Times New Roman"/>
          <w:sz w:val="24"/>
          <w:szCs w:val="24"/>
          <w:shd w:val="clear" w:color="auto" w:fill="FFFFFF"/>
          <w:lang w:val="id-ID"/>
        </w:rPr>
      </w:pPr>
    </w:p>
    <w:p w:rsidR="00B815DB" w:rsidRDefault="00214DFF" w:rsidP="00B815DB">
      <w:pPr>
        <w:pStyle w:val="ListParagraph"/>
        <w:numPr>
          <w:ilvl w:val="0"/>
          <w:numId w:val="10"/>
        </w:numPr>
        <w:tabs>
          <w:tab w:val="left" w:pos="-90"/>
          <w:tab w:val="left" w:pos="1800"/>
        </w:tabs>
        <w:spacing w:line="360" w:lineRule="auto"/>
        <w:ind w:left="360"/>
        <w:jc w:val="both"/>
        <w:rPr>
          <w:rFonts w:ascii="Times New Roman" w:hAnsi="Times New Roman" w:cs="Times New Roman"/>
          <w:b/>
          <w:sz w:val="24"/>
          <w:szCs w:val="24"/>
          <w:shd w:val="clear" w:color="auto" w:fill="FFFFFF"/>
          <w:lang w:val="id-ID"/>
        </w:rPr>
      </w:pPr>
      <w:r>
        <w:rPr>
          <w:rFonts w:ascii="Times New Roman" w:hAnsi="Times New Roman" w:cs="Times New Roman"/>
          <w:b/>
          <w:sz w:val="24"/>
          <w:szCs w:val="24"/>
          <w:shd w:val="clear" w:color="auto" w:fill="FFFFFF"/>
          <w:lang w:val="id-ID"/>
        </w:rPr>
        <w:t>Pembahasan</w:t>
      </w:r>
    </w:p>
    <w:p w:rsidR="00B815DB" w:rsidRDefault="00B815DB" w:rsidP="00B815DB">
      <w:pPr>
        <w:pStyle w:val="ListParagraph"/>
        <w:tabs>
          <w:tab w:val="left" w:pos="-90"/>
          <w:tab w:val="left" w:pos="1080"/>
        </w:tabs>
        <w:spacing w:line="360" w:lineRule="auto"/>
        <w:ind w:left="360"/>
        <w:jc w:val="both"/>
        <w:rPr>
          <w:rFonts w:ascii="Times New Roman" w:hAnsi="Times New Roman" w:cs="Times New Roman"/>
          <w:sz w:val="24"/>
          <w:szCs w:val="24"/>
          <w:lang w:val="id-ID"/>
        </w:rPr>
      </w:pPr>
      <w:r>
        <w:rPr>
          <w:rFonts w:ascii="Times New Roman" w:hAnsi="Times New Roman" w:cs="Times New Roman"/>
          <w:b/>
          <w:sz w:val="24"/>
          <w:szCs w:val="24"/>
          <w:shd w:val="clear" w:color="auto" w:fill="FFFFFF"/>
          <w:lang w:val="id-ID"/>
        </w:rPr>
        <w:tab/>
      </w:r>
      <w:r w:rsidRPr="00B815DB">
        <w:rPr>
          <w:rFonts w:ascii="Times New Roman" w:hAnsi="Times New Roman" w:cs="Times New Roman"/>
          <w:sz w:val="24"/>
          <w:szCs w:val="24"/>
        </w:rPr>
        <w:t xml:space="preserve">Revolusi industri merupakan sebuah perubahan </w:t>
      </w:r>
      <w:proofErr w:type="gramStart"/>
      <w:r w:rsidRPr="00B815DB">
        <w:rPr>
          <w:rFonts w:ascii="Times New Roman" w:hAnsi="Times New Roman" w:cs="Times New Roman"/>
          <w:sz w:val="24"/>
          <w:szCs w:val="24"/>
        </w:rPr>
        <w:t>cara</w:t>
      </w:r>
      <w:proofErr w:type="gramEnd"/>
      <w:r w:rsidRPr="00B815DB">
        <w:rPr>
          <w:rFonts w:ascii="Times New Roman" w:hAnsi="Times New Roman" w:cs="Times New Roman"/>
          <w:sz w:val="24"/>
          <w:szCs w:val="24"/>
        </w:rPr>
        <w:t xml:space="preserve"> hidup manusia dan proses kerja secara fundamental, dimana adanya kemajuan</w:t>
      </w:r>
      <w:r w:rsidRPr="00B815DB">
        <w:rPr>
          <w:rStyle w:val="apple-converted-space"/>
          <w:rFonts w:ascii="Times New Roman" w:hAnsi="Times New Roman" w:cs="Times New Roman"/>
          <w:sz w:val="24"/>
          <w:szCs w:val="24"/>
        </w:rPr>
        <w:t> </w:t>
      </w:r>
      <w:hyperlink r:id="rId41" w:history="1">
        <w:r w:rsidRPr="00B815DB">
          <w:rPr>
            <w:rStyle w:val="Hyperlink"/>
            <w:rFonts w:ascii="Times New Roman" w:hAnsi="Times New Roman" w:cs="Times New Roman"/>
            <w:color w:val="auto"/>
            <w:sz w:val="24"/>
            <w:szCs w:val="24"/>
            <w:u w:val="none"/>
          </w:rPr>
          <w:t>teknologi</w:t>
        </w:r>
      </w:hyperlink>
      <w:r w:rsidRPr="00B815DB">
        <w:rPr>
          <w:rStyle w:val="apple-converted-space"/>
          <w:rFonts w:ascii="Times New Roman" w:hAnsi="Times New Roman" w:cs="Times New Roman"/>
          <w:sz w:val="24"/>
          <w:szCs w:val="24"/>
        </w:rPr>
        <w:t> </w:t>
      </w:r>
      <w:r w:rsidRPr="00B815DB">
        <w:rPr>
          <w:rFonts w:ascii="Times New Roman" w:hAnsi="Times New Roman" w:cs="Times New Roman"/>
          <w:sz w:val="24"/>
          <w:szCs w:val="24"/>
        </w:rPr>
        <w:t>informasi dapat mengintegrasikan dalam dunia kehidupan dengan</w:t>
      </w:r>
      <w:r w:rsidRPr="00B815DB">
        <w:rPr>
          <w:rStyle w:val="apple-converted-space"/>
          <w:rFonts w:ascii="Times New Roman" w:hAnsi="Times New Roman" w:cs="Times New Roman"/>
          <w:sz w:val="24"/>
          <w:szCs w:val="24"/>
        </w:rPr>
        <w:t> </w:t>
      </w:r>
      <w:hyperlink r:id="rId42" w:history="1">
        <w:r w:rsidRPr="00B815DB">
          <w:rPr>
            <w:rStyle w:val="Hyperlink"/>
            <w:rFonts w:ascii="Times New Roman" w:hAnsi="Times New Roman" w:cs="Times New Roman"/>
            <w:color w:val="auto"/>
            <w:sz w:val="24"/>
            <w:szCs w:val="24"/>
            <w:u w:val="none"/>
          </w:rPr>
          <w:t>digital</w:t>
        </w:r>
      </w:hyperlink>
      <w:r w:rsidRPr="00B815DB">
        <w:rPr>
          <w:rStyle w:val="apple-converted-space"/>
          <w:rFonts w:ascii="Times New Roman" w:hAnsi="Times New Roman" w:cs="Times New Roman"/>
          <w:sz w:val="24"/>
          <w:szCs w:val="24"/>
        </w:rPr>
        <w:t> </w:t>
      </w:r>
      <w:r w:rsidRPr="00B815DB">
        <w:rPr>
          <w:rFonts w:ascii="Times New Roman" w:hAnsi="Times New Roman" w:cs="Times New Roman"/>
          <w:sz w:val="24"/>
          <w:szCs w:val="24"/>
        </w:rPr>
        <w:t xml:space="preserve">yang dapat memberikan dampak disiplin ilmu. </w:t>
      </w:r>
      <w:proofErr w:type="gramStart"/>
      <w:r w:rsidRPr="00B815DB">
        <w:rPr>
          <w:rFonts w:ascii="Times New Roman" w:hAnsi="Times New Roman" w:cs="Times New Roman"/>
          <w:sz w:val="24"/>
          <w:szCs w:val="24"/>
        </w:rPr>
        <w:t>Munculnya revolusi industri 4.0 membut wajah baru dalam fase kemajuan teknologi.</w:t>
      </w:r>
      <w:proofErr w:type="gramEnd"/>
      <w:r w:rsidRPr="00B815DB">
        <w:rPr>
          <w:rFonts w:ascii="Times New Roman" w:hAnsi="Times New Roman" w:cs="Times New Roman"/>
          <w:sz w:val="24"/>
          <w:szCs w:val="24"/>
          <w:shd w:val="clear" w:color="auto" w:fill="F5F5F5"/>
        </w:rPr>
        <w:t> </w:t>
      </w:r>
      <w:proofErr w:type="gramStart"/>
      <w:r w:rsidRPr="00B815DB">
        <w:rPr>
          <w:rFonts w:ascii="Times New Roman" w:hAnsi="Times New Roman" w:cs="Times New Roman"/>
          <w:sz w:val="24"/>
          <w:szCs w:val="24"/>
        </w:rPr>
        <w:t>Pada revolusi industri 4.0, teknologi manufaktur sudah masuk pada tren otomasi dan pertukaran data.</w:t>
      </w:r>
      <w:proofErr w:type="gramEnd"/>
      <w:r w:rsidRPr="00B815DB">
        <w:rPr>
          <w:rFonts w:ascii="Times New Roman" w:hAnsi="Times New Roman" w:cs="Times New Roman"/>
          <w:sz w:val="24"/>
          <w:szCs w:val="24"/>
        </w:rPr>
        <w:t xml:space="preserve"> </w:t>
      </w:r>
      <w:proofErr w:type="gramStart"/>
      <w:r w:rsidRPr="00B815DB">
        <w:rPr>
          <w:rFonts w:ascii="Times New Roman" w:hAnsi="Times New Roman" w:cs="Times New Roman"/>
          <w:sz w:val="24"/>
          <w:szCs w:val="24"/>
        </w:rPr>
        <w:t>Hal tersebut mencakup sistem cyber-fisik, internet of things (IoT), komputasi awan, dan komputasi kognitif.</w:t>
      </w:r>
      <w:proofErr w:type="gramEnd"/>
      <w:r w:rsidRPr="00B815DB">
        <w:rPr>
          <w:rFonts w:ascii="Times New Roman" w:hAnsi="Times New Roman" w:cs="Times New Roman"/>
          <w:sz w:val="24"/>
          <w:szCs w:val="24"/>
        </w:rPr>
        <w:t xml:space="preserve"> </w:t>
      </w:r>
      <w:proofErr w:type="gramStart"/>
      <w:r w:rsidRPr="00B815DB">
        <w:rPr>
          <w:rFonts w:ascii="Times New Roman" w:hAnsi="Times New Roman" w:cs="Times New Roman"/>
          <w:sz w:val="24"/>
          <w:szCs w:val="24"/>
        </w:rPr>
        <w:t>Dengan lahirnya teknologi digital saat ini pada revolusi industri 4.0 berdampak terhadap kehidupan manusia diseluruh dunia.</w:t>
      </w:r>
      <w:proofErr w:type="gramEnd"/>
    </w:p>
    <w:p w:rsidR="00403B6C" w:rsidRDefault="00403B6C" w:rsidP="00B815DB">
      <w:pPr>
        <w:pStyle w:val="ListParagraph"/>
        <w:tabs>
          <w:tab w:val="left" w:pos="-90"/>
          <w:tab w:val="left" w:pos="1080"/>
        </w:tabs>
        <w:spacing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b/>
        <w:t>Hingga kini, Teknologi secara umum membuat manusia terkhususnya pemuda dapat melakukan sesuatu menjadi lbih mudah, lebih cepat, dan lebih efisien. Teknologi juga menyediakan berbagai peluang untuk pengembangan diri. Namun kita melihat bahwa ada yang begitu banyak yang ditawarkan dan yang dipertarukan. Karena kesemua alasan yang telah disebutkan, kita kini berada di ambang perubahan sistim yang radikal, yamg menuntut umat manusia terlebih lagi pemuda untuk beradaptasi terus menerus. Sebagai hasilnya, kita mungkin menyaksikan  pertumbuhan tingkat pilarisasi di dunia yang ditandai oleh mereka yang melakukan perubahan versus mereka yang bertahan melawannya.</w:t>
      </w:r>
      <w:r>
        <w:rPr>
          <w:rStyle w:val="FootnoteReference"/>
          <w:rFonts w:ascii="Times New Roman" w:hAnsi="Times New Roman" w:cs="Times New Roman"/>
          <w:sz w:val="24"/>
          <w:szCs w:val="24"/>
          <w:lang w:val="id-ID"/>
        </w:rPr>
        <w:footnoteReference w:id="26"/>
      </w:r>
    </w:p>
    <w:p w:rsidR="00960ABD" w:rsidRDefault="00960ABD" w:rsidP="00B815DB">
      <w:pPr>
        <w:pStyle w:val="ListParagraph"/>
        <w:tabs>
          <w:tab w:val="left" w:pos="-90"/>
          <w:tab w:val="left" w:pos="1080"/>
        </w:tabs>
        <w:spacing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Gejalah tersebut mendorong tumbuhnya ketimpangan yang melampaui kondisi sosial. </w:t>
      </w:r>
      <w:r w:rsidR="007E476B">
        <w:rPr>
          <w:rFonts w:ascii="Times New Roman" w:hAnsi="Times New Roman" w:cs="Times New Roman"/>
          <w:sz w:val="24"/>
          <w:szCs w:val="24"/>
          <w:lang w:val="id-ID"/>
        </w:rPr>
        <w:t xml:space="preserve">Ketimpangan onotologis iniakan memisahkan mereka yang beradaptasi dari mereka yang menolaknya dengan kata lain pemenang dan pecundang secara meterial dalam arti kata yang sesungguhnya. Perang pemenang bahkan dapat mengambil manfaat dari beberapa bentuk pengembangan manusia yang secaa radikal yang dihasilkan dari beberapa segmen yang ada di dalam refolusi industri keemapat (seperti meliputi genetis), di mana para pecundang di sisi lain akan melawannya. Resiko – resiko ini akan menciptakan konflik kelas dan pertentangan lainnya yang belum pernah dilihat sebelumnya. Potensi keterbelahan ini dan ketegangan yang akan muncul nantinya akan diperburuk oleh perpecahan generasional yang disebabkan oleh mereka yang hanya tahu </w:t>
      </w:r>
      <w:r w:rsidR="007E476B">
        <w:rPr>
          <w:rFonts w:ascii="Times New Roman" w:hAnsi="Times New Roman" w:cs="Times New Roman"/>
          <w:sz w:val="24"/>
          <w:szCs w:val="24"/>
          <w:lang w:val="id-ID"/>
        </w:rPr>
        <w:lastRenderedPageBreak/>
        <w:t>dan tumbuh di dunia digital versus mereka yang belum dan yang harus beradaptasi. Hal itu juga akan mencuatkan berbagai permasalahan etis.</w:t>
      </w:r>
      <w:r w:rsidR="007E476B">
        <w:rPr>
          <w:rStyle w:val="FootnoteReference"/>
          <w:rFonts w:ascii="Times New Roman" w:hAnsi="Times New Roman" w:cs="Times New Roman"/>
          <w:sz w:val="24"/>
          <w:szCs w:val="24"/>
          <w:lang w:val="id-ID"/>
        </w:rPr>
        <w:footnoteReference w:id="27"/>
      </w:r>
    </w:p>
    <w:p w:rsidR="00BA1C1F" w:rsidRPr="00B83FC3" w:rsidRDefault="00B8040C" w:rsidP="00B815DB">
      <w:pPr>
        <w:pStyle w:val="ListParagraph"/>
        <w:tabs>
          <w:tab w:val="left" w:pos="-90"/>
          <w:tab w:val="left" w:pos="1080"/>
        </w:tabs>
        <w:spacing w:line="360" w:lineRule="auto"/>
        <w:ind w:left="360"/>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ab/>
        <w:t xml:space="preserve">pertanyaan kritisnya ialah bagaimana integrasi teknologi yang tak lagi terhindarkan di dalam kehidupan manusia akan berdampak terhadap gagasan pemuda tentang identitas, dan apakah hal tersebut akan mereduksi kapasitas utama pemuda seperti refleksi diri, empati, dan kepedulian? Disinilah bagaimana seharusnya pemuda berperan layaknya garam dan terang dunia. Maksudnya adalah revolusi industri mengakibatkan minimnya refleksi diri, empati, bahkan kepedulian kepada sesama maka pemuda kristen </w:t>
      </w:r>
      <w:r w:rsidRPr="00B83FC3">
        <w:rPr>
          <w:rFonts w:ascii="Times New Roman" w:hAnsi="Times New Roman" w:cs="Times New Roman"/>
          <w:sz w:val="24"/>
          <w:szCs w:val="24"/>
          <w:lang w:val="id-ID"/>
        </w:rPr>
        <w:t xml:space="preserve">ditantang untuk menanggapi kepelbagaian hal tersebut dengan cara menjadi garam dan terang dunia. </w:t>
      </w:r>
      <w:r w:rsidR="00534A30" w:rsidRPr="00B83FC3">
        <w:rPr>
          <w:rFonts w:ascii="Times New Roman" w:eastAsia="Times New Roman" w:hAnsi="Times New Roman" w:cs="Times New Roman"/>
          <w:sz w:val="24"/>
          <w:szCs w:val="24"/>
          <w:lang w:val="id-ID"/>
        </w:rPr>
        <w:t>Salah satu dampak akibat revolusi industri 4.0, ialah adanya penurunan standar atau norma-norma. Semua norma cenderung mengalami pengurangan dan penurunan, baik itu norma kejujuran, kesadaran dan norma moral. Dalam keadaan seperti itu, pemuda Kristen harus berusaha tetap memegangi norma yang tertinggi, baik dalam kejujuran percakapan, tingkah laku bahkan juga di dalam pikiran Sebagaimana garam merupakan sesuatu yang mempengaruhi bukan dipengaruhi maka revolusi industri 4.0 sekalipun haruslah tidak boleh mampu mempengaruhi sikap hidup pemuda kristen.</w:t>
      </w:r>
    </w:p>
    <w:p w:rsidR="007E476B" w:rsidRPr="00B83FC3" w:rsidRDefault="00BA1C1F" w:rsidP="00B815DB">
      <w:pPr>
        <w:pStyle w:val="ListParagraph"/>
        <w:tabs>
          <w:tab w:val="left" w:pos="-90"/>
          <w:tab w:val="left" w:pos="1080"/>
        </w:tabs>
        <w:spacing w:line="360" w:lineRule="auto"/>
        <w:ind w:left="360"/>
        <w:jc w:val="both"/>
        <w:rPr>
          <w:rFonts w:ascii="Times New Roman" w:hAnsi="Times New Roman" w:cs="Times New Roman"/>
          <w:sz w:val="24"/>
          <w:shd w:val="clear" w:color="auto" w:fill="FFFFFF"/>
          <w:lang w:val="id-ID"/>
        </w:rPr>
      </w:pPr>
      <w:r w:rsidRPr="00B83FC3">
        <w:rPr>
          <w:rFonts w:ascii="Times New Roman" w:eastAsia="Times New Roman" w:hAnsi="Times New Roman" w:cs="Times New Roman"/>
          <w:sz w:val="24"/>
          <w:szCs w:val="24"/>
          <w:lang w:val="id-ID"/>
        </w:rPr>
        <w:tab/>
        <w:t xml:space="preserve">Revolusi industri 4.0 bukan hanya memberi kemudahan dalam berbagai bidang, namum juga melahirkan masalah baru bagi sisi kemanusiaan. </w:t>
      </w:r>
      <w:r w:rsidRPr="00B83FC3">
        <w:rPr>
          <w:rFonts w:ascii="Times New Roman" w:hAnsi="Times New Roman" w:cs="Times New Roman"/>
          <w:sz w:val="24"/>
          <w:shd w:val="clear" w:color="auto" w:fill="FFFFFF"/>
        </w:rPr>
        <w:t xml:space="preserve">Dalam menghadapi tantangan Revolusi Industri keempat ini pun, </w:t>
      </w:r>
      <w:r w:rsidR="00A40BAC">
        <w:rPr>
          <w:rFonts w:ascii="Times New Roman" w:hAnsi="Times New Roman" w:cs="Times New Roman"/>
          <w:sz w:val="24"/>
          <w:shd w:val="clear" w:color="auto" w:fill="FFFFFF"/>
          <w:lang w:val="id-ID"/>
        </w:rPr>
        <w:t>pe</w:t>
      </w:r>
      <w:r w:rsidRPr="00B83FC3">
        <w:rPr>
          <w:rFonts w:ascii="Times New Roman" w:hAnsi="Times New Roman" w:cs="Times New Roman"/>
          <w:sz w:val="24"/>
          <w:shd w:val="clear" w:color="auto" w:fill="FFFFFF"/>
          <w:lang w:val="id-ID"/>
        </w:rPr>
        <w:t xml:space="preserve">muda </w:t>
      </w:r>
      <w:proofErr w:type="gramStart"/>
      <w:r w:rsidRPr="00B83FC3">
        <w:rPr>
          <w:rFonts w:ascii="Times New Roman" w:hAnsi="Times New Roman" w:cs="Times New Roman"/>
          <w:sz w:val="24"/>
          <w:shd w:val="clear" w:color="auto" w:fill="FFFFFF"/>
          <w:lang w:val="id-ID"/>
        </w:rPr>
        <w:t>kristen</w:t>
      </w:r>
      <w:proofErr w:type="gramEnd"/>
      <w:r w:rsidRPr="00B83FC3">
        <w:rPr>
          <w:rFonts w:ascii="Times New Roman" w:hAnsi="Times New Roman" w:cs="Times New Roman"/>
          <w:sz w:val="24"/>
          <w:shd w:val="clear" w:color="auto" w:fill="FFFFFF"/>
        </w:rPr>
        <w:t xml:space="preserve"> dituntut untuk tidak menghilangkan sisi kemanusiaannya.</w:t>
      </w:r>
      <w:r w:rsidRPr="00B83FC3">
        <w:rPr>
          <w:rStyle w:val="apple-converted-space"/>
          <w:rFonts w:ascii="Times New Roman" w:hAnsi="Times New Roman" w:cs="Times New Roman"/>
          <w:sz w:val="24"/>
          <w:shd w:val="clear" w:color="auto" w:fill="FFFFFF"/>
        </w:rPr>
        <w:t> </w:t>
      </w:r>
      <w:r w:rsidR="00534A30" w:rsidRPr="00B83FC3">
        <w:rPr>
          <w:rFonts w:ascii="Times New Roman" w:eastAsia="Times New Roman" w:hAnsi="Times New Roman" w:cs="Times New Roman"/>
          <w:sz w:val="28"/>
          <w:szCs w:val="24"/>
          <w:lang w:val="id-ID"/>
        </w:rPr>
        <w:t xml:space="preserve"> </w:t>
      </w:r>
      <w:proofErr w:type="gramStart"/>
      <w:r w:rsidRPr="00B83FC3">
        <w:rPr>
          <w:rFonts w:ascii="Times New Roman" w:hAnsi="Times New Roman" w:cs="Times New Roman"/>
          <w:sz w:val="24"/>
          <w:shd w:val="clear" w:color="auto" w:fill="FFFFFF"/>
        </w:rPr>
        <w:t>Revolusi industri bukan saja mengganti energi hidup dengan mesin, tetapi pikiran manusia juga diganti dengan mesin.</w:t>
      </w:r>
      <w:proofErr w:type="gramEnd"/>
      <w:r w:rsidRPr="00B83FC3">
        <w:rPr>
          <w:rFonts w:ascii="Times New Roman" w:hAnsi="Times New Roman" w:cs="Times New Roman"/>
          <w:sz w:val="24"/>
          <w:shd w:val="clear" w:color="auto" w:fill="FFFFFF"/>
          <w:lang w:val="id-ID"/>
        </w:rPr>
        <w:t xml:space="preserve"> Pemuda Kristen harus kritis dalam menyikapi akan hal ini, dengan kata lain apakah revolusi industri 4.0 akan dijadikan sebagai peluang, ancama</w:t>
      </w:r>
      <w:r w:rsidR="00C46C68" w:rsidRPr="00B83FC3">
        <w:rPr>
          <w:rFonts w:ascii="Times New Roman" w:hAnsi="Times New Roman" w:cs="Times New Roman"/>
          <w:sz w:val="24"/>
          <w:shd w:val="clear" w:color="auto" w:fill="FFFFFF"/>
          <w:lang w:val="id-ID"/>
        </w:rPr>
        <w:t>n, atau tindakan bahkan haruskah</w:t>
      </w:r>
      <w:r w:rsidRPr="00B83FC3">
        <w:rPr>
          <w:rFonts w:ascii="Times New Roman" w:hAnsi="Times New Roman" w:cs="Times New Roman"/>
          <w:sz w:val="24"/>
          <w:shd w:val="clear" w:color="auto" w:fill="FFFFFF"/>
          <w:lang w:val="id-ID"/>
        </w:rPr>
        <w:t xml:space="preserve"> pemuda kristen menghindari, berkompetisi, kompromi, bahklan berkolaborasi terhadap tantang revolusi industri keempat ini? </w:t>
      </w:r>
      <w:r w:rsidR="00C46C68" w:rsidRPr="00B83FC3">
        <w:rPr>
          <w:rFonts w:ascii="Times New Roman" w:hAnsi="Times New Roman" w:cs="Times New Roman"/>
          <w:sz w:val="24"/>
          <w:shd w:val="clear" w:color="auto" w:fill="FFFFFF"/>
          <w:lang w:val="id-ID"/>
        </w:rPr>
        <w:t>Pemuda kristen harus tampil layaknya terang (ay 14). Maksudnya adalah Pemuda kristen harus menjadikan revolusi industri keempat ini sebagai sebah peluang yang harus dijalani serat harus mampu berkompetisi</w:t>
      </w:r>
      <w:r w:rsidR="009B7676" w:rsidRPr="00B83FC3">
        <w:rPr>
          <w:rFonts w:ascii="Times New Roman" w:hAnsi="Times New Roman" w:cs="Times New Roman"/>
          <w:sz w:val="24"/>
          <w:shd w:val="clear" w:color="auto" w:fill="FFFFFF"/>
          <w:lang w:val="id-ID"/>
        </w:rPr>
        <w:t>,</w:t>
      </w:r>
      <w:r w:rsidR="00C46C68" w:rsidRPr="00B83FC3">
        <w:rPr>
          <w:rFonts w:ascii="Times New Roman" w:hAnsi="Times New Roman" w:cs="Times New Roman"/>
          <w:sz w:val="24"/>
          <w:shd w:val="clear" w:color="auto" w:fill="FFFFFF"/>
          <w:lang w:val="id-ID"/>
        </w:rPr>
        <w:t xml:space="preserve"> pemuda kristen harus mampu memperlihatkan terangnya</w:t>
      </w:r>
      <w:r w:rsidR="009B7676" w:rsidRPr="00B83FC3">
        <w:rPr>
          <w:rFonts w:ascii="Times New Roman" w:hAnsi="Times New Roman" w:cs="Times New Roman"/>
          <w:sz w:val="24"/>
          <w:shd w:val="clear" w:color="auto" w:fill="FFFFFF"/>
          <w:lang w:val="id-ID"/>
        </w:rPr>
        <w:t xml:space="preserve">. </w:t>
      </w:r>
    </w:p>
    <w:p w:rsidR="009B7676" w:rsidRPr="00B83FC3" w:rsidRDefault="00FD747A" w:rsidP="00B815DB">
      <w:pPr>
        <w:pStyle w:val="ListParagraph"/>
        <w:tabs>
          <w:tab w:val="left" w:pos="-90"/>
          <w:tab w:val="left" w:pos="1080"/>
        </w:tabs>
        <w:spacing w:line="360" w:lineRule="auto"/>
        <w:ind w:left="360"/>
        <w:jc w:val="both"/>
        <w:rPr>
          <w:rFonts w:ascii="Times New Roman" w:hAnsi="Times New Roman" w:cs="Times New Roman"/>
          <w:sz w:val="24"/>
          <w:shd w:val="clear" w:color="auto" w:fill="FFFFFF"/>
          <w:lang w:val="id-ID"/>
        </w:rPr>
      </w:pPr>
      <w:r w:rsidRPr="00B83FC3">
        <w:rPr>
          <w:rFonts w:ascii="Times New Roman" w:hAnsi="Times New Roman" w:cs="Times New Roman"/>
          <w:sz w:val="24"/>
          <w:shd w:val="clear" w:color="auto" w:fill="FFFFFF"/>
          <w:lang w:val="id-ID"/>
        </w:rPr>
        <w:tab/>
        <w:t xml:space="preserve">Revolusi industri 4.0 mungkin akan membawa goncangan, tetapi tantangan yang dihadirkannya itu adalah hasil dari perbuatan – perbuatan kita sendiri. Dengan demikian dengan kekuatan kita pulahlah kita dapat menanggapi dan menerapkan berbagai perubahan dan kebijakan yang dibutuhkan untuk beradaptasi (dan berkembang) denagn </w:t>
      </w:r>
      <w:r w:rsidRPr="00B83FC3">
        <w:rPr>
          <w:rFonts w:ascii="Times New Roman" w:hAnsi="Times New Roman" w:cs="Times New Roman"/>
          <w:sz w:val="24"/>
          <w:shd w:val="clear" w:color="auto" w:fill="FFFFFF"/>
          <w:lang w:val="id-ID"/>
        </w:rPr>
        <w:lastRenderedPageBreak/>
        <w:t>situasi yang masih baru ini. Tidak ada jalan untuk untuk pemuda agar bisah lari dari kenyataan ini namun bagaimana pemuda harus mampu mengambil peran dalam mengatasitantangan tantangan ini.</w:t>
      </w:r>
    </w:p>
    <w:p w:rsidR="00EF5D25" w:rsidRPr="00B83FC3" w:rsidRDefault="00EF5D25" w:rsidP="00EF5D25">
      <w:pPr>
        <w:pStyle w:val="ListParagraph"/>
        <w:tabs>
          <w:tab w:val="left" w:pos="-90"/>
          <w:tab w:val="left" w:pos="1080"/>
        </w:tabs>
        <w:spacing w:line="360" w:lineRule="auto"/>
        <w:ind w:left="360"/>
        <w:jc w:val="both"/>
        <w:rPr>
          <w:rFonts w:ascii="Times New Roman" w:hAnsi="Times New Roman" w:cs="Times New Roman"/>
          <w:sz w:val="24"/>
          <w:shd w:val="clear" w:color="auto" w:fill="FFFFFF"/>
          <w:lang w:val="id-ID"/>
        </w:rPr>
      </w:pPr>
      <w:r w:rsidRPr="00B83FC3">
        <w:rPr>
          <w:rFonts w:ascii="Times New Roman" w:hAnsi="Times New Roman" w:cs="Times New Roman"/>
          <w:sz w:val="24"/>
          <w:shd w:val="clear" w:color="auto" w:fill="FFFFFF"/>
          <w:lang w:val="id-ID"/>
        </w:rPr>
        <w:tab/>
      </w:r>
      <w:r w:rsidR="00FD747A" w:rsidRPr="00B83FC3">
        <w:rPr>
          <w:rFonts w:ascii="Times New Roman" w:hAnsi="Times New Roman" w:cs="Times New Roman"/>
          <w:sz w:val="24"/>
          <w:shd w:val="clear" w:color="auto" w:fill="FFFFFF"/>
          <w:lang w:val="id-ID"/>
        </w:rPr>
        <w:t>Tantangan – tantangan di era revolusi industri 4.0 ini dapat dihadapi jika pemuda mampu menggerakan kebijaksanaan pikiran, hati, dan jiwa secara kolektif dan berdasar pada firman Tuhan dalam hal ini mampu menjadi garam dan terang dunia. Untuk melakukannnya, penulis yakin bahwa haruslah beradaptasi, mengubah, dan menghalangi munculnya potensi kekacauan tersebut dengan dengan mengasah dan mengaplikasikan empat jenis kecerdasan yang berbeda</w:t>
      </w:r>
      <w:r w:rsidRPr="00B83FC3">
        <w:rPr>
          <w:rFonts w:ascii="Times New Roman" w:hAnsi="Times New Roman" w:cs="Times New Roman"/>
          <w:sz w:val="24"/>
          <w:shd w:val="clear" w:color="auto" w:fill="FFFFFF"/>
          <w:lang w:val="id-ID"/>
        </w:rPr>
        <w:t xml:space="preserve"> yang dianalisa dari Matius 5 : 13 – 16 antara lain:</w:t>
      </w:r>
    </w:p>
    <w:p w:rsidR="00EF5D25" w:rsidRPr="00B83FC3" w:rsidRDefault="00EF5D25" w:rsidP="00EF5D25">
      <w:pPr>
        <w:pStyle w:val="ListParagraph"/>
        <w:numPr>
          <w:ilvl w:val="0"/>
          <w:numId w:val="16"/>
        </w:numPr>
        <w:tabs>
          <w:tab w:val="left" w:pos="-90"/>
          <w:tab w:val="left" w:pos="1080"/>
        </w:tabs>
        <w:spacing w:line="360" w:lineRule="auto"/>
        <w:jc w:val="both"/>
        <w:rPr>
          <w:rFonts w:ascii="Times New Roman" w:hAnsi="Times New Roman" w:cs="Times New Roman"/>
          <w:sz w:val="24"/>
          <w:shd w:val="clear" w:color="auto" w:fill="FFFFFF"/>
          <w:lang w:val="id-ID"/>
        </w:rPr>
      </w:pPr>
      <w:r w:rsidRPr="00B83FC3">
        <w:rPr>
          <w:rFonts w:ascii="Times New Roman" w:hAnsi="Times New Roman" w:cs="Times New Roman"/>
          <w:sz w:val="24"/>
          <w:shd w:val="clear" w:color="auto" w:fill="FFFFFF"/>
          <w:lang w:val="id-ID"/>
        </w:rPr>
        <w:t>Kontekstual (Pikiran)</w:t>
      </w:r>
    </w:p>
    <w:p w:rsidR="00EF5D25" w:rsidRPr="00B83FC3" w:rsidRDefault="00EF5D25" w:rsidP="00EF5D25">
      <w:pPr>
        <w:pStyle w:val="ListParagraph"/>
        <w:tabs>
          <w:tab w:val="left" w:pos="-90"/>
          <w:tab w:val="left" w:pos="1080"/>
        </w:tabs>
        <w:spacing w:line="360" w:lineRule="auto"/>
        <w:jc w:val="both"/>
        <w:rPr>
          <w:rFonts w:ascii="Times New Roman" w:hAnsi="Times New Roman" w:cs="Times New Roman"/>
          <w:sz w:val="24"/>
          <w:shd w:val="clear" w:color="auto" w:fill="FFFFFF"/>
          <w:lang w:val="id-ID"/>
        </w:rPr>
      </w:pPr>
      <w:r w:rsidRPr="00B83FC3">
        <w:rPr>
          <w:rFonts w:ascii="Times New Roman" w:hAnsi="Times New Roman" w:cs="Times New Roman"/>
          <w:sz w:val="24"/>
          <w:shd w:val="clear" w:color="auto" w:fill="FFFFFF"/>
          <w:lang w:val="id-ID"/>
        </w:rPr>
        <w:t>Bagaimana pemuda kristen mampu mengerti dan mengaplikasikan pengetahuan kita. Layaknya terang yang mampu menerangi kegelapan begitu juga dengan pemuda Kristen harus mampu mengaplikasikan pengetahuan yang dimiliki untuk menjadi berkat bagi banyak orang, bukan untuk dikomsumsi secara pribadi karena terang ada untuk menerangi bukan untuk menggelapkan.</w:t>
      </w:r>
    </w:p>
    <w:p w:rsidR="00EF5D25" w:rsidRPr="00B83FC3" w:rsidRDefault="00EF5D25" w:rsidP="00EF5D25">
      <w:pPr>
        <w:pStyle w:val="ListParagraph"/>
        <w:numPr>
          <w:ilvl w:val="0"/>
          <w:numId w:val="16"/>
        </w:numPr>
        <w:tabs>
          <w:tab w:val="left" w:pos="-90"/>
          <w:tab w:val="left" w:pos="1080"/>
        </w:tabs>
        <w:spacing w:line="360" w:lineRule="auto"/>
        <w:jc w:val="both"/>
        <w:rPr>
          <w:rFonts w:ascii="Times New Roman" w:hAnsi="Times New Roman" w:cs="Times New Roman"/>
          <w:sz w:val="24"/>
          <w:shd w:val="clear" w:color="auto" w:fill="FFFFFF"/>
          <w:lang w:val="id-ID"/>
        </w:rPr>
      </w:pPr>
      <w:r w:rsidRPr="00B83FC3">
        <w:rPr>
          <w:rFonts w:ascii="Times New Roman" w:hAnsi="Times New Roman" w:cs="Times New Roman"/>
          <w:sz w:val="24"/>
          <w:shd w:val="clear" w:color="auto" w:fill="FFFFFF"/>
          <w:lang w:val="id-ID"/>
        </w:rPr>
        <w:t>Emosional (Hati)</w:t>
      </w:r>
    </w:p>
    <w:p w:rsidR="00EF5D25" w:rsidRPr="00B83FC3" w:rsidRDefault="00EF5D25" w:rsidP="00EF5D25">
      <w:pPr>
        <w:pStyle w:val="ListParagraph"/>
        <w:tabs>
          <w:tab w:val="left" w:pos="-90"/>
          <w:tab w:val="left" w:pos="1080"/>
        </w:tabs>
        <w:spacing w:line="360" w:lineRule="auto"/>
        <w:jc w:val="both"/>
        <w:rPr>
          <w:rFonts w:ascii="Times New Roman" w:hAnsi="Times New Roman" w:cs="Times New Roman"/>
          <w:sz w:val="24"/>
          <w:shd w:val="clear" w:color="auto" w:fill="FFFFFF"/>
          <w:lang w:val="id-ID"/>
        </w:rPr>
      </w:pPr>
      <w:r w:rsidRPr="00B83FC3">
        <w:rPr>
          <w:rFonts w:ascii="Times New Roman" w:hAnsi="Times New Roman" w:cs="Times New Roman"/>
          <w:sz w:val="24"/>
          <w:shd w:val="clear" w:color="auto" w:fill="FFFFFF"/>
          <w:lang w:val="id-ID"/>
        </w:rPr>
        <w:t>Bagaimana pemuda Kristen harus mampu memproses dan menyatukan pikiran dan perasaan serta menghubungkannya dengan diri sendiri dan orang lain.. layaknya garam yang mampu memberi rasa pada makanan begitu juga dengan pemuda kristen yang harus memberi manfaat pada orang lain bukan hanya diri sendiri.</w:t>
      </w:r>
    </w:p>
    <w:p w:rsidR="00DE2E48" w:rsidRPr="00B83FC3" w:rsidRDefault="00EF5D25" w:rsidP="00DE2E48">
      <w:pPr>
        <w:pStyle w:val="ListParagraph"/>
        <w:numPr>
          <w:ilvl w:val="0"/>
          <w:numId w:val="16"/>
        </w:numPr>
        <w:tabs>
          <w:tab w:val="left" w:pos="-90"/>
          <w:tab w:val="left" w:pos="1080"/>
        </w:tabs>
        <w:spacing w:line="360" w:lineRule="auto"/>
        <w:jc w:val="both"/>
        <w:rPr>
          <w:rFonts w:ascii="Times New Roman" w:hAnsi="Times New Roman" w:cs="Times New Roman"/>
          <w:sz w:val="24"/>
          <w:shd w:val="clear" w:color="auto" w:fill="FFFFFF"/>
          <w:lang w:val="id-ID"/>
        </w:rPr>
      </w:pPr>
      <w:r w:rsidRPr="00B83FC3">
        <w:rPr>
          <w:rFonts w:ascii="Times New Roman" w:hAnsi="Times New Roman" w:cs="Times New Roman"/>
          <w:sz w:val="24"/>
          <w:shd w:val="clear" w:color="auto" w:fill="FFFFFF"/>
          <w:lang w:val="id-ID"/>
        </w:rPr>
        <w:t>Terinspirasi (Jiwa)</w:t>
      </w:r>
    </w:p>
    <w:p w:rsidR="00DE2E48" w:rsidRPr="00B83FC3" w:rsidRDefault="00DE2E48" w:rsidP="00DE2E48">
      <w:pPr>
        <w:pStyle w:val="ListParagraph"/>
        <w:tabs>
          <w:tab w:val="left" w:pos="-90"/>
          <w:tab w:val="left" w:pos="1080"/>
        </w:tabs>
        <w:spacing w:line="360" w:lineRule="auto"/>
        <w:jc w:val="both"/>
        <w:rPr>
          <w:rFonts w:ascii="Times New Roman" w:hAnsi="Times New Roman" w:cs="Times New Roman"/>
          <w:sz w:val="24"/>
          <w:shd w:val="clear" w:color="auto" w:fill="FFFFFF"/>
          <w:lang w:val="id-ID"/>
        </w:rPr>
      </w:pPr>
      <w:r w:rsidRPr="00B83FC3">
        <w:rPr>
          <w:rFonts w:ascii="Times New Roman" w:hAnsi="Times New Roman" w:cs="Times New Roman"/>
          <w:sz w:val="24"/>
          <w:shd w:val="clear" w:color="auto" w:fill="FFFFFF"/>
          <w:lang w:val="id-ID"/>
        </w:rPr>
        <w:t xml:space="preserve">Bagaimana pemuda </w:t>
      </w:r>
      <w:r w:rsidR="008B7643" w:rsidRPr="00B83FC3">
        <w:rPr>
          <w:rFonts w:ascii="Times New Roman" w:hAnsi="Times New Roman" w:cs="Times New Roman"/>
          <w:sz w:val="24"/>
          <w:shd w:val="clear" w:color="auto" w:fill="FFFFFF"/>
          <w:lang w:val="id-ID"/>
        </w:rPr>
        <w:t xml:space="preserve">Kristen harus </w:t>
      </w:r>
      <w:r w:rsidRPr="00B83FC3">
        <w:rPr>
          <w:rFonts w:ascii="Times New Roman" w:hAnsi="Times New Roman" w:cs="Times New Roman"/>
          <w:sz w:val="24"/>
          <w:shd w:val="clear" w:color="auto" w:fill="FFFFFF"/>
          <w:lang w:val="id-ID"/>
        </w:rPr>
        <w:t>mampu menggunakan tujuan, keyakinan, dan keutamaan keutamaan individu maupun kolektif dalam memengaruhi perubahan dan bertindak demi kebaikan. Pemuda kristen harus mampu tampil sebagai agen perubahan layaknya garam dan terang yang mempu mempengaruhi bukan dipengaruhi.</w:t>
      </w:r>
    </w:p>
    <w:p w:rsidR="00DE2E48" w:rsidRPr="00B83FC3" w:rsidRDefault="00DE2E48" w:rsidP="00DE2E48">
      <w:pPr>
        <w:pStyle w:val="ListParagraph"/>
        <w:numPr>
          <w:ilvl w:val="0"/>
          <w:numId w:val="16"/>
        </w:numPr>
        <w:tabs>
          <w:tab w:val="left" w:pos="-90"/>
          <w:tab w:val="left" w:pos="1080"/>
        </w:tabs>
        <w:spacing w:line="360" w:lineRule="auto"/>
        <w:jc w:val="both"/>
        <w:rPr>
          <w:rFonts w:ascii="Times New Roman" w:hAnsi="Times New Roman" w:cs="Times New Roman"/>
          <w:sz w:val="24"/>
          <w:shd w:val="clear" w:color="auto" w:fill="FFFFFF"/>
          <w:lang w:val="id-ID"/>
        </w:rPr>
      </w:pPr>
      <w:r w:rsidRPr="00B83FC3">
        <w:rPr>
          <w:rFonts w:ascii="Times New Roman" w:hAnsi="Times New Roman" w:cs="Times New Roman"/>
          <w:sz w:val="24"/>
          <w:shd w:val="clear" w:color="auto" w:fill="FFFFFF"/>
          <w:lang w:val="id-ID"/>
        </w:rPr>
        <w:t>Fisik (Tubuh)</w:t>
      </w:r>
    </w:p>
    <w:p w:rsidR="00DE2E48" w:rsidRPr="00B83FC3" w:rsidRDefault="008B7643" w:rsidP="00DE2E48">
      <w:pPr>
        <w:pStyle w:val="ListParagraph"/>
        <w:tabs>
          <w:tab w:val="left" w:pos="-90"/>
          <w:tab w:val="left" w:pos="1080"/>
        </w:tabs>
        <w:spacing w:line="360" w:lineRule="auto"/>
        <w:jc w:val="both"/>
        <w:rPr>
          <w:rFonts w:ascii="Times New Roman" w:hAnsi="Times New Roman" w:cs="Times New Roman"/>
          <w:sz w:val="24"/>
          <w:shd w:val="clear" w:color="auto" w:fill="FFFFFF"/>
          <w:lang w:val="id-ID"/>
        </w:rPr>
      </w:pPr>
      <w:r w:rsidRPr="00B83FC3">
        <w:rPr>
          <w:rFonts w:ascii="Times New Roman" w:hAnsi="Times New Roman" w:cs="Times New Roman"/>
          <w:sz w:val="24"/>
          <w:shd w:val="clear" w:color="auto" w:fill="FFFFFF"/>
          <w:lang w:val="id-ID"/>
        </w:rPr>
        <w:t xml:space="preserve">Bagaimana pemuda Kristen harus mampu meningkatkan dan menjaga kesehatan, termasuk mereka yang ada di sekitar, sehingga pemuda Kristen siap menggunakan energi  yang dibutuhkan untuk melakukan transformasi pribadi maupun sistem. </w:t>
      </w:r>
    </w:p>
    <w:p w:rsidR="00620856" w:rsidRPr="00B83FC3" w:rsidRDefault="00620856" w:rsidP="00620856">
      <w:pPr>
        <w:tabs>
          <w:tab w:val="left" w:pos="-90"/>
          <w:tab w:val="left" w:pos="1080"/>
        </w:tabs>
        <w:spacing w:line="360" w:lineRule="auto"/>
        <w:jc w:val="both"/>
        <w:rPr>
          <w:rFonts w:ascii="Times New Roman" w:hAnsi="Times New Roman" w:cs="Times New Roman"/>
          <w:sz w:val="24"/>
          <w:shd w:val="clear" w:color="auto" w:fill="FFFFFF"/>
          <w:lang w:val="id-ID"/>
        </w:rPr>
      </w:pPr>
    </w:p>
    <w:p w:rsidR="00620856" w:rsidRPr="00B83FC3" w:rsidRDefault="00620856" w:rsidP="00620856">
      <w:pPr>
        <w:tabs>
          <w:tab w:val="left" w:pos="-90"/>
          <w:tab w:val="left" w:pos="1080"/>
        </w:tabs>
        <w:spacing w:line="360" w:lineRule="auto"/>
        <w:jc w:val="both"/>
        <w:rPr>
          <w:rFonts w:ascii="Times New Roman" w:hAnsi="Times New Roman" w:cs="Times New Roman"/>
          <w:sz w:val="24"/>
          <w:shd w:val="clear" w:color="auto" w:fill="FFFFFF"/>
          <w:lang w:val="id-ID"/>
        </w:rPr>
      </w:pPr>
    </w:p>
    <w:p w:rsidR="00620856" w:rsidRPr="00B83FC3" w:rsidRDefault="00620856" w:rsidP="00620856">
      <w:pPr>
        <w:tabs>
          <w:tab w:val="left" w:pos="-90"/>
          <w:tab w:val="left" w:pos="1080"/>
        </w:tabs>
        <w:spacing w:line="360" w:lineRule="auto"/>
        <w:jc w:val="center"/>
        <w:rPr>
          <w:rFonts w:ascii="Times New Roman" w:hAnsi="Times New Roman" w:cs="Times New Roman"/>
          <w:b/>
          <w:sz w:val="24"/>
          <w:shd w:val="clear" w:color="auto" w:fill="FFFFFF"/>
          <w:lang w:val="id-ID"/>
        </w:rPr>
      </w:pPr>
      <w:r w:rsidRPr="00B83FC3">
        <w:rPr>
          <w:rFonts w:ascii="Times New Roman" w:hAnsi="Times New Roman" w:cs="Times New Roman"/>
          <w:b/>
          <w:sz w:val="24"/>
          <w:shd w:val="clear" w:color="auto" w:fill="FFFFFF"/>
          <w:lang w:val="id-ID"/>
        </w:rPr>
        <w:lastRenderedPageBreak/>
        <w:t>KESIMPULAN</w:t>
      </w:r>
    </w:p>
    <w:p w:rsidR="0035675F" w:rsidRPr="00B83FC3" w:rsidRDefault="0035675F" w:rsidP="0035675F">
      <w:pPr>
        <w:tabs>
          <w:tab w:val="left" w:pos="-90"/>
          <w:tab w:val="left" w:pos="720"/>
        </w:tabs>
        <w:spacing w:after="0" w:line="360" w:lineRule="auto"/>
        <w:jc w:val="both"/>
        <w:rPr>
          <w:rFonts w:ascii="Times New Roman" w:hAnsi="Times New Roman" w:cs="Times New Roman"/>
          <w:sz w:val="24"/>
          <w:lang w:val="id-ID"/>
        </w:rPr>
      </w:pPr>
      <w:r w:rsidRPr="00B83FC3">
        <w:rPr>
          <w:rFonts w:ascii="Times New Roman" w:hAnsi="Times New Roman" w:cs="Times New Roman"/>
          <w:sz w:val="24"/>
          <w:szCs w:val="24"/>
          <w:lang w:val="id-ID"/>
        </w:rPr>
        <w:tab/>
      </w:r>
      <w:r w:rsidRPr="00B83FC3">
        <w:rPr>
          <w:rFonts w:ascii="Times New Roman" w:hAnsi="Times New Roman" w:cs="Times New Roman"/>
          <w:sz w:val="24"/>
          <w:szCs w:val="24"/>
        </w:rPr>
        <w:t xml:space="preserve">Revolusi industri merupakan sebuah perubahan </w:t>
      </w:r>
      <w:proofErr w:type="gramStart"/>
      <w:r w:rsidRPr="00B83FC3">
        <w:rPr>
          <w:rFonts w:ascii="Times New Roman" w:hAnsi="Times New Roman" w:cs="Times New Roman"/>
          <w:sz w:val="24"/>
          <w:szCs w:val="24"/>
        </w:rPr>
        <w:t>cara</w:t>
      </w:r>
      <w:proofErr w:type="gramEnd"/>
      <w:r w:rsidRPr="00B83FC3">
        <w:rPr>
          <w:rFonts w:ascii="Times New Roman" w:hAnsi="Times New Roman" w:cs="Times New Roman"/>
          <w:sz w:val="24"/>
          <w:szCs w:val="24"/>
        </w:rPr>
        <w:t xml:space="preserve"> hidup manusia dan proses kerja secara fundamental, dimana adanya kemajuan</w:t>
      </w:r>
      <w:r w:rsidRPr="00B83FC3">
        <w:rPr>
          <w:rStyle w:val="apple-converted-space"/>
          <w:rFonts w:ascii="Times New Roman" w:hAnsi="Times New Roman" w:cs="Times New Roman"/>
          <w:sz w:val="24"/>
          <w:szCs w:val="24"/>
        </w:rPr>
        <w:t> </w:t>
      </w:r>
      <w:hyperlink r:id="rId43" w:history="1">
        <w:r w:rsidRPr="00B83FC3">
          <w:rPr>
            <w:rStyle w:val="Hyperlink"/>
            <w:rFonts w:ascii="Times New Roman" w:hAnsi="Times New Roman" w:cs="Times New Roman"/>
            <w:color w:val="auto"/>
            <w:sz w:val="24"/>
            <w:szCs w:val="24"/>
            <w:u w:val="none"/>
          </w:rPr>
          <w:t>teknologi</w:t>
        </w:r>
      </w:hyperlink>
      <w:r w:rsidRPr="00B83FC3">
        <w:rPr>
          <w:rStyle w:val="apple-converted-space"/>
          <w:rFonts w:ascii="Times New Roman" w:hAnsi="Times New Roman" w:cs="Times New Roman"/>
          <w:sz w:val="24"/>
          <w:szCs w:val="24"/>
        </w:rPr>
        <w:t> </w:t>
      </w:r>
      <w:r w:rsidRPr="00B83FC3">
        <w:rPr>
          <w:rFonts w:ascii="Times New Roman" w:hAnsi="Times New Roman" w:cs="Times New Roman"/>
          <w:sz w:val="24"/>
          <w:szCs w:val="24"/>
        </w:rPr>
        <w:t>informasi dapat mengintegrasikan dalam dunia kehidupan dengan</w:t>
      </w:r>
      <w:r w:rsidRPr="00B83FC3">
        <w:rPr>
          <w:rStyle w:val="apple-converted-space"/>
          <w:rFonts w:ascii="Times New Roman" w:hAnsi="Times New Roman" w:cs="Times New Roman"/>
          <w:sz w:val="24"/>
          <w:szCs w:val="24"/>
        </w:rPr>
        <w:t> </w:t>
      </w:r>
      <w:hyperlink r:id="rId44" w:history="1">
        <w:r w:rsidRPr="00B83FC3">
          <w:rPr>
            <w:rStyle w:val="Hyperlink"/>
            <w:rFonts w:ascii="Times New Roman" w:hAnsi="Times New Roman" w:cs="Times New Roman"/>
            <w:color w:val="auto"/>
            <w:sz w:val="24"/>
            <w:szCs w:val="24"/>
            <w:u w:val="none"/>
          </w:rPr>
          <w:t>digital</w:t>
        </w:r>
      </w:hyperlink>
      <w:r w:rsidRPr="00B83FC3">
        <w:rPr>
          <w:rStyle w:val="apple-converted-space"/>
          <w:rFonts w:ascii="Times New Roman" w:hAnsi="Times New Roman" w:cs="Times New Roman"/>
          <w:sz w:val="24"/>
          <w:szCs w:val="24"/>
        </w:rPr>
        <w:t> </w:t>
      </w:r>
      <w:r w:rsidRPr="00B83FC3">
        <w:rPr>
          <w:rFonts w:ascii="Times New Roman" w:hAnsi="Times New Roman" w:cs="Times New Roman"/>
          <w:sz w:val="24"/>
          <w:szCs w:val="24"/>
        </w:rPr>
        <w:t>yang dapat memberikan dampak disiplin ilmu.</w:t>
      </w:r>
      <w:r w:rsidRPr="00B83FC3">
        <w:rPr>
          <w:rFonts w:ascii="Times New Roman" w:hAnsi="Times New Roman" w:cs="Times New Roman"/>
          <w:sz w:val="24"/>
          <w:szCs w:val="24"/>
          <w:lang w:val="id-ID"/>
        </w:rPr>
        <w:t xml:space="preserve"> Revolusi industri 4.0 ditandai dengan </w:t>
      </w:r>
      <w:r w:rsidRPr="00B83FC3">
        <w:rPr>
          <w:rFonts w:ascii="Times New Roman" w:hAnsi="Times New Roman" w:cs="Times New Roman"/>
          <w:sz w:val="24"/>
        </w:rPr>
        <w:t>digitalisasi dan otomatisasi perpaduan internet dengan manufaktur</w:t>
      </w:r>
      <w:r w:rsidRPr="00B83FC3">
        <w:rPr>
          <w:rFonts w:ascii="Times New Roman" w:hAnsi="Times New Roman" w:cs="Times New Roman"/>
          <w:sz w:val="24"/>
          <w:lang w:val="id-ID"/>
        </w:rPr>
        <w:t>. Revolusi industri 4.0 tentunya meberi dampak dan perubahan pada manusia khususnya pada pemuda kristen.</w:t>
      </w:r>
    </w:p>
    <w:p w:rsidR="0035675F" w:rsidRPr="00B83FC3" w:rsidRDefault="0035675F" w:rsidP="0035675F">
      <w:pPr>
        <w:tabs>
          <w:tab w:val="left" w:pos="-90"/>
          <w:tab w:val="left" w:pos="720"/>
        </w:tabs>
        <w:spacing w:after="0" w:line="360" w:lineRule="auto"/>
        <w:jc w:val="both"/>
        <w:rPr>
          <w:rFonts w:ascii="Times New Roman" w:eastAsia="Dotum" w:hAnsi="Times New Roman" w:cs="Times New Roman"/>
          <w:sz w:val="24"/>
          <w:szCs w:val="24"/>
          <w:lang w:val="id-ID"/>
        </w:rPr>
      </w:pPr>
      <w:r w:rsidRPr="00B83FC3">
        <w:rPr>
          <w:rFonts w:ascii="Times New Roman" w:hAnsi="Times New Roman" w:cs="Times New Roman"/>
          <w:sz w:val="24"/>
          <w:lang w:val="id-ID"/>
        </w:rPr>
        <w:tab/>
        <w:t xml:space="preserve">Pemuda kristen adalah ia yang </w:t>
      </w:r>
      <w:r w:rsidRPr="00B83FC3">
        <w:rPr>
          <w:rFonts w:ascii="Times New Roman" w:eastAsia="Dotum" w:hAnsi="Times New Roman" w:cs="Times New Roman"/>
          <w:sz w:val="24"/>
          <w:szCs w:val="18"/>
        </w:rPr>
        <w:t>berani menempatkan dirinya di garda terdepan dalam mewujudkan kedamaian, kesejahteraan, keadilan, kebenaran, keutuhan ciptaan</w:t>
      </w:r>
      <w:r w:rsidRPr="00B83FC3">
        <w:rPr>
          <w:rFonts w:ascii="Times New Roman" w:eastAsia="Dotum" w:hAnsi="Times New Roman" w:cs="Times New Roman"/>
          <w:sz w:val="24"/>
          <w:szCs w:val="18"/>
          <w:lang w:val="id-ID"/>
        </w:rPr>
        <w:t xml:space="preserve"> yang berdasarkan kasih</w:t>
      </w:r>
      <w:r w:rsidRPr="00B83FC3">
        <w:rPr>
          <w:rFonts w:ascii="Times New Roman" w:eastAsia="Dotum" w:hAnsi="Times New Roman" w:cs="Times New Roman"/>
          <w:sz w:val="24"/>
          <w:szCs w:val="24"/>
          <w:lang w:val="id-ID"/>
        </w:rPr>
        <w:t xml:space="preserve">, </w:t>
      </w:r>
      <w:r w:rsidRPr="00B83FC3">
        <w:rPr>
          <w:rFonts w:ascii="Times New Roman" w:eastAsia="Dotum" w:hAnsi="Times New Roman" w:cs="Times New Roman"/>
          <w:sz w:val="24"/>
          <w:szCs w:val="24"/>
        </w:rPr>
        <w:t>Dengan kata lain, pemuda Kristen harus menjadi pelopor terwujudnya "</w:t>
      </w:r>
      <w:r w:rsidRPr="00B83FC3">
        <w:rPr>
          <w:rFonts w:ascii="Times New Roman" w:eastAsia="Dotum" w:hAnsi="Times New Roman" w:cs="Times New Roman"/>
          <w:i/>
          <w:iCs/>
          <w:sz w:val="24"/>
          <w:szCs w:val="24"/>
          <w:bdr w:val="none" w:sz="0" w:space="0" w:color="auto" w:frame="1"/>
        </w:rPr>
        <w:t>Shalom</w:t>
      </w:r>
      <w:r w:rsidRPr="00B83FC3">
        <w:rPr>
          <w:rStyle w:val="apple-converted-space"/>
          <w:rFonts w:ascii="Times New Roman" w:eastAsia="Dotum" w:hAnsi="Times New Roman" w:cs="Times New Roman"/>
          <w:sz w:val="24"/>
          <w:szCs w:val="24"/>
        </w:rPr>
        <w:t> </w:t>
      </w:r>
      <w:r w:rsidRPr="00B83FC3">
        <w:rPr>
          <w:rFonts w:ascii="Times New Roman" w:eastAsia="Dotum" w:hAnsi="Times New Roman" w:cs="Times New Roman"/>
          <w:sz w:val="24"/>
          <w:szCs w:val="24"/>
        </w:rPr>
        <w:t xml:space="preserve">Allah" di </w:t>
      </w:r>
      <w:r w:rsidRPr="00B83FC3">
        <w:rPr>
          <w:rFonts w:ascii="Times New Roman" w:eastAsia="Dotum" w:hAnsi="Times New Roman" w:cs="Times New Roman"/>
          <w:sz w:val="24"/>
          <w:szCs w:val="24"/>
          <w:lang w:val="id-ID"/>
        </w:rPr>
        <w:t>tengah tantangan zaman</w:t>
      </w:r>
      <w:r w:rsidRPr="00B83FC3">
        <w:rPr>
          <w:rFonts w:ascii="Times New Roman" w:eastAsia="Dotum" w:hAnsi="Times New Roman" w:cs="Times New Roman"/>
          <w:sz w:val="24"/>
          <w:szCs w:val="24"/>
        </w:rPr>
        <w:t xml:space="preserve"> ini</w:t>
      </w:r>
      <w:r w:rsidRPr="00B83FC3">
        <w:rPr>
          <w:rFonts w:ascii="Times New Roman" w:eastAsia="Dotum" w:hAnsi="Times New Roman" w:cs="Times New Roman"/>
          <w:sz w:val="24"/>
          <w:szCs w:val="24"/>
          <w:lang w:val="id-ID"/>
        </w:rPr>
        <w:t>.</w:t>
      </w:r>
      <w:r w:rsidR="00E63899" w:rsidRPr="00B83FC3">
        <w:rPr>
          <w:rFonts w:ascii="Times New Roman" w:eastAsia="Dotum" w:hAnsi="Times New Roman" w:cs="Times New Roman"/>
          <w:sz w:val="24"/>
          <w:szCs w:val="24"/>
          <w:lang w:val="id-ID"/>
        </w:rPr>
        <w:t xml:space="preserve"> Ditengah revolusi industri 4.0 pemuda kristen harus mampu berperan aktif dalam memnyikapinya dengan cara menjadi garam dan terang di tengah tantang revolusi industri 4.0. dalam menyikapi tantang revolusi industri 4.0 pemuda dituntut untuk meralisasikan 4 peran kecerdasan diantaranya: </w:t>
      </w:r>
      <w:r w:rsidR="00E63899" w:rsidRPr="00B83FC3">
        <w:rPr>
          <w:rFonts w:ascii="Times New Roman" w:eastAsia="Dotum" w:hAnsi="Times New Roman" w:cs="Times New Roman"/>
          <w:i/>
          <w:sz w:val="24"/>
          <w:szCs w:val="24"/>
          <w:lang w:val="id-ID"/>
        </w:rPr>
        <w:t xml:space="preserve">a) </w:t>
      </w:r>
      <w:r w:rsidR="00E63899" w:rsidRPr="00B83FC3">
        <w:rPr>
          <w:rFonts w:ascii="Times New Roman" w:eastAsia="Dotum" w:hAnsi="Times New Roman" w:cs="Times New Roman"/>
          <w:sz w:val="24"/>
          <w:szCs w:val="24"/>
          <w:lang w:val="id-ID"/>
        </w:rPr>
        <w:t xml:space="preserve">Kontektual (Pikiran), </w:t>
      </w:r>
      <w:r w:rsidR="00E63899" w:rsidRPr="00B83FC3">
        <w:rPr>
          <w:rFonts w:ascii="Times New Roman" w:eastAsia="Dotum" w:hAnsi="Times New Roman" w:cs="Times New Roman"/>
          <w:i/>
          <w:sz w:val="24"/>
          <w:szCs w:val="24"/>
          <w:lang w:val="id-ID"/>
        </w:rPr>
        <w:t xml:space="preserve">b) </w:t>
      </w:r>
      <w:r w:rsidR="00E63899" w:rsidRPr="00B83FC3">
        <w:rPr>
          <w:rFonts w:ascii="Times New Roman" w:eastAsia="Dotum" w:hAnsi="Times New Roman" w:cs="Times New Roman"/>
          <w:sz w:val="24"/>
          <w:szCs w:val="24"/>
          <w:lang w:val="id-ID"/>
        </w:rPr>
        <w:t>Emosional (Hati),</w:t>
      </w:r>
      <w:r w:rsidR="00E63899" w:rsidRPr="00B83FC3">
        <w:rPr>
          <w:rFonts w:ascii="Times New Roman" w:eastAsia="Dotum" w:hAnsi="Times New Roman" w:cs="Times New Roman"/>
          <w:i/>
          <w:sz w:val="24"/>
          <w:szCs w:val="24"/>
          <w:lang w:val="id-ID"/>
        </w:rPr>
        <w:t xml:space="preserve"> c) </w:t>
      </w:r>
      <w:r w:rsidR="00E63899" w:rsidRPr="00B83FC3">
        <w:rPr>
          <w:rFonts w:ascii="Times New Roman" w:eastAsia="Dotum" w:hAnsi="Times New Roman" w:cs="Times New Roman"/>
          <w:sz w:val="24"/>
          <w:szCs w:val="24"/>
          <w:lang w:val="id-ID"/>
        </w:rPr>
        <w:t>Terinspirasi (Jiwa), dan</w:t>
      </w:r>
      <w:r w:rsidR="00E63899" w:rsidRPr="00B83FC3">
        <w:rPr>
          <w:rFonts w:ascii="Times New Roman" w:eastAsia="Dotum" w:hAnsi="Times New Roman" w:cs="Times New Roman"/>
          <w:i/>
          <w:sz w:val="24"/>
          <w:szCs w:val="24"/>
          <w:lang w:val="id-ID"/>
        </w:rPr>
        <w:t xml:space="preserve"> d) </w:t>
      </w:r>
      <w:r w:rsidR="00E63899" w:rsidRPr="00B83FC3">
        <w:rPr>
          <w:rFonts w:ascii="Times New Roman" w:eastAsia="Dotum" w:hAnsi="Times New Roman" w:cs="Times New Roman"/>
          <w:sz w:val="24"/>
          <w:szCs w:val="24"/>
          <w:lang w:val="id-ID"/>
        </w:rPr>
        <w:t xml:space="preserve">Fisik (Tubuh). </w:t>
      </w:r>
    </w:p>
    <w:p w:rsidR="00B757D8" w:rsidRDefault="00B757D8" w:rsidP="0035675F">
      <w:pPr>
        <w:tabs>
          <w:tab w:val="left" w:pos="-90"/>
          <w:tab w:val="left" w:pos="720"/>
        </w:tabs>
        <w:spacing w:after="0" w:line="360" w:lineRule="auto"/>
        <w:jc w:val="both"/>
        <w:rPr>
          <w:rFonts w:ascii="Times New Roman" w:eastAsia="Dotum" w:hAnsi="Times New Roman" w:cs="Times New Roman"/>
          <w:color w:val="111111"/>
          <w:sz w:val="24"/>
          <w:szCs w:val="24"/>
          <w:lang w:val="id-ID"/>
        </w:rPr>
      </w:pPr>
    </w:p>
    <w:p w:rsidR="00B757D8" w:rsidRDefault="00B757D8" w:rsidP="0035675F">
      <w:pPr>
        <w:tabs>
          <w:tab w:val="left" w:pos="-90"/>
          <w:tab w:val="left" w:pos="720"/>
        </w:tabs>
        <w:spacing w:after="0" w:line="360" w:lineRule="auto"/>
        <w:jc w:val="both"/>
        <w:rPr>
          <w:rFonts w:ascii="Times New Roman" w:eastAsia="Dotum" w:hAnsi="Times New Roman" w:cs="Times New Roman"/>
          <w:color w:val="111111"/>
          <w:sz w:val="24"/>
          <w:szCs w:val="24"/>
          <w:lang w:val="id-ID"/>
        </w:rPr>
      </w:pPr>
    </w:p>
    <w:p w:rsidR="00B757D8" w:rsidRDefault="00B757D8" w:rsidP="00B757D8">
      <w:pPr>
        <w:tabs>
          <w:tab w:val="left" w:pos="-90"/>
          <w:tab w:val="left" w:pos="720"/>
        </w:tabs>
        <w:spacing w:after="0" w:line="360" w:lineRule="auto"/>
        <w:jc w:val="center"/>
        <w:rPr>
          <w:rFonts w:ascii="Times New Roman" w:eastAsia="Dotum" w:hAnsi="Times New Roman" w:cs="Times New Roman"/>
          <w:b/>
          <w:color w:val="111111"/>
          <w:sz w:val="24"/>
          <w:szCs w:val="24"/>
          <w:lang w:val="id-ID"/>
        </w:rPr>
      </w:pPr>
      <w:r>
        <w:rPr>
          <w:rFonts w:ascii="Times New Roman" w:eastAsia="Dotum" w:hAnsi="Times New Roman" w:cs="Times New Roman"/>
          <w:b/>
          <w:color w:val="111111"/>
          <w:sz w:val="24"/>
          <w:szCs w:val="24"/>
          <w:lang w:val="id-ID"/>
        </w:rPr>
        <w:t>DAFTAR PUSTAKA</w:t>
      </w:r>
    </w:p>
    <w:p w:rsidR="00B83FC3" w:rsidRDefault="00B83FC3" w:rsidP="00B757D8">
      <w:pPr>
        <w:tabs>
          <w:tab w:val="left" w:pos="-90"/>
          <w:tab w:val="left" w:pos="720"/>
        </w:tabs>
        <w:spacing w:after="0" w:line="360" w:lineRule="auto"/>
        <w:jc w:val="center"/>
        <w:rPr>
          <w:rFonts w:ascii="Times New Roman" w:eastAsia="Dotum" w:hAnsi="Times New Roman" w:cs="Times New Roman"/>
          <w:b/>
          <w:color w:val="111111"/>
          <w:sz w:val="24"/>
          <w:szCs w:val="24"/>
          <w:lang w:val="id-ID"/>
        </w:rPr>
      </w:pPr>
    </w:p>
    <w:p w:rsidR="00B83FC3" w:rsidRDefault="00B83FC3" w:rsidP="00B83FC3">
      <w:pPr>
        <w:jc w:val="both"/>
        <w:rPr>
          <w:rFonts w:ascii="Times New Roman" w:hAnsi="Times New Roman" w:cs="Times New Roman"/>
          <w:sz w:val="24"/>
          <w:lang w:val="id-ID"/>
        </w:rPr>
      </w:pPr>
      <w:r w:rsidRPr="004D6EE6">
        <w:rPr>
          <w:rFonts w:ascii="Times New Roman" w:hAnsi="Times New Roman" w:cs="Times New Roman"/>
          <w:sz w:val="24"/>
        </w:rPr>
        <w:t>Arbi Sanit</w:t>
      </w:r>
      <w:r w:rsidRPr="004D6EE6">
        <w:rPr>
          <w:rFonts w:ascii="Times New Roman" w:hAnsi="Times New Roman" w:cs="Times New Roman"/>
          <w:sz w:val="24"/>
          <w:lang w:val="id-ID"/>
        </w:rPr>
        <w:t>. (1985)</w:t>
      </w:r>
      <w:r w:rsidRPr="004D6EE6">
        <w:rPr>
          <w:rFonts w:ascii="Times New Roman" w:hAnsi="Times New Roman" w:cs="Times New Roman"/>
          <w:sz w:val="24"/>
        </w:rPr>
        <w:t xml:space="preserve"> </w:t>
      </w:r>
      <w:r w:rsidRPr="004D6EE6">
        <w:rPr>
          <w:rFonts w:ascii="Times New Roman" w:hAnsi="Times New Roman" w:cs="Times New Roman"/>
          <w:b/>
          <w:sz w:val="24"/>
        </w:rPr>
        <w:t>Perwakilan Politik di Indoensia</w:t>
      </w:r>
      <w:r w:rsidRPr="004D6EE6">
        <w:rPr>
          <w:rFonts w:ascii="Times New Roman" w:hAnsi="Times New Roman" w:cs="Times New Roman"/>
          <w:sz w:val="24"/>
        </w:rPr>
        <w:t>, Jakarta</w:t>
      </w:r>
    </w:p>
    <w:p w:rsidR="00B83FC3" w:rsidRDefault="00B83FC3" w:rsidP="00B83FC3">
      <w:pPr>
        <w:ind w:left="540" w:hanging="540"/>
        <w:jc w:val="both"/>
        <w:rPr>
          <w:rFonts w:ascii="Times New Roman" w:hAnsi="Times New Roman" w:cs="Times New Roman"/>
          <w:sz w:val="24"/>
          <w:lang w:val="id-ID"/>
        </w:rPr>
      </w:pPr>
      <w:r w:rsidRPr="004D6EE6">
        <w:rPr>
          <w:rFonts w:ascii="Times New Roman" w:hAnsi="Times New Roman" w:cs="Times New Roman"/>
          <w:sz w:val="24"/>
          <w:lang w:val="id-ID"/>
        </w:rPr>
        <w:t xml:space="preserve">Chris skinner. (2019) </w:t>
      </w:r>
      <w:r w:rsidRPr="004D6EE6">
        <w:rPr>
          <w:rFonts w:ascii="Times New Roman" w:hAnsi="Times New Roman" w:cs="Times New Roman"/>
          <w:b/>
          <w:sz w:val="24"/>
          <w:lang w:val="id-ID"/>
        </w:rPr>
        <w:t xml:space="preserve">Manusia Digita, Revolusi Industri 4.0 Melibatkan Semua Orang, </w:t>
      </w:r>
      <w:r w:rsidRPr="004D6EE6">
        <w:rPr>
          <w:rFonts w:ascii="Times New Roman" w:hAnsi="Times New Roman" w:cs="Times New Roman"/>
          <w:sz w:val="24"/>
          <w:lang w:val="id-ID"/>
        </w:rPr>
        <w:t>Elex Media Komputindo, Jakarta</w:t>
      </w:r>
    </w:p>
    <w:p w:rsidR="00B83FC3" w:rsidRDefault="00B83FC3" w:rsidP="00B83FC3">
      <w:pPr>
        <w:ind w:left="540" w:hanging="540"/>
        <w:jc w:val="both"/>
        <w:rPr>
          <w:rFonts w:ascii="Times New Roman" w:hAnsi="Times New Roman" w:cs="Times New Roman"/>
          <w:sz w:val="24"/>
          <w:lang w:val="id-ID"/>
        </w:rPr>
      </w:pPr>
      <w:proofErr w:type="gramStart"/>
      <w:r w:rsidRPr="004D6EE6">
        <w:rPr>
          <w:rFonts w:ascii="Times New Roman" w:hAnsi="Times New Roman" w:cs="Times New Roman"/>
          <w:sz w:val="24"/>
        </w:rPr>
        <w:t>Edy Suhardono</w:t>
      </w:r>
      <w:r w:rsidRPr="004D6EE6">
        <w:rPr>
          <w:rFonts w:ascii="Times New Roman" w:hAnsi="Times New Roman" w:cs="Times New Roman"/>
          <w:sz w:val="24"/>
          <w:lang w:val="id-ID"/>
        </w:rPr>
        <w:t>.</w:t>
      </w:r>
      <w:proofErr w:type="gramEnd"/>
      <w:r w:rsidRPr="004D6EE6">
        <w:rPr>
          <w:rFonts w:ascii="Times New Roman" w:hAnsi="Times New Roman" w:cs="Times New Roman"/>
          <w:sz w:val="24"/>
          <w:lang w:val="id-ID"/>
        </w:rPr>
        <w:t xml:space="preserve"> (1994)</w:t>
      </w:r>
      <w:r w:rsidRPr="004D6EE6">
        <w:rPr>
          <w:rFonts w:ascii="Times New Roman" w:hAnsi="Times New Roman" w:cs="Times New Roman"/>
          <w:sz w:val="24"/>
        </w:rPr>
        <w:t xml:space="preserve"> </w:t>
      </w:r>
      <w:r w:rsidRPr="004D6EE6">
        <w:rPr>
          <w:rFonts w:ascii="Times New Roman" w:hAnsi="Times New Roman" w:cs="Times New Roman"/>
          <w:b/>
          <w:sz w:val="24"/>
        </w:rPr>
        <w:t>Teori Peran (Konsep, Derivasi dan Implikasinya),</w:t>
      </w:r>
      <w:r w:rsidRPr="004D6EE6">
        <w:rPr>
          <w:rFonts w:ascii="Times New Roman" w:hAnsi="Times New Roman" w:cs="Times New Roman"/>
          <w:sz w:val="24"/>
        </w:rPr>
        <w:t xml:space="preserve"> PT Gramedia Pustaka Utama</w:t>
      </w:r>
      <w:r w:rsidRPr="004D6EE6">
        <w:rPr>
          <w:rFonts w:ascii="Times New Roman" w:hAnsi="Times New Roman" w:cs="Times New Roman"/>
          <w:sz w:val="24"/>
          <w:lang w:val="id-ID"/>
        </w:rPr>
        <w:t>, Jakarta</w:t>
      </w:r>
    </w:p>
    <w:p w:rsidR="00B83FC3" w:rsidRDefault="00B83FC3" w:rsidP="00B83FC3">
      <w:pPr>
        <w:ind w:left="540" w:hanging="540"/>
        <w:jc w:val="both"/>
        <w:rPr>
          <w:rFonts w:ascii="Times New Roman" w:hAnsi="Times New Roman" w:cs="Times New Roman"/>
          <w:sz w:val="24"/>
          <w:shd w:val="clear" w:color="auto" w:fill="FFFFFF"/>
          <w:lang w:val="id-ID"/>
        </w:rPr>
      </w:pPr>
      <w:proofErr w:type="gramStart"/>
      <w:r w:rsidRPr="004D6EE6">
        <w:rPr>
          <w:rFonts w:ascii="Times New Roman" w:hAnsi="Times New Roman" w:cs="Times New Roman"/>
          <w:sz w:val="24"/>
          <w:shd w:val="clear" w:color="auto" w:fill="FFFFFF"/>
        </w:rPr>
        <w:t>Hagner.</w:t>
      </w:r>
      <w:proofErr w:type="gramEnd"/>
      <w:r w:rsidRPr="004D6EE6">
        <w:rPr>
          <w:rFonts w:ascii="Times New Roman" w:hAnsi="Times New Roman" w:cs="Times New Roman"/>
          <w:sz w:val="24"/>
          <w:shd w:val="clear" w:color="auto" w:fill="FFFFFF"/>
        </w:rPr>
        <w:t xml:space="preserve"> </w:t>
      </w:r>
      <w:r w:rsidRPr="004D6EE6">
        <w:rPr>
          <w:rFonts w:ascii="Times New Roman" w:hAnsi="Times New Roman" w:cs="Times New Roman"/>
          <w:sz w:val="24"/>
          <w:shd w:val="clear" w:color="auto" w:fill="FFFFFF"/>
          <w:lang w:val="id-ID"/>
        </w:rPr>
        <w:t>(1993)</w:t>
      </w:r>
      <w:r w:rsidRPr="004D6EE6">
        <w:rPr>
          <w:rStyle w:val="apple-converted-space"/>
          <w:rFonts w:ascii="Times New Roman" w:hAnsi="Times New Roman" w:cs="Times New Roman"/>
          <w:sz w:val="24"/>
          <w:shd w:val="clear" w:color="auto" w:fill="FFFFFF"/>
        </w:rPr>
        <w:t> </w:t>
      </w:r>
      <w:r w:rsidRPr="004D6EE6">
        <w:rPr>
          <w:rFonts w:ascii="Times New Roman" w:hAnsi="Times New Roman" w:cs="Times New Roman"/>
          <w:b/>
          <w:i/>
          <w:iCs/>
          <w:sz w:val="24"/>
          <w:shd w:val="clear" w:color="auto" w:fill="FFFFFF"/>
        </w:rPr>
        <w:t>Word Biblical Commentary</w:t>
      </w:r>
      <w:r w:rsidRPr="004D6EE6">
        <w:rPr>
          <w:rFonts w:ascii="Times New Roman" w:hAnsi="Times New Roman" w:cs="Times New Roman"/>
          <w:b/>
          <w:i/>
          <w:iCs/>
          <w:sz w:val="24"/>
          <w:shd w:val="clear" w:color="auto" w:fill="FFFFFF"/>
          <w:lang w:val="id-ID"/>
        </w:rPr>
        <w:t xml:space="preserve"> volume 33A: Matthew 1-13</w:t>
      </w:r>
      <w:r w:rsidRPr="004D6EE6">
        <w:rPr>
          <w:rFonts w:ascii="Times New Roman" w:hAnsi="Times New Roman" w:cs="Times New Roman"/>
          <w:sz w:val="24"/>
          <w:shd w:val="clear" w:color="auto" w:fill="FFFFFF"/>
        </w:rPr>
        <w:t>,</w:t>
      </w:r>
      <w:r w:rsidRPr="004D6EE6">
        <w:rPr>
          <w:rFonts w:ascii="Times New Roman" w:hAnsi="Times New Roman" w:cs="Times New Roman"/>
          <w:sz w:val="24"/>
          <w:shd w:val="clear" w:color="auto" w:fill="FFFFFF"/>
          <w:lang w:val="id-ID"/>
        </w:rPr>
        <w:t xml:space="preserve"> </w:t>
      </w:r>
      <w:r w:rsidRPr="004D6EE6">
        <w:rPr>
          <w:rFonts w:ascii="Times New Roman" w:hAnsi="Times New Roman" w:cs="Times New Roman"/>
          <w:i/>
          <w:sz w:val="24"/>
          <w:shd w:val="clear" w:color="auto" w:fill="FFFFFF"/>
          <w:lang w:val="id-ID"/>
        </w:rPr>
        <w:t>Word Book Publisher</w:t>
      </w:r>
      <w:r w:rsidRPr="004D6EE6">
        <w:rPr>
          <w:rFonts w:ascii="Times New Roman" w:hAnsi="Times New Roman" w:cs="Times New Roman"/>
          <w:sz w:val="24"/>
          <w:shd w:val="clear" w:color="auto" w:fill="FFFFFF"/>
          <w:lang w:val="id-ID"/>
        </w:rPr>
        <w:t>, Dallas</w:t>
      </w:r>
    </w:p>
    <w:p w:rsidR="00B83FC3" w:rsidRDefault="00B83FC3" w:rsidP="00B83FC3">
      <w:pPr>
        <w:jc w:val="both"/>
        <w:rPr>
          <w:rFonts w:ascii="Times New Roman" w:hAnsi="Times New Roman" w:cs="Times New Roman"/>
          <w:sz w:val="24"/>
          <w:lang w:val="id-ID"/>
        </w:rPr>
      </w:pPr>
      <w:r>
        <w:rPr>
          <w:rFonts w:ascii="Times New Roman" w:hAnsi="Times New Roman" w:cs="Times New Roman"/>
          <w:sz w:val="24"/>
          <w:lang w:val="id-ID"/>
        </w:rPr>
        <w:t xml:space="preserve">Klaus Schwab. (2016) </w:t>
      </w:r>
      <w:r w:rsidRPr="004D6EE6">
        <w:rPr>
          <w:rFonts w:ascii="Times New Roman" w:hAnsi="Times New Roman" w:cs="Times New Roman"/>
          <w:sz w:val="24"/>
          <w:lang w:val="id-ID"/>
        </w:rPr>
        <w:t xml:space="preserve"> </w:t>
      </w:r>
      <w:r w:rsidRPr="004D6EE6">
        <w:rPr>
          <w:rFonts w:ascii="Times New Roman" w:hAnsi="Times New Roman" w:cs="Times New Roman"/>
          <w:b/>
          <w:sz w:val="24"/>
          <w:lang w:val="id-ID"/>
        </w:rPr>
        <w:t xml:space="preserve">Revolusi Industri Keempat, </w:t>
      </w:r>
      <w:r w:rsidRPr="004D6EE6">
        <w:rPr>
          <w:rFonts w:ascii="Times New Roman" w:hAnsi="Times New Roman" w:cs="Times New Roman"/>
          <w:sz w:val="24"/>
          <w:lang w:val="id-ID"/>
        </w:rPr>
        <w:t>PT Granmedia Pustaka Utama, Jakarta</w:t>
      </w:r>
    </w:p>
    <w:p w:rsidR="00B83FC3" w:rsidRDefault="00B83FC3" w:rsidP="00B83FC3">
      <w:pPr>
        <w:jc w:val="both"/>
        <w:rPr>
          <w:rFonts w:ascii="Times New Roman" w:hAnsi="Times New Roman" w:cs="Times New Roman"/>
          <w:sz w:val="24"/>
          <w:lang w:val="id-ID"/>
        </w:rPr>
      </w:pPr>
      <w:r>
        <w:rPr>
          <w:rFonts w:ascii="Times New Roman" w:hAnsi="Times New Roman" w:cs="Times New Roman"/>
          <w:sz w:val="24"/>
        </w:rPr>
        <w:t>Sarlito Wirawan Sarwono</w:t>
      </w:r>
      <w:r>
        <w:rPr>
          <w:rFonts w:ascii="Times New Roman" w:hAnsi="Times New Roman" w:cs="Times New Roman"/>
          <w:sz w:val="24"/>
          <w:lang w:val="id-ID"/>
        </w:rPr>
        <w:t xml:space="preserve">. (2015) </w:t>
      </w:r>
      <w:r w:rsidRPr="004D6EE6">
        <w:rPr>
          <w:rFonts w:ascii="Times New Roman" w:hAnsi="Times New Roman" w:cs="Times New Roman"/>
          <w:sz w:val="24"/>
        </w:rPr>
        <w:t xml:space="preserve"> </w:t>
      </w:r>
      <w:r w:rsidRPr="004D6EE6">
        <w:rPr>
          <w:rFonts w:ascii="Times New Roman" w:hAnsi="Times New Roman" w:cs="Times New Roman"/>
          <w:b/>
          <w:sz w:val="24"/>
        </w:rPr>
        <w:t>Teori- Teori Psikologi Sosial</w:t>
      </w:r>
      <w:r w:rsidRPr="004D6EE6">
        <w:rPr>
          <w:rFonts w:ascii="Times New Roman" w:hAnsi="Times New Roman" w:cs="Times New Roman"/>
          <w:sz w:val="24"/>
        </w:rPr>
        <w:t xml:space="preserve">, </w:t>
      </w:r>
      <w:r w:rsidRPr="004D6EE6">
        <w:rPr>
          <w:rFonts w:ascii="Times New Roman" w:hAnsi="Times New Roman" w:cs="Times New Roman"/>
          <w:sz w:val="24"/>
          <w:lang w:val="id-ID"/>
        </w:rPr>
        <w:t xml:space="preserve"> </w:t>
      </w:r>
      <w:r w:rsidRPr="004D6EE6">
        <w:rPr>
          <w:rFonts w:ascii="Times New Roman" w:hAnsi="Times New Roman" w:cs="Times New Roman"/>
          <w:sz w:val="24"/>
        </w:rPr>
        <w:t xml:space="preserve">Rajawali Pers, </w:t>
      </w:r>
      <w:r w:rsidRPr="004D6EE6">
        <w:rPr>
          <w:rFonts w:ascii="Times New Roman" w:hAnsi="Times New Roman" w:cs="Times New Roman"/>
          <w:sz w:val="24"/>
          <w:lang w:val="id-ID"/>
        </w:rPr>
        <w:t>Jakarta</w:t>
      </w:r>
    </w:p>
    <w:p w:rsidR="00B83FC3" w:rsidRDefault="00B83FC3" w:rsidP="00B83FC3">
      <w:pPr>
        <w:ind w:left="540" w:hanging="540"/>
        <w:jc w:val="both"/>
        <w:rPr>
          <w:rFonts w:ascii="Times New Roman" w:hAnsi="Times New Roman" w:cs="Times New Roman"/>
          <w:sz w:val="24"/>
          <w:lang w:val="id-ID"/>
        </w:rPr>
      </w:pPr>
      <w:r>
        <w:rPr>
          <w:rFonts w:ascii="Times New Roman" w:hAnsi="Times New Roman" w:cs="Times New Roman"/>
          <w:sz w:val="24"/>
          <w:lang w:val="id-ID"/>
        </w:rPr>
        <w:t xml:space="preserve">Satya V. E. (2018) </w:t>
      </w:r>
      <w:r w:rsidRPr="004D6EE6">
        <w:rPr>
          <w:rFonts w:ascii="Times New Roman" w:hAnsi="Times New Roman" w:cs="Times New Roman"/>
          <w:sz w:val="24"/>
          <w:lang w:val="id-ID"/>
        </w:rPr>
        <w:t xml:space="preserve"> </w:t>
      </w:r>
      <w:r w:rsidRPr="004D6EE6">
        <w:rPr>
          <w:rFonts w:ascii="Times New Roman" w:hAnsi="Times New Roman" w:cs="Times New Roman"/>
          <w:b/>
          <w:sz w:val="24"/>
          <w:lang w:val="id-ID"/>
        </w:rPr>
        <w:t xml:space="preserve">Kajian Singkat Terhadap Isu Aktual dan Strategis Strategi Indonesia Menghadapi 4.0, </w:t>
      </w:r>
      <w:r>
        <w:rPr>
          <w:rFonts w:ascii="Times New Roman" w:hAnsi="Times New Roman" w:cs="Times New Roman"/>
          <w:b/>
          <w:sz w:val="24"/>
          <w:lang w:val="id-ID"/>
        </w:rPr>
        <w:t xml:space="preserve"> </w:t>
      </w:r>
      <w:r w:rsidRPr="004D6EE6">
        <w:rPr>
          <w:rFonts w:ascii="Times New Roman" w:hAnsi="Times New Roman" w:cs="Times New Roman"/>
          <w:sz w:val="24"/>
          <w:lang w:val="id-ID"/>
        </w:rPr>
        <w:t xml:space="preserve">Bidang Ekonomi dan Kebijakan Publik </w:t>
      </w:r>
      <w:r>
        <w:rPr>
          <w:rFonts w:ascii="Times New Roman" w:hAnsi="Times New Roman" w:cs="Times New Roman"/>
          <w:sz w:val="24"/>
          <w:lang w:val="id-ID"/>
        </w:rPr>
        <w:t xml:space="preserve">, </w:t>
      </w:r>
      <w:r w:rsidRPr="004D6EE6">
        <w:rPr>
          <w:rFonts w:ascii="Times New Roman" w:hAnsi="Times New Roman" w:cs="Times New Roman"/>
          <w:sz w:val="24"/>
          <w:lang w:val="id-ID"/>
        </w:rPr>
        <w:t xml:space="preserve">Jakarta </w:t>
      </w:r>
    </w:p>
    <w:p w:rsidR="00B83FC3" w:rsidRDefault="00B83FC3" w:rsidP="00B83FC3">
      <w:pPr>
        <w:ind w:left="540" w:hanging="540"/>
        <w:jc w:val="both"/>
        <w:rPr>
          <w:rFonts w:ascii="Times New Roman" w:hAnsi="Times New Roman" w:cs="Times New Roman"/>
          <w:sz w:val="24"/>
          <w:lang w:val="id-ID"/>
        </w:rPr>
      </w:pPr>
      <w:r>
        <w:rPr>
          <w:rFonts w:ascii="Times New Roman" w:hAnsi="Times New Roman" w:cs="Times New Roman"/>
          <w:sz w:val="24"/>
          <w:lang w:val="id-ID"/>
        </w:rPr>
        <w:t xml:space="preserve">Surwadana H. (2017) </w:t>
      </w:r>
      <w:r w:rsidRPr="004D6EE6">
        <w:rPr>
          <w:rFonts w:ascii="Times New Roman" w:hAnsi="Times New Roman" w:cs="Times New Roman"/>
          <w:sz w:val="24"/>
          <w:lang w:val="id-ID"/>
        </w:rPr>
        <w:t xml:space="preserve"> </w:t>
      </w:r>
      <w:r w:rsidRPr="004D6EE6">
        <w:rPr>
          <w:rFonts w:ascii="Times New Roman" w:hAnsi="Times New Roman" w:cs="Times New Roman"/>
          <w:b/>
          <w:sz w:val="24"/>
          <w:lang w:val="id-ID"/>
        </w:rPr>
        <w:t xml:space="preserve">Revolusi industry 4.0 Berbasis Revolusi Mental, </w:t>
      </w:r>
      <w:r>
        <w:rPr>
          <w:rFonts w:ascii="Times New Roman" w:hAnsi="Times New Roman" w:cs="Times New Roman"/>
          <w:sz w:val="24"/>
          <w:lang w:val="id-ID"/>
        </w:rPr>
        <w:t>PT Jati Unik, Jakarta</w:t>
      </w:r>
    </w:p>
    <w:p w:rsidR="00B83FC3" w:rsidRDefault="00B83FC3" w:rsidP="00B83FC3">
      <w:pPr>
        <w:ind w:left="540" w:hanging="540"/>
        <w:jc w:val="both"/>
        <w:rPr>
          <w:rFonts w:ascii="Times New Roman" w:hAnsi="Times New Roman" w:cs="Times New Roman"/>
          <w:sz w:val="24"/>
          <w:lang w:val="id-ID"/>
        </w:rPr>
      </w:pPr>
      <w:r w:rsidRPr="004D6EE6">
        <w:rPr>
          <w:rFonts w:ascii="Times New Roman" w:hAnsi="Times New Roman" w:cs="Times New Roman"/>
          <w:sz w:val="24"/>
        </w:rPr>
        <w:lastRenderedPageBreak/>
        <w:t>Teddy Mulyana</w:t>
      </w:r>
      <w:r w:rsidRPr="004D6EE6">
        <w:rPr>
          <w:rFonts w:ascii="Times New Roman" w:hAnsi="Times New Roman" w:cs="Times New Roman"/>
          <w:sz w:val="24"/>
          <w:lang w:val="id-ID"/>
        </w:rPr>
        <w:t>. (2012)</w:t>
      </w:r>
      <w:r w:rsidRPr="004D6EE6">
        <w:rPr>
          <w:rFonts w:ascii="Times New Roman" w:hAnsi="Times New Roman" w:cs="Times New Roman"/>
          <w:sz w:val="24"/>
        </w:rPr>
        <w:t xml:space="preserve"> </w:t>
      </w:r>
      <w:r w:rsidRPr="004D6EE6">
        <w:rPr>
          <w:rFonts w:ascii="Times New Roman" w:hAnsi="Times New Roman" w:cs="Times New Roman"/>
          <w:b/>
          <w:sz w:val="24"/>
        </w:rPr>
        <w:t>Cultures and communication an Indonesian scholar’s perspective</w:t>
      </w:r>
      <w:r w:rsidRPr="004D6EE6">
        <w:rPr>
          <w:rFonts w:ascii="Times New Roman" w:hAnsi="Times New Roman" w:cs="Times New Roman"/>
          <w:sz w:val="24"/>
        </w:rPr>
        <w:t xml:space="preserve">, Remaja Rosdakrya, </w:t>
      </w:r>
      <w:r w:rsidRPr="004D6EE6">
        <w:rPr>
          <w:rFonts w:ascii="Times New Roman" w:hAnsi="Times New Roman" w:cs="Times New Roman"/>
          <w:sz w:val="24"/>
          <w:lang w:val="id-ID"/>
        </w:rPr>
        <w:t>Bandung</w:t>
      </w:r>
    </w:p>
    <w:p w:rsidR="00B83FC3" w:rsidRDefault="00B83FC3" w:rsidP="00B83FC3">
      <w:pPr>
        <w:ind w:left="540" w:hanging="540"/>
        <w:jc w:val="both"/>
        <w:rPr>
          <w:rFonts w:ascii="Times New Roman" w:hAnsi="Times New Roman" w:cs="Times New Roman"/>
          <w:sz w:val="24"/>
          <w:lang w:val="id-ID"/>
        </w:rPr>
      </w:pPr>
      <w:r w:rsidRPr="004D6EE6">
        <w:rPr>
          <w:rFonts w:ascii="Times New Roman" w:hAnsi="Times New Roman" w:cs="Times New Roman"/>
          <w:sz w:val="24"/>
          <w:shd w:val="clear" w:color="auto" w:fill="FFFFFF"/>
          <w:lang w:val="id-ID"/>
        </w:rPr>
        <w:t>William Barclay. (2003)</w:t>
      </w:r>
      <w:r w:rsidRPr="004D6EE6">
        <w:rPr>
          <w:rStyle w:val="apple-converted-space"/>
          <w:rFonts w:ascii="Times New Roman" w:hAnsi="Times New Roman" w:cs="Times New Roman"/>
          <w:sz w:val="24"/>
          <w:shd w:val="clear" w:color="auto" w:fill="FFFFFF"/>
          <w:lang w:val="id-ID"/>
        </w:rPr>
        <w:t> </w:t>
      </w:r>
      <w:r w:rsidRPr="004D6EE6">
        <w:rPr>
          <w:rFonts w:ascii="Times New Roman" w:hAnsi="Times New Roman" w:cs="Times New Roman"/>
          <w:b/>
          <w:iCs/>
          <w:sz w:val="24"/>
          <w:shd w:val="clear" w:color="auto" w:fill="FFFFFF"/>
          <w:lang w:val="id-ID"/>
        </w:rPr>
        <w:t>Pemahaman Alkitab Setiap Hari</w:t>
      </w:r>
      <w:r w:rsidRPr="004D6EE6">
        <w:rPr>
          <w:rFonts w:ascii="Times New Roman" w:hAnsi="Times New Roman" w:cs="Times New Roman"/>
          <w:b/>
          <w:bCs/>
          <w:i/>
          <w:iCs/>
          <w:sz w:val="24"/>
          <w:shd w:val="clear" w:color="auto" w:fill="FFFFFF"/>
          <w:lang w:val="id-ID"/>
        </w:rPr>
        <w:t>,</w:t>
      </w:r>
      <w:r w:rsidRPr="004D6EE6">
        <w:rPr>
          <w:rStyle w:val="apple-converted-space"/>
          <w:rFonts w:ascii="Times New Roman" w:hAnsi="Times New Roman" w:cs="Times New Roman"/>
          <w:sz w:val="24"/>
          <w:shd w:val="clear" w:color="auto" w:fill="FFFFFF"/>
          <w:lang w:val="id-ID"/>
        </w:rPr>
        <w:t> </w:t>
      </w:r>
      <w:r w:rsidRPr="004D6EE6">
        <w:rPr>
          <w:rFonts w:ascii="Times New Roman" w:hAnsi="Times New Roman" w:cs="Times New Roman"/>
          <w:sz w:val="24"/>
          <w:shd w:val="clear" w:color="auto" w:fill="FFFFFF"/>
        </w:rPr>
        <w:t>BPK Gunung Mulia, Jakarta</w:t>
      </w:r>
      <w:r w:rsidRPr="004D6EE6">
        <w:rPr>
          <w:rStyle w:val="apple-converted-space"/>
          <w:rFonts w:ascii="Times New Roman" w:hAnsi="Times New Roman" w:cs="Times New Roman"/>
          <w:sz w:val="24"/>
          <w:shd w:val="clear" w:color="auto" w:fill="FFFFFF"/>
        </w:rPr>
        <w:t> </w:t>
      </w:r>
    </w:p>
    <w:p w:rsidR="00B83FC3" w:rsidRPr="00B83FC3" w:rsidRDefault="00B83FC3" w:rsidP="00B83FC3">
      <w:pPr>
        <w:ind w:left="540" w:hanging="540"/>
        <w:jc w:val="both"/>
        <w:rPr>
          <w:rFonts w:ascii="Times New Roman" w:hAnsi="Times New Roman" w:cs="Times New Roman"/>
          <w:sz w:val="28"/>
          <w:lang w:val="id-ID"/>
        </w:rPr>
      </w:pPr>
      <w:r w:rsidRPr="00B83FC3">
        <w:rPr>
          <w:rFonts w:ascii="Times New Roman" w:hAnsi="Times New Roman" w:cs="Times New Roman"/>
          <w:sz w:val="24"/>
          <w:lang w:val="id-ID"/>
        </w:rPr>
        <w:t>Wikipedia (</w:t>
      </w:r>
      <w:hyperlink r:id="rId45" w:history="1">
        <w:r w:rsidRPr="00B83FC3">
          <w:rPr>
            <w:rStyle w:val="Hyperlink"/>
            <w:rFonts w:ascii="Times New Roman" w:hAnsi="Times New Roman" w:cs="Times New Roman"/>
            <w:sz w:val="24"/>
            <w:lang w:val="id-ID"/>
          </w:rPr>
          <w:t>https://id.wikipedia.org/wiki/Injil_Matius</w:t>
        </w:r>
      </w:hyperlink>
      <w:r w:rsidRPr="00B83FC3">
        <w:rPr>
          <w:rFonts w:ascii="Times New Roman" w:hAnsi="Times New Roman" w:cs="Times New Roman"/>
          <w:sz w:val="24"/>
          <w:lang w:val="id-ID"/>
        </w:rPr>
        <w:t xml:space="preserve"> dikutip pada 7 Oktober 2019 Pukul 21:45 WIT)</w:t>
      </w:r>
    </w:p>
    <w:p w:rsidR="00B83FC3" w:rsidRDefault="00B83FC3" w:rsidP="00B83FC3">
      <w:pPr>
        <w:ind w:left="540" w:hanging="540"/>
        <w:rPr>
          <w:rFonts w:ascii="Times New Roman" w:hAnsi="Times New Roman" w:cs="Times New Roman"/>
          <w:sz w:val="24"/>
          <w:lang w:val="id-ID"/>
        </w:rPr>
      </w:pPr>
    </w:p>
    <w:p w:rsidR="00B83FC3" w:rsidRDefault="00B83FC3" w:rsidP="00B83FC3">
      <w:pPr>
        <w:ind w:left="540" w:hanging="540"/>
        <w:jc w:val="both"/>
        <w:rPr>
          <w:rFonts w:ascii="Times New Roman" w:hAnsi="Times New Roman" w:cs="Times New Roman"/>
          <w:sz w:val="24"/>
          <w:lang w:val="id-ID"/>
        </w:rPr>
      </w:pPr>
    </w:p>
    <w:p w:rsidR="00B83FC3" w:rsidRPr="00B83FC3" w:rsidRDefault="00B83FC3" w:rsidP="00B83FC3">
      <w:pPr>
        <w:rPr>
          <w:rFonts w:ascii="Times New Roman" w:hAnsi="Times New Roman" w:cs="Times New Roman"/>
          <w:sz w:val="24"/>
          <w:lang w:val="id-ID"/>
        </w:rPr>
      </w:pPr>
    </w:p>
    <w:p w:rsidR="00B757D8" w:rsidRDefault="00B757D8" w:rsidP="00B757D8">
      <w:pPr>
        <w:tabs>
          <w:tab w:val="left" w:pos="-90"/>
          <w:tab w:val="left" w:pos="720"/>
        </w:tabs>
        <w:spacing w:after="0" w:line="360" w:lineRule="auto"/>
        <w:rPr>
          <w:rFonts w:ascii="Times New Roman" w:eastAsia="Dotum" w:hAnsi="Times New Roman" w:cs="Times New Roman"/>
          <w:b/>
          <w:color w:val="111111"/>
          <w:sz w:val="24"/>
          <w:szCs w:val="24"/>
          <w:lang w:val="id-ID"/>
        </w:rPr>
      </w:pPr>
    </w:p>
    <w:p w:rsidR="00B757D8" w:rsidRPr="00B757D8" w:rsidRDefault="00B757D8" w:rsidP="00B757D8">
      <w:pPr>
        <w:tabs>
          <w:tab w:val="left" w:pos="-90"/>
          <w:tab w:val="left" w:pos="720"/>
        </w:tabs>
        <w:spacing w:after="0" w:line="360" w:lineRule="auto"/>
        <w:rPr>
          <w:rFonts w:ascii="Times New Roman" w:hAnsi="Times New Roman" w:cs="Times New Roman"/>
          <w:b/>
          <w:i/>
          <w:sz w:val="24"/>
          <w:lang w:val="id-ID"/>
        </w:rPr>
      </w:pPr>
    </w:p>
    <w:p w:rsidR="00DE2E48" w:rsidRPr="00DE2E48" w:rsidRDefault="00DE2E48" w:rsidP="00DE2E48">
      <w:pPr>
        <w:pStyle w:val="ListParagraph"/>
        <w:tabs>
          <w:tab w:val="left" w:pos="-90"/>
          <w:tab w:val="left" w:pos="1080"/>
        </w:tabs>
        <w:spacing w:line="360" w:lineRule="auto"/>
        <w:jc w:val="both"/>
        <w:rPr>
          <w:rFonts w:ascii="Times New Roman" w:hAnsi="Times New Roman" w:cs="Times New Roman"/>
          <w:color w:val="333333"/>
          <w:sz w:val="24"/>
          <w:shd w:val="clear" w:color="auto" w:fill="FFFFFF"/>
          <w:lang w:val="id-ID"/>
        </w:rPr>
      </w:pPr>
    </w:p>
    <w:p w:rsidR="00B815DB" w:rsidRPr="00B815DB" w:rsidRDefault="00B815DB" w:rsidP="00B815DB">
      <w:pPr>
        <w:pStyle w:val="ListParagraph"/>
        <w:tabs>
          <w:tab w:val="left" w:pos="-90"/>
          <w:tab w:val="left" w:pos="1800"/>
        </w:tabs>
        <w:spacing w:line="360" w:lineRule="auto"/>
        <w:ind w:left="360"/>
        <w:jc w:val="both"/>
        <w:rPr>
          <w:rFonts w:ascii="Times New Roman" w:hAnsi="Times New Roman" w:cs="Times New Roman"/>
          <w:b/>
          <w:sz w:val="24"/>
          <w:szCs w:val="24"/>
          <w:shd w:val="clear" w:color="auto" w:fill="FFFFFF"/>
          <w:lang w:val="id-ID"/>
        </w:rPr>
      </w:pPr>
    </w:p>
    <w:p w:rsidR="00B06701" w:rsidRPr="00214DFF" w:rsidRDefault="00B06701" w:rsidP="00214DFF">
      <w:pPr>
        <w:pStyle w:val="ListParagraph"/>
        <w:tabs>
          <w:tab w:val="left" w:pos="-90"/>
          <w:tab w:val="left" w:pos="1800"/>
        </w:tabs>
        <w:spacing w:line="360" w:lineRule="auto"/>
        <w:ind w:left="360"/>
        <w:jc w:val="both"/>
        <w:rPr>
          <w:rFonts w:ascii="Times New Roman" w:hAnsi="Times New Roman" w:cs="Times New Roman"/>
          <w:sz w:val="24"/>
          <w:szCs w:val="24"/>
          <w:shd w:val="clear" w:color="auto" w:fill="FFFFFF"/>
          <w:lang w:val="id-ID"/>
        </w:rPr>
      </w:pPr>
    </w:p>
    <w:p w:rsidR="00C820C4" w:rsidRPr="00C820C4" w:rsidRDefault="00C820C4" w:rsidP="00C820C4">
      <w:pPr>
        <w:pStyle w:val="ListParagraph"/>
        <w:tabs>
          <w:tab w:val="left" w:pos="-90"/>
        </w:tabs>
        <w:spacing w:line="360" w:lineRule="auto"/>
        <w:ind w:left="1080"/>
        <w:jc w:val="both"/>
        <w:rPr>
          <w:rFonts w:ascii="Times New Roman" w:hAnsi="Times New Roman" w:cs="Times New Roman"/>
          <w:sz w:val="24"/>
          <w:szCs w:val="24"/>
          <w:shd w:val="clear" w:color="auto" w:fill="FFFFFF"/>
          <w:lang w:val="id-ID"/>
        </w:rPr>
      </w:pPr>
    </w:p>
    <w:p w:rsidR="008E0968" w:rsidRPr="008E0968" w:rsidRDefault="008E0968" w:rsidP="008E0968">
      <w:pPr>
        <w:pStyle w:val="ListParagraph"/>
        <w:shd w:val="clear" w:color="auto" w:fill="FFFFFF"/>
        <w:spacing w:after="0" w:line="360" w:lineRule="auto"/>
        <w:ind w:firstLine="720"/>
        <w:jc w:val="both"/>
        <w:rPr>
          <w:rFonts w:ascii="Times New Roman" w:hAnsi="Times New Roman" w:cs="Times New Roman"/>
          <w:sz w:val="24"/>
          <w:szCs w:val="24"/>
          <w:shd w:val="clear" w:color="auto" w:fill="FFFFFF"/>
          <w:lang w:val="id-ID"/>
        </w:rPr>
      </w:pPr>
    </w:p>
    <w:p w:rsidR="00B674E7" w:rsidRPr="00D15A04" w:rsidRDefault="00B674E7" w:rsidP="00B674E7">
      <w:pPr>
        <w:pStyle w:val="ListParagraph"/>
        <w:tabs>
          <w:tab w:val="left" w:pos="-90"/>
        </w:tabs>
        <w:spacing w:line="360" w:lineRule="auto"/>
        <w:jc w:val="both"/>
        <w:rPr>
          <w:rFonts w:ascii="Times New Roman" w:hAnsi="Times New Roman" w:cs="Times New Roman"/>
          <w:sz w:val="28"/>
          <w:lang w:val="id-ID"/>
        </w:rPr>
      </w:pPr>
    </w:p>
    <w:p w:rsidR="001C6A9D" w:rsidRDefault="001C6A9D" w:rsidP="001C6A9D">
      <w:pPr>
        <w:tabs>
          <w:tab w:val="left" w:pos="-90"/>
        </w:tabs>
        <w:rPr>
          <w:rFonts w:ascii="Times New Roman" w:hAnsi="Times New Roman" w:cs="Times New Roman"/>
          <w:b/>
          <w:sz w:val="24"/>
          <w:lang w:val="id-ID"/>
        </w:rPr>
      </w:pPr>
    </w:p>
    <w:p w:rsidR="00902F54" w:rsidRPr="00902F54" w:rsidRDefault="00902F54" w:rsidP="00902F54">
      <w:pPr>
        <w:tabs>
          <w:tab w:val="left" w:pos="-90"/>
        </w:tabs>
        <w:rPr>
          <w:rFonts w:ascii="Times New Roman" w:hAnsi="Times New Roman" w:cs="Times New Roman"/>
          <w:b/>
          <w:sz w:val="24"/>
          <w:lang w:val="id-ID"/>
        </w:rPr>
      </w:pPr>
    </w:p>
    <w:sectPr w:rsidR="00902F54" w:rsidRPr="00902F54" w:rsidSect="005047B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6E2" w:rsidRDefault="004826E2" w:rsidP="000B5155">
      <w:pPr>
        <w:spacing w:after="0" w:line="240" w:lineRule="auto"/>
      </w:pPr>
      <w:r>
        <w:separator/>
      </w:r>
    </w:p>
  </w:endnote>
  <w:endnote w:type="continuationSeparator" w:id="0">
    <w:p w:rsidR="004826E2" w:rsidRDefault="004826E2" w:rsidP="000B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SBL Greek">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Bwgrkl">
    <w:altName w:val="Californian FB"/>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6E2" w:rsidRDefault="004826E2" w:rsidP="000B5155">
      <w:pPr>
        <w:spacing w:after="0" w:line="240" w:lineRule="auto"/>
      </w:pPr>
      <w:r>
        <w:separator/>
      </w:r>
    </w:p>
  </w:footnote>
  <w:footnote w:type="continuationSeparator" w:id="0">
    <w:p w:rsidR="004826E2" w:rsidRDefault="004826E2" w:rsidP="000B5155">
      <w:pPr>
        <w:spacing w:after="0" w:line="240" w:lineRule="auto"/>
      </w:pPr>
      <w:r>
        <w:continuationSeparator/>
      </w:r>
    </w:p>
  </w:footnote>
  <w:footnote w:id="1">
    <w:p w:rsidR="00B06701" w:rsidRPr="000B5155" w:rsidRDefault="00B06701">
      <w:pPr>
        <w:pStyle w:val="FootnoteText"/>
        <w:rPr>
          <w:rFonts w:ascii="Times New Roman" w:hAnsi="Times New Roman" w:cs="Times New Roman"/>
          <w:lang w:val="id-ID"/>
        </w:rPr>
      </w:pPr>
      <w:r w:rsidRPr="000B5155">
        <w:rPr>
          <w:rStyle w:val="FootnoteReference"/>
          <w:rFonts w:ascii="Times New Roman" w:hAnsi="Times New Roman" w:cs="Times New Roman"/>
        </w:rPr>
        <w:footnoteRef/>
      </w:r>
      <w:r w:rsidRPr="000B5155">
        <w:rPr>
          <w:rFonts w:ascii="Times New Roman" w:hAnsi="Times New Roman" w:cs="Times New Roman"/>
        </w:rPr>
        <w:t xml:space="preserve"> </w:t>
      </w:r>
      <w:r w:rsidRPr="000B5155">
        <w:rPr>
          <w:rFonts w:ascii="Times New Roman" w:hAnsi="Times New Roman" w:cs="Times New Roman"/>
          <w:lang w:val="id-ID"/>
        </w:rPr>
        <w:t>UU RI No. 40 Tahun 2009 Tentang Kepemudaan Pasal 16</w:t>
      </w:r>
    </w:p>
  </w:footnote>
  <w:footnote w:id="2">
    <w:p w:rsidR="00B06701" w:rsidRPr="00E54667"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Surwadana H., </w:t>
      </w:r>
      <w:r>
        <w:rPr>
          <w:rFonts w:ascii="Times New Roman" w:hAnsi="Times New Roman" w:cs="Times New Roman"/>
          <w:b/>
          <w:lang w:val="id-ID"/>
        </w:rPr>
        <w:t xml:space="preserve">Revolusi industry 4.0 Berbasis Revolusi Mental, </w:t>
      </w:r>
      <w:r>
        <w:rPr>
          <w:rFonts w:ascii="Times New Roman" w:hAnsi="Times New Roman" w:cs="Times New Roman"/>
          <w:lang w:val="id-ID"/>
        </w:rPr>
        <w:t>PT Jati Unik, Jakarta 2017: hlm. 102-110</w:t>
      </w:r>
    </w:p>
  </w:footnote>
  <w:footnote w:id="3">
    <w:p w:rsidR="00B06701" w:rsidRPr="00E54667"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Satya V. E., </w:t>
      </w:r>
      <w:r>
        <w:rPr>
          <w:rFonts w:ascii="Times New Roman" w:hAnsi="Times New Roman" w:cs="Times New Roman"/>
          <w:b/>
          <w:lang w:val="id-ID"/>
        </w:rPr>
        <w:t xml:space="preserve">Kajian Singkat Terhadap Isu Aktual dan Strategis Strategi Indonesia Menghadapi 4.0, </w:t>
      </w:r>
      <w:r>
        <w:rPr>
          <w:rFonts w:ascii="Times New Roman" w:hAnsi="Times New Roman" w:cs="Times New Roman"/>
          <w:lang w:val="id-ID"/>
        </w:rPr>
        <w:t>Bidang Ekonomi dan Kebijakan Publik Jakarta 2018: hlm. 19-25</w:t>
      </w:r>
    </w:p>
  </w:footnote>
  <w:footnote w:id="4">
    <w:p w:rsidR="00B06701" w:rsidRPr="00EE69AC"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Klaus Schwab, </w:t>
      </w:r>
      <w:r>
        <w:rPr>
          <w:rFonts w:ascii="Times New Roman" w:hAnsi="Times New Roman" w:cs="Times New Roman"/>
          <w:b/>
          <w:lang w:val="id-ID"/>
        </w:rPr>
        <w:t xml:space="preserve">Revolusi Industri Keempat, </w:t>
      </w:r>
      <w:r>
        <w:rPr>
          <w:rFonts w:ascii="Times New Roman" w:hAnsi="Times New Roman" w:cs="Times New Roman"/>
          <w:lang w:val="id-ID"/>
        </w:rPr>
        <w:t>PT Granmedia Pustaka Utama, Jakarta 2016: hlm. 2</w:t>
      </w:r>
    </w:p>
  </w:footnote>
  <w:footnote w:id="5">
    <w:p w:rsidR="00B06701" w:rsidRPr="00C24B1A"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Istilah “disrupsi” dan “inovasi yang mendisrupsi” telah banyak dibahas dalam lingkaran strategi bisnis dan manajemen, yang terbaru oleh Clayton M. Christensen, Michael E. Raynor, dan Rory McDonald dalam “What Is Disruptive Inovations?”, </w:t>
      </w:r>
      <w:r>
        <w:rPr>
          <w:rFonts w:ascii="Times New Roman" w:hAnsi="Times New Roman" w:cs="Times New Roman"/>
          <w:i/>
          <w:lang w:val="id-ID"/>
        </w:rPr>
        <w:t xml:space="preserve">Harvard Business Review, </w:t>
      </w:r>
      <w:r>
        <w:rPr>
          <w:rFonts w:ascii="Times New Roman" w:hAnsi="Times New Roman" w:cs="Times New Roman"/>
          <w:lang w:val="id-ID"/>
        </w:rPr>
        <w:t xml:space="preserve">Desember 2015. Seraya menghormati perhatian profesor Christensen dan rekan – rekannya tentang definisi disrupsi. Disrupsi adalah gangguan atau kekacauan yang menyebabkan perubahan. </w:t>
      </w:r>
    </w:p>
  </w:footnote>
  <w:footnote w:id="6">
    <w:p w:rsidR="00B06701" w:rsidRPr="007573C2"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Klaus Schwab, </w:t>
      </w:r>
      <w:r>
        <w:rPr>
          <w:rFonts w:ascii="Times New Roman" w:hAnsi="Times New Roman" w:cs="Times New Roman"/>
          <w:b/>
          <w:lang w:val="id-ID"/>
        </w:rPr>
        <w:t xml:space="preserve">Revolusi Industri Keempat, </w:t>
      </w:r>
      <w:r>
        <w:rPr>
          <w:rFonts w:ascii="Times New Roman" w:hAnsi="Times New Roman" w:cs="Times New Roman"/>
          <w:lang w:val="id-ID"/>
        </w:rPr>
        <w:t>PT Granmedia Pustaka Utama, Jakarta 2016: hlm. 3</w:t>
      </w:r>
    </w:p>
  </w:footnote>
  <w:footnote w:id="7">
    <w:p w:rsidR="00B06701" w:rsidRPr="001F7E03" w:rsidRDefault="00B06701">
      <w:pPr>
        <w:pStyle w:val="FootnoteText"/>
        <w:rPr>
          <w:rFonts w:ascii="Times New Roman" w:hAnsi="Times New Roman" w:cs="Times New Roman"/>
          <w:lang w:val="id-ID"/>
        </w:rPr>
      </w:pPr>
      <w:r>
        <w:rPr>
          <w:rStyle w:val="FootnoteReference"/>
        </w:rPr>
        <w:footnoteRef/>
      </w:r>
      <w:r>
        <w:t xml:space="preserve"> </w:t>
      </w:r>
      <w:r w:rsidRPr="001F7E03">
        <w:rPr>
          <w:rFonts w:ascii="Times New Roman" w:hAnsi="Times New Roman" w:cs="Times New Roman"/>
        </w:rPr>
        <w:t xml:space="preserve">Sarlito Wirawan Sarwono, </w:t>
      </w:r>
      <w:r w:rsidRPr="001F7E03">
        <w:rPr>
          <w:rFonts w:ascii="Times New Roman" w:hAnsi="Times New Roman" w:cs="Times New Roman"/>
          <w:b/>
        </w:rPr>
        <w:t>Teori- Teori Psikologi Sosial</w:t>
      </w:r>
      <w:r>
        <w:rPr>
          <w:rFonts w:ascii="Times New Roman" w:hAnsi="Times New Roman" w:cs="Times New Roman"/>
        </w:rPr>
        <w:t xml:space="preserve">, </w:t>
      </w:r>
      <w:r>
        <w:rPr>
          <w:rFonts w:ascii="Times New Roman" w:hAnsi="Times New Roman" w:cs="Times New Roman"/>
          <w:lang w:val="id-ID"/>
        </w:rPr>
        <w:t xml:space="preserve"> </w:t>
      </w:r>
      <w:r w:rsidRPr="001F7E03">
        <w:rPr>
          <w:rFonts w:ascii="Times New Roman" w:hAnsi="Times New Roman" w:cs="Times New Roman"/>
        </w:rPr>
        <w:t xml:space="preserve">Rajawali Pers, </w:t>
      </w:r>
      <w:r>
        <w:rPr>
          <w:rFonts w:ascii="Times New Roman" w:hAnsi="Times New Roman" w:cs="Times New Roman"/>
          <w:lang w:val="id-ID"/>
        </w:rPr>
        <w:t xml:space="preserve">Jakarta </w:t>
      </w:r>
      <w:r>
        <w:rPr>
          <w:rFonts w:ascii="Times New Roman" w:hAnsi="Times New Roman" w:cs="Times New Roman"/>
        </w:rPr>
        <w:t>2015</w:t>
      </w:r>
      <w:r>
        <w:rPr>
          <w:rFonts w:ascii="Times New Roman" w:hAnsi="Times New Roman" w:cs="Times New Roman"/>
          <w:lang w:val="id-ID"/>
        </w:rPr>
        <w:t xml:space="preserve">: </w:t>
      </w:r>
      <w:r>
        <w:rPr>
          <w:rFonts w:ascii="Times New Roman" w:hAnsi="Times New Roman" w:cs="Times New Roman"/>
        </w:rPr>
        <w:t xml:space="preserve"> </w:t>
      </w:r>
      <w:r>
        <w:rPr>
          <w:rFonts w:ascii="Times New Roman" w:hAnsi="Times New Roman" w:cs="Times New Roman"/>
          <w:lang w:val="id-ID"/>
        </w:rPr>
        <w:t>h</w:t>
      </w:r>
      <w:r w:rsidRPr="001F7E03">
        <w:rPr>
          <w:rFonts w:ascii="Times New Roman" w:hAnsi="Times New Roman" w:cs="Times New Roman"/>
        </w:rPr>
        <w:t>lm.215</w:t>
      </w:r>
    </w:p>
  </w:footnote>
  <w:footnote w:id="8">
    <w:p w:rsidR="00B06701" w:rsidRPr="001F7E03" w:rsidRDefault="00B06701">
      <w:pPr>
        <w:pStyle w:val="FootnoteText"/>
        <w:rPr>
          <w:rFonts w:ascii="Times New Roman" w:hAnsi="Times New Roman" w:cs="Times New Roman"/>
          <w:lang w:val="id-ID"/>
        </w:rPr>
      </w:pPr>
      <w:r>
        <w:rPr>
          <w:rStyle w:val="FootnoteReference"/>
        </w:rPr>
        <w:footnoteRef/>
      </w:r>
      <w:r>
        <w:t xml:space="preserve"> </w:t>
      </w:r>
      <w:r w:rsidRPr="001F7E03">
        <w:rPr>
          <w:rFonts w:ascii="Times New Roman" w:hAnsi="Times New Roman" w:cs="Times New Roman"/>
        </w:rPr>
        <w:t xml:space="preserve">Edy Suhardono, </w:t>
      </w:r>
      <w:r w:rsidRPr="001F7E03">
        <w:rPr>
          <w:rFonts w:ascii="Times New Roman" w:hAnsi="Times New Roman" w:cs="Times New Roman"/>
          <w:b/>
        </w:rPr>
        <w:t>Teori Peran (Konsep, Derivasi dan Implikasinya),</w:t>
      </w:r>
      <w:r>
        <w:rPr>
          <w:rFonts w:ascii="Times New Roman" w:hAnsi="Times New Roman" w:cs="Times New Roman"/>
        </w:rPr>
        <w:t xml:space="preserve"> PT Gramedia Pustaka Utama</w:t>
      </w:r>
      <w:r>
        <w:rPr>
          <w:rFonts w:ascii="Times New Roman" w:hAnsi="Times New Roman" w:cs="Times New Roman"/>
          <w:lang w:val="id-ID"/>
        </w:rPr>
        <w:t xml:space="preserve">, Jakarta </w:t>
      </w:r>
      <w:r>
        <w:rPr>
          <w:rFonts w:ascii="Times New Roman" w:hAnsi="Times New Roman" w:cs="Times New Roman"/>
        </w:rPr>
        <w:t>1994</w:t>
      </w:r>
      <w:r>
        <w:rPr>
          <w:rFonts w:ascii="Times New Roman" w:hAnsi="Times New Roman" w:cs="Times New Roman"/>
          <w:lang w:val="id-ID"/>
        </w:rPr>
        <w:t>:</w:t>
      </w:r>
      <w:r>
        <w:rPr>
          <w:rFonts w:ascii="Times New Roman" w:hAnsi="Times New Roman" w:cs="Times New Roman"/>
        </w:rPr>
        <w:t xml:space="preserve"> </w:t>
      </w:r>
      <w:r>
        <w:rPr>
          <w:rFonts w:ascii="Times New Roman" w:hAnsi="Times New Roman" w:cs="Times New Roman"/>
          <w:lang w:val="id-ID"/>
        </w:rPr>
        <w:t>h</w:t>
      </w:r>
      <w:r w:rsidRPr="001F7E03">
        <w:rPr>
          <w:rFonts w:ascii="Times New Roman" w:hAnsi="Times New Roman" w:cs="Times New Roman"/>
        </w:rPr>
        <w:t>al. 3</w:t>
      </w:r>
    </w:p>
  </w:footnote>
  <w:footnote w:id="9">
    <w:p w:rsidR="00B06701" w:rsidRPr="001F7E03"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i/>
          <w:lang w:val="id-ID"/>
        </w:rPr>
        <w:t xml:space="preserve">Ibid, </w:t>
      </w:r>
      <w:r>
        <w:rPr>
          <w:rFonts w:ascii="Times New Roman" w:hAnsi="Times New Roman" w:cs="Times New Roman"/>
          <w:lang w:val="id-ID"/>
        </w:rPr>
        <w:t>hal. 4</w:t>
      </w:r>
    </w:p>
  </w:footnote>
  <w:footnote w:id="10">
    <w:p w:rsidR="00B06701" w:rsidRPr="005F3741" w:rsidRDefault="00B06701">
      <w:pPr>
        <w:pStyle w:val="FootnoteText"/>
        <w:rPr>
          <w:rFonts w:ascii="Times New Roman" w:hAnsi="Times New Roman" w:cs="Times New Roman"/>
          <w:lang w:val="id-ID"/>
        </w:rPr>
      </w:pPr>
      <w:r>
        <w:rPr>
          <w:rStyle w:val="FootnoteReference"/>
        </w:rPr>
        <w:footnoteRef/>
      </w:r>
      <w:r>
        <w:t xml:space="preserve"> </w:t>
      </w:r>
      <w:r w:rsidRPr="005F3741">
        <w:rPr>
          <w:rFonts w:ascii="Times New Roman" w:hAnsi="Times New Roman" w:cs="Times New Roman"/>
        </w:rPr>
        <w:t xml:space="preserve">Teddy Mulyana, </w:t>
      </w:r>
      <w:r w:rsidRPr="005F3741">
        <w:rPr>
          <w:rFonts w:ascii="Times New Roman" w:hAnsi="Times New Roman" w:cs="Times New Roman"/>
          <w:b/>
        </w:rPr>
        <w:t>Cultures and communication an Indonesian scholar’s perspective</w:t>
      </w:r>
      <w:r>
        <w:rPr>
          <w:rFonts w:ascii="Times New Roman" w:hAnsi="Times New Roman" w:cs="Times New Roman"/>
        </w:rPr>
        <w:t xml:space="preserve">, </w:t>
      </w:r>
      <w:r w:rsidRPr="005F3741">
        <w:rPr>
          <w:rFonts w:ascii="Times New Roman" w:hAnsi="Times New Roman" w:cs="Times New Roman"/>
        </w:rPr>
        <w:t xml:space="preserve">Remaja Rosdakrya, </w:t>
      </w:r>
      <w:r>
        <w:rPr>
          <w:rFonts w:ascii="Times New Roman" w:hAnsi="Times New Roman" w:cs="Times New Roman"/>
          <w:lang w:val="id-ID"/>
        </w:rPr>
        <w:t xml:space="preserve">Bandung </w:t>
      </w:r>
      <w:r>
        <w:rPr>
          <w:rFonts w:ascii="Times New Roman" w:hAnsi="Times New Roman" w:cs="Times New Roman"/>
        </w:rPr>
        <w:t>2012</w:t>
      </w:r>
      <w:r>
        <w:rPr>
          <w:rFonts w:ascii="Times New Roman" w:hAnsi="Times New Roman" w:cs="Times New Roman"/>
          <w:lang w:val="id-ID"/>
        </w:rPr>
        <w:t>:</w:t>
      </w:r>
      <w:r>
        <w:rPr>
          <w:rFonts w:ascii="Times New Roman" w:hAnsi="Times New Roman" w:cs="Times New Roman"/>
        </w:rPr>
        <w:t xml:space="preserve"> </w:t>
      </w:r>
      <w:r>
        <w:rPr>
          <w:rFonts w:ascii="Times New Roman" w:hAnsi="Times New Roman" w:cs="Times New Roman"/>
          <w:lang w:val="id-ID"/>
        </w:rPr>
        <w:t>h</w:t>
      </w:r>
      <w:r w:rsidRPr="005F3741">
        <w:rPr>
          <w:rFonts w:ascii="Times New Roman" w:hAnsi="Times New Roman" w:cs="Times New Roman"/>
        </w:rPr>
        <w:t>lm.12</w:t>
      </w:r>
    </w:p>
  </w:footnote>
  <w:footnote w:id="11">
    <w:p w:rsidR="00B06701" w:rsidRPr="005F3741" w:rsidRDefault="00B06701">
      <w:pPr>
        <w:pStyle w:val="FootnoteText"/>
        <w:rPr>
          <w:rFonts w:ascii="Times New Roman" w:hAnsi="Times New Roman" w:cs="Times New Roman"/>
          <w:lang w:val="id-ID"/>
        </w:rPr>
      </w:pPr>
      <w:r>
        <w:rPr>
          <w:rStyle w:val="FootnoteReference"/>
        </w:rPr>
        <w:footnoteRef/>
      </w:r>
      <w:r>
        <w:t xml:space="preserve"> </w:t>
      </w:r>
      <w:r w:rsidRPr="005F3741">
        <w:rPr>
          <w:rFonts w:ascii="Times New Roman" w:hAnsi="Times New Roman" w:cs="Times New Roman"/>
        </w:rPr>
        <w:t xml:space="preserve">Arbi Sanit, </w:t>
      </w:r>
      <w:r w:rsidRPr="005F3741">
        <w:rPr>
          <w:rFonts w:ascii="Times New Roman" w:hAnsi="Times New Roman" w:cs="Times New Roman"/>
          <w:b/>
        </w:rPr>
        <w:t>Perwakilan Politik di Indoensia</w:t>
      </w:r>
      <w:r>
        <w:rPr>
          <w:rFonts w:ascii="Times New Roman" w:hAnsi="Times New Roman" w:cs="Times New Roman"/>
        </w:rPr>
        <w:t>, Jakarta</w:t>
      </w:r>
      <w:r>
        <w:rPr>
          <w:rFonts w:ascii="Times New Roman" w:hAnsi="Times New Roman" w:cs="Times New Roman"/>
          <w:lang w:val="id-ID"/>
        </w:rPr>
        <w:t xml:space="preserve"> </w:t>
      </w:r>
      <w:r>
        <w:rPr>
          <w:rFonts w:ascii="Times New Roman" w:hAnsi="Times New Roman" w:cs="Times New Roman"/>
        </w:rPr>
        <w:t>198</w:t>
      </w:r>
      <w:r>
        <w:rPr>
          <w:rFonts w:ascii="Times New Roman" w:hAnsi="Times New Roman" w:cs="Times New Roman"/>
          <w:lang w:val="id-ID"/>
        </w:rPr>
        <w:t xml:space="preserve">5: </w:t>
      </w:r>
      <w:r>
        <w:rPr>
          <w:rFonts w:ascii="Times New Roman" w:hAnsi="Times New Roman" w:cs="Times New Roman"/>
        </w:rPr>
        <w:t xml:space="preserve"> </w:t>
      </w:r>
      <w:r>
        <w:rPr>
          <w:rFonts w:ascii="Times New Roman" w:hAnsi="Times New Roman" w:cs="Times New Roman"/>
          <w:lang w:val="id-ID"/>
        </w:rPr>
        <w:t>h</w:t>
      </w:r>
      <w:r w:rsidRPr="005F3741">
        <w:rPr>
          <w:rFonts w:ascii="Times New Roman" w:hAnsi="Times New Roman" w:cs="Times New Roman"/>
        </w:rPr>
        <w:t>lm. 132</w:t>
      </w:r>
    </w:p>
  </w:footnote>
  <w:footnote w:id="12">
    <w:p w:rsidR="00B06701" w:rsidRPr="009F185A"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Chris skinner, </w:t>
      </w:r>
      <w:r>
        <w:rPr>
          <w:rFonts w:ascii="Times New Roman" w:hAnsi="Times New Roman" w:cs="Times New Roman"/>
          <w:b/>
          <w:lang w:val="id-ID"/>
        </w:rPr>
        <w:t xml:space="preserve">Manusia Digita, Revolusi Industri 4.0 Melibatkan Semua Orang, </w:t>
      </w:r>
      <w:r>
        <w:rPr>
          <w:rFonts w:ascii="Times New Roman" w:hAnsi="Times New Roman" w:cs="Times New Roman"/>
          <w:lang w:val="id-ID"/>
        </w:rPr>
        <w:t>Elex Media Komputindo, Jakarta 2019: hlm. 8-9</w:t>
      </w:r>
    </w:p>
  </w:footnote>
  <w:footnote w:id="13">
    <w:p w:rsidR="00B06701" w:rsidRPr="004E3514"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Klaus Schwab, </w:t>
      </w:r>
      <w:r>
        <w:rPr>
          <w:rFonts w:ascii="Times New Roman" w:hAnsi="Times New Roman" w:cs="Times New Roman"/>
          <w:b/>
          <w:lang w:val="id-ID"/>
        </w:rPr>
        <w:t xml:space="preserve">Revolusi Industri Keempat, </w:t>
      </w:r>
      <w:r>
        <w:rPr>
          <w:rFonts w:ascii="Times New Roman" w:hAnsi="Times New Roman" w:cs="Times New Roman"/>
          <w:lang w:val="id-ID"/>
        </w:rPr>
        <w:t>PT Granmedia Pustaka Utama, Jakarta 2016: hlm. 2</w:t>
      </w:r>
    </w:p>
  </w:footnote>
  <w:footnote w:id="14">
    <w:p w:rsidR="00B06701" w:rsidRPr="004E3514" w:rsidRDefault="00B06701">
      <w:pPr>
        <w:pStyle w:val="FootnoteText"/>
        <w:rPr>
          <w:lang w:val="id-ID"/>
        </w:rPr>
      </w:pPr>
      <w:r>
        <w:rPr>
          <w:rStyle w:val="FootnoteReference"/>
        </w:rPr>
        <w:footnoteRef/>
      </w:r>
      <w:r>
        <w:t xml:space="preserve"> </w:t>
      </w:r>
      <w:r>
        <w:rPr>
          <w:rFonts w:ascii="Times New Roman" w:hAnsi="Times New Roman" w:cs="Times New Roman"/>
          <w:lang w:val="id-ID"/>
        </w:rPr>
        <w:t xml:space="preserve">Surwadana H., </w:t>
      </w:r>
      <w:r>
        <w:rPr>
          <w:rFonts w:ascii="Times New Roman" w:hAnsi="Times New Roman" w:cs="Times New Roman"/>
          <w:b/>
          <w:lang w:val="id-ID"/>
        </w:rPr>
        <w:t xml:space="preserve">Revolusi industry 4.0 Berbasis Revolusi Mental, </w:t>
      </w:r>
      <w:r>
        <w:rPr>
          <w:rFonts w:ascii="Times New Roman" w:hAnsi="Times New Roman" w:cs="Times New Roman"/>
          <w:lang w:val="id-ID"/>
        </w:rPr>
        <w:t>PT Jati Unik, Jakarta 2017: hlm 103</w:t>
      </w:r>
    </w:p>
  </w:footnote>
  <w:footnote w:id="15">
    <w:p w:rsidR="00B06701" w:rsidRPr="004E3514"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i/>
          <w:lang w:val="id-ID"/>
        </w:rPr>
        <w:t xml:space="preserve">Ibid, </w:t>
      </w:r>
      <w:r>
        <w:rPr>
          <w:rFonts w:ascii="Times New Roman" w:hAnsi="Times New Roman" w:cs="Times New Roman"/>
          <w:lang w:val="id-ID"/>
        </w:rPr>
        <w:t>hlm. 104</w:t>
      </w:r>
    </w:p>
  </w:footnote>
  <w:footnote w:id="16">
    <w:p w:rsidR="00B06701" w:rsidRPr="006952E3" w:rsidRDefault="00B06701" w:rsidP="006952E3">
      <w:pPr>
        <w:shd w:val="clear" w:color="auto" w:fill="FFFFFF"/>
        <w:spacing w:after="0" w:line="240" w:lineRule="auto"/>
        <w:rPr>
          <w:rFonts w:ascii="Times New Roman" w:eastAsia="Times New Roman" w:hAnsi="Times New Roman" w:cs="Times New Roman"/>
          <w:sz w:val="20"/>
          <w:szCs w:val="25"/>
          <w:lang w:val="id-ID"/>
        </w:rPr>
      </w:pPr>
      <w:r>
        <w:rPr>
          <w:rStyle w:val="FootnoteReference"/>
        </w:rPr>
        <w:footnoteRef/>
      </w:r>
      <w:r>
        <w:t xml:space="preserve"> </w:t>
      </w:r>
      <w:r w:rsidRPr="00491C08">
        <w:rPr>
          <w:rFonts w:ascii="Times New Roman" w:eastAsia="Times New Roman" w:hAnsi="Times New Roman" w:cs="Times New Roman"/>
          <w:sz w:val="20"/>
          <w:szCs w:val="25"/>
        </w:rPr>
        <w:t xml:space="preserve">Sulistyowati, Wahyuning, N. (2016). ASSETS: Jurnal Akuntansi dan Pendidikan, Volume 5, Nomor 1, April 2016 `. Jurnal Akuntansi Dan Pendidikan, 5(1), 41–52. Retrieved </w:t>
      </w:r>
      <w:r>
        <w:rPr>
          <w:rFonts w:ascii="Times New Roman" w:eastAsia="Times New Roman" w:hAnsi="Times New Roman" w:cs="Times New Roman"/>
          <w:sz w:val="20"/>
          <w:szCs w:val="25"/>
        </w:rPr>
        <w:t>from</w:t>
      </w:r>
      <w:r>
        <w:rPr>
          <w:rFonts w:ascii="Times New Roman" w:eastAsia="Times New Roman" w:hAnsi="Times New Roman" w:cs="Times New Roman"/>
          <w:sz w:val="20"/>
          <w:szCs w:val="25"/>
          <w:lang w:val="id-ID"/>
        </w:rPr>
        <w:t xml:space="preserve"> </w:t>
      </w:r>
      <w:r w:rsidRPr="00491C08">
        <w:rPr>
          <w:rFonts w:ascii="Times New Roman" w:eastAsia="Times New Roman" w:hAnsi="Times New Roman" w:cs="Times New Roman"/>
          <w:sz w:val="20"/>
          <w:szCs w:val="25"/>
        </w:rPr>
        <w:t>http://ejournal.unipma.ac.id/index.php/assets/article/view</w:t>
      </w:r>
      <w:r w:rsidRPr="00491C08">
        <w:rPr>
          <w:rFonts w:ascii="Times New Roman" w:eastAsia="Times New Roman" w:hAnsi="Times New Roman" w:cs="Times New Roman"/>
          <w:sz w:val="20"/>
          <w:szCs w:val="25"/>
          <w:lang w:val="id-ID"/>
        </w:rPr>
        <w:t>/</w:t>
      </w:r>
      <w:r w:rsidRPr="00491C08">
        <w:rPr>
          <w:rFonts w:ascii="Times New Roman" w:eastAsia="Times New Roman" w:hAnsi="Times New Roman" w:cs="Times New Roman"/>
          <w:sz w:val="20"/>
          <w:szCs w:val="25"/>
        </w:rPr>
        <w:t>1185</w:t>
      </w:r>
    </w:p>
  </w:footnote>
  <w:footnote w:id="17">
    <w:p w:rsidR="00B06701" w:rsidRPr="00D15A04" w:rsidRDefault="00B06701">
      <w:pPr>
        <w:pStyle w:val="FootnoteText"/>
        <w:rPr>
          <w:rFonts w:ascii="Times New Roman" w:hAnsi="Times New Roman" w:cs="Times New Roman"/>
          <w:lang w:val="id-ID"/>
        </w:rPr>
      </w:pPr>
      <w:r>
        <w:rPr>
          <w:rStyle w:val="FootnoteReference"/>
        </w:rPr>
        <w:footnoteRef/>
      </w:r>
      <w:r>
        <w:t xml:space="preserve"> </w:t>
      </w:r>
      <w:r w:rsidRPr="00D15A04">
        <w:rPr>
          <w:rFonts w:ascii="Times New Roman" w:hAnsi="Times New Roman" w:cs="Times New Roman"/>
        </w:rPr>
        <w:t>Kamus Besar Bahasa Indonesia, s.v. eksegesis.</w:t>
      </w:r>
    </w:p>
  </w:footnote>
  <w:footnote w:id="18">
    <w:p w:rsidR="00B06701" w:rsidRPr="00A84E03" w:rsidRDefault="00B06701">
      <w:pPr>
        <w:pStyle w:val="FootnoteText"/>
        <w:rPr>
          <w:rFonts w:ascii="Times New Roman" w:hAnsi="Times New Roman" w:cs="Times New Roman"/>
          <w:lang w:val="id-ID"/>
        </w:rPr>
      </w:pPr>
      <w:r>
        <w:rPr>
          <w:rStyle w:val="FootnoteReference"/>
        </w:rPr>
        <w:footnoteRef/>
      </w:r>
      <w:r>
        <w:rPr>
          <w:lang w:val="id-ID"/>
        </w:rPr>
        <w:t xml:space="preserve"> </w:t>
      </w:r>
      <w:r>
        <w:rPr>
          <w:rFonts w:ascii="Times New Roman" w:hAnsi="Times New Roman" w:cs="Times New Roman"/>
          <w:lang w:val="id-ID"/>
        </w:rPr>
        <w:t>Wikipedia (</w:t>
      </w:r>
      <w:hyperlink r:id="rId1" w:history="1">
        <w:r w:rsidRPr="00AC634B">
          <w:rPr>
            <w:rStyle w:val="Hyperlink"/>
            <w:rFonts w:ascii="Times New Roman" w:hAnsi="Times New Roman" w:cs="Times New Roman"/>
            <w:lang w:val="id-ID"/>
          </w:rPr>
          <w:t>https://id.wikipedia.org/wiki/Injil_Matius</w:t>
        </w:r>
      </w:hyperlink>
      <w:r>
        <w:rPr>
          <w:rFonts w:ascii="Times New Roman" w:hAnsi="Times New Roman" w:cs="Times New Roman"/>
          <w:lang w:val="id-ID"/>
        </w:rPr>
        <w:t xml:space="preserve"> dikutip pada 7 Oktober 2019 Pukul 21:45 WIT)</w:t>
      </w:r>
    </w:p>
  </w:footnote>
  <w:footnote w:id="19">
    <w:p w:rsidR="00B06701" w:rsidRPr="00223B12" w:rsidRDefault="00B06701">
      <w:pPr>
        <w:pStyle w:val="FootnoteText"/>
        <w:rPr>
          <w:lang w:val="id-ID"/>
        </w:rPr>
      </w:pPr>
      <w:r>
        <w:rPr>
          <w:rStyle w:val="FootnoteReference"/>
        </w:rPr>
        <w:footnoteRef/>
      </w:r>
      <w:r>
        <w:t xml:space="preserve"> </w:t>
      </w:r>
      <w:r w:rsidRPr="00223B12">
        <w:rPr>
          <w:rFonts w:ascii="Times New Roman" w:hAnsi="Times New Roman" w:cs="Times New Roman"/>
          <w:shd w:val="clear" w:color="auto" w:fill="FFFFFF"/>
        </w:rPr>
        <w:t>Hagner,</w:t>
      </w:r>
      <w:r w:rsidRPr="00223B12">
        <w:rPr>
          <w:rStyle w:val="apple-converted-space"/>
          <w:rFonts w:ascii="Times New Roman" w:hAnsi="Times New Roman" w:cs="Times New Roman"/>
          <w:shd w:val="clear" w:color="auto" w:fill="FFFFFF"/>
        </w:rPr>
        <w:t> </w:t>
      </w:r>
      <w:r w:rsidRPr="00223B12">
        <w:rPr>
          <w:rFonts w:ascii="Times New Roman" w:hAnsi="Times New Roman" w:cs="Times New Roman"/>
          <w:b/>
          <w:i/>
          <w:iCs/>
          <w:shd w:val="clear" w:color="auto" w:fill="FFFFFF"/>
        </w:rPr>
        <w:t>Word Biblical Commentary</w:t>
      </w:r>
      <w:r w:rsidRPr="00223B12">
        <w:rPr>
          <w:rFonts w:ascii="Times New Roman" w:hAnsi="Times New Roman" w:cs="Times New Roman"/>
          <w:b/>
          <w:i/>
          <w:iCs/>
          <w:shd w:val="clear" w:color="auto" w:fill="FFFFFF"/>
          <w:lang w:val="id-ID"/>
        </w:rPr>
        <w:t xml:space="preserve"> volume 33A: Matthew 1-13</w:t>
      </w:r>
      <w:r w:rsidRPr="00223B12">
        <w:rPr>
          <w:rFonts w:ascii="Times New Roman" w:hAnsi="Times New Roman" w:cs="Times New Roman"/>
          <w:shd w:val="clear" w:color="auto" w:fill="FFFFFF"/>
        </w:rPr>
        <w:t>,</w:t>
      </w:r>
      <w:r w:rsidRPr="00223B12">
        <w:rPr>
          <w:rFonts w:ascii="Times New Roman" w:hAnsi="Times New Roman" w:cs="Times New Roman"/>
          <w:shd w:val="clear" w:color="auto" w:fill="FFFFFF"/>
          <w:lang w:val="id-ID"/>
        </w:rPr>
        <w:t xml:space="preserve"> </w:t>
      </w:r>
      <w:r w:rsidRPr="00223B12">
        <w:rPr>
          <w:rFonts w:ascii="Times New Roman" w:hAnsi="Times New Roman" w:cs="Times New Roman"/>
          <w:i/>
          <w:shd w:val="clear" w:color="auto" w:fill="FFFFFF"/>
          <w:lang w:val="id-ID"/>
        </w:rPr>
        <w:t>Word Book Publisher</w:t>
      </w:r>
      <w:r w:rsidRPr="00223B12">
        <w:rPr>
          <w:rFonts w:ascii="Times New Roman" w:hAnsi="Times New Roman" w:cs="Times New Roman"/>
          <w:shd w:val="clear" w:color="auto" w:fill="FFFFFF"/>
          <w:lang w:val="id-ID"/>
        </w:rPr>
        <w:t xml:space="preserve">, </w:t>
      </w:r>
      <w:proofErr w:type="gramStart"/>
      <w:r w:rsidRPr="00223B12">
        <w:rPr>
          <w:rFonts w:ascii="Times New Roman" w:hAnsi="Times New Roman" w:cs="Times New Roman"/>
          <w:shd w:val="clear" w:color="auto" w:fill="FFFFFF"/>
          <w:lang w:val="id-ID"/>
        </w:rPr>
        <w:t>Dallas</w:t>
      </w:r>
      <w:proofErr w:type="gramEnd"/>
      <w:r w:rsidRPr="00223B12">
        <w:rPr>
          <w:rFonts w:ascii="Times New Roman" w:hAnsi="Times New Roman" w:cs="Times New Roman"/>
          <w:shd w:val="clear" w:color="auto" w:fill="FFFFFF"/>
          <w:lang w:val="id-ID"/>
        </w:rPr>
        <w:t xml:space="preserve"> 1993: </w:t>
      </w:r>
      <w:r w:rsidRPr="00223B12">
        <w:rPr>
          <w:rFonts w:ascii="Times New Roman" w:hAnsi="Times New Roman" w:cs="Times New Roman"/>
          <w:shd w:val="clear" w:color="auto" w:fill="FFFFFF"/>
        </w:rPr>
        <w:t>hlm. 9</w:t>
      </w:r>
      <w:r w:rsidRPr="00223B12">
        <w:rPr>
          <w:rFonts w:ascii="Times New Roman" w:hAnsi="Times New Roman" w:cs="Times New Roman"/>
          <w:shd w:val="clear" w:color="auto" w:fill="FFFFFF"/>
          <w:lang w:val="id-ID"/>
        </w:rPr>
        <w:t>8</w:t>
      </w:r>
    </w:p>
  </w:footnote>
  <w:footnote w:id="20">
    <w:p w:rsidR="00B06701" w:rsidRPr="00223B12"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i/>
          <w:lang w:val="id-ID"/>
        </w:rPr>
        <w:t xml:space="preserve">Ibid, </w:t>
      </w:r>
      <w:r>
        <w:rPr>
          <w:rFonts w:ascii="Times New Roman" w:hAnsi="Times New Roman" w:cs="Times New Roman"/>
          <w:lang w:val="id-ID"/>
        </w:rPr>
        <w:t>hlm. 99</w:t>
      </w:r>
    </w:p>
  </w:footnote>
  <w:footnote w:id="21">
    <w:p w:rsidR="00B06701" w:rsidRPr="00223B12" w:rsidRDefault="00B06701">
      <w:pPr>
        <w:pStyle w:val="FootnoteText"/>
        <w:rPr>
          <w:lang w:val="id-ID"/>
        </w:rPr>
      </w:pPr>
      <w:r w:rsidRPr="00223B12">
        <w:rPr>
          <w:rStyle w:val="FootnoteReference"/>
        </w:rPr>
        <w:footnoteRef/>
      </w:r>
      <w:r w:rsidRPr="00223B12">
        <w:t xml:space="preserve"> </w:t>
      </w:r>
      <w:r w:rsidRPr="00223B12">
        <w:rPr>
          <w:rFonts w:ascii="Times New Roman" w:hAnsi="Times New Roman" w:cs="Times New Roman"/>
          <w:shd w:val="clear" w:color="auto" w:fill="FFFFFF"/>
          <w:lang w:val="id-ID"/>
        </w:rPr>
        <w:t>William Barclay,</w:t>
      </w:r>
      <w:r w:rsidRPr="00223B12">
        <w:rPr>
          <w:rStyle w:val="apple-converted-space"/>
          <w:rFonts w:ascii="Times New Roman" w:hAnsi="Times New Roman" w:cs="Times New Roman"/>
          <w:shd w:val="clear" w:color="auto" w:fill="FFFFFF"/>
          <w:lang w:val="id-ID"/>
        </w:rPr>
        <w:t> </w:t>
      </w:r>
      <w:r w:rsidRPr="00223B12">
        <w:rPr>
          <w:rFonts w:ascii="Times New Roman" w:hAnsi="Times New Roman" w:cs="Times New Roman"/>
          <w:b/>
          <w:iCs/>
          <w:shd w:val="clear" w:color="auto" w:fill="FFFFFF"/>
          <w:lang w:val="id-ID"/>
        </w:rPr>
        <w:t>Pemahaman Alkitab Setiap Hari</w:t>
      </w:r>
      <w:r w:rsidRPr="00223B12">
        <w:rPr>
          <w:rFonts w:ascii="Times New Roman" w:hAnsi="Times New Roman" w:cs="Times New Roman"/>
          <w:b/>
          <w:bCs/>
          <w:i/>
          <w:iCs/>
          <w:shd w:val="clear" w:color="auto" w:fill="FFFFFF"/>
          <w:lang w:val="id-ID"/>
        </w:rPr>
        <w:t>,</w:t>
      </w:r>
      <w:r w:rsidRPr="00223B12">
        <w:rPr>
          <w:rStyle w:val="apple-converted-space"/>
          <w:rFonts w:ascii="Times New Roman" w:hAnsi="Times New Roman" w:cs="Times New Roman"/>
          <w:shd w:val="clear" w:color="auto" w:fill="FFFFFF"/>
          <w:lang w:val="id-ID"/>
        </w:rPr>
        <w:t> </w:t>
      </w:r>
      <w:r w:rsidRPr="00223B12">
        <w:rPr>
          <w:rFonts w:ascii="Times New Roman" w:hAnsi="Times New Roman" w:cs="Times New Roman"/>
          <w:shd w:val="clear" w:color="auto" w:fill="FFFFFF"/>
        </w:rPr>
        <w:t>BPK Gunung Mulia, Jakarta</w:t>
      </w:r>
      <w:r w:rsidRPr="00223B12">
        <w:rPr>
          <w:rStyle w:val="apple-converted-space"/>
          <w:rFonts w:ascii="Times New Roman" w:hAnsi="Times New Roman" w:cs="Times New Roman"/>
          <w:shd w:val="clear" w:color="auto" w:fill="FFFFFF"/>
        </w:rPr>
        <w:t> </w:t>
      </w:r>
      <w:r w:rsidRPr="00223B12">
        <w:rPr>
          <w:rFonts w:ascii="Times New Roman" w:hAnsi="Times New Roman" w:cs="Times New Roman"/>
          <w:shd w:val="clear" w:color="auto" w:fill="FFFFFF"/>
          <w:lang w:val="id-ID"/>
        </w:rPr>
        <w:t>2003</w:t>
      </w:r>
      <w:r w:rsidRPr="00223B12">
        <w:rPr>
          <w:rFonts w:ascii="Times New Roman" w:hAnsi="Times New Roman" w:cs="Times New Roman"/>
          <w:shd w:val="clear" w:color="auto" w:fill="FFFFFF"/>
        </w:rPr>
        <w:t>:</w:t>
      </w:r>
      <w:r w:rsidRPr="00223B12">
        <w:rPr>
          <w:rStyle w:val="apple-converted-space"/>
          <w:rFonts w:ascii="Times New Roman" w:hAnsi="Times New Roman" w:cs="Times New Roman"/>
          <w:shd w:val="clear" w:color="auto" w:fill="FFFFFF"/>
        </w:rPr>
        <w:t> </w:t>
      </w:r>
      <w:r w:rsidRPr="00223B12">
        <w:rPr>
          <w:rFonts w:ascii="Times New Roman" w:hAnsi="Times New Roman" w:cs="Times New Roman"/>
          <w:shd w:val="clear" w:color="auto" w:fill="FFFFFF"/>
          <w:lang w:val="id-ID"/>
        </w:rPr>
        <w:t>hlm</w:t>
      </w:r>
      <w:r w:rsidRPr="00223B12">
        <w:rPr>
          <w:rFonts w:ascii="Times New Roman" w:hAnsi="Times New Roman" w:cs="Times New Roman"/>
          <w:shd w:val="clear" w:color="auto" w:fill="FFFFFF"/>
        </w:rPr>
        <w:t>.</w:t>
      </w:r>
      <w:r w:rsidRPr="00223B12">
        <w:rPr>
          <w:rStyle w:val="apple-converted-space"/>
          <w:rFonts w:ascii="Times New Roman" w:hAnsi="Times New Roman" w:cs="Times New Roman"/>
          <w:shd w:val="clear" w:color="auto" w:fill="FFFFFF"/>
        </w:rPr>
        <w:t> </w:t>
      </w:r>
      <w:r w:rsidRPr="00223B12">
        <w:rPr>
          <w:rFonts w:ascii="Times New Roman" w:hAnsi="Times New Roman" w:cs="Times New Roman"/>
          <w:shd w:val="clear" w:color="auto" w:fill="FFFFFF"/>
          <w:lang w:val="id-ID"/>
        </w:rPr>
        <w:t>198-203</w:t>
      </w:r>
    </w:p>
  </w:footnote>
  <w:footnote w:id="22">
    <w:p w:rsidR="00B06701" w:rsidRPr="00C41A46" w:rsidRDefault="00B06701">
      <w:pPr>
        <w:pStyle w:val="FootnoteText"/>
        <w:rPr>
          <w:lang w:val="id-ID"/>
        </w:rPr>
      </w:pPr>
      <w:r>
        <w:rPr>
          <w:rStyle w:val="FootnoteReference"/>
        </w:rPr>
        <w:footnoteRef/>
      </w:r>
      <w:r w:rsidR="00B83FC3">
        <w:rPr>
          <w:rFonts w:ascii="Times New Roman" w:hAnsi="Times New Roman" w:cs="Times New Roman"/>
          <w:shd w:val="clear" w:color="auto" w:fill="FFFFFF"/>
          <w:lang w:val="id-ID"/>
        </w:rPr>
        <w:t xml:space="preserve"> </w:t>
      </w:r>
      <w:r w:rsidR="00B83FC3">
        <w:rPr>
          <w:rFonts w:ascii="Times New Roman" w:hAnsi="Times New Roman" w:cs="Times New Roman"/>
          <w:i/>
          <w:shd w:val="clear" w:color="auto" w:fill="FFFFFF"/>
          <w:lang w:val="id-ID"/>
        </w:rPr>
        <w:t>Ibid,</w:t>
      </w:r>
      <w:r w:rsidRPr="00C41A46">
        <w:rPr>
          <w:rFonts w:ascii="Times New Roman" w:hAnsi="Times New Roman" w:cs="Times New Roman"/>
          <w:shd w:val="clear" w:color="auto" w:fill="FFFFFF"/>
        </w:rPr>
        <w:t xml:space="preserve"> hlm. 204</w:t>
      </w:r>
    </w:p>
  </w:footnote>
  <w:footnote w:id="23">
    <w:p w:rsidR="00B06701" w:rsidRPr="00C41A46" w:rsidRDefault="00B0670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i/>
          <w:lang w:val="id-ID"/>
        </w:rPr>
        <w:t xml:space="preserve">Ibid, </w:t>
      </w:r>
      <w:r>
        <w:rPr>
          <w:rFonts w:ascii="Times New Roman" w:hAnsi="Times New Roman" w:cs="Times New Roman"/>
          <w:lang w:val="id-ID"/>
        </w:rPr>
        <w:t>hlm. 206</w:t>
      </w:r>
    </w:p>
  </w:footnote>
  <w:footnote w:id="24">
    <w:p w:rsidR="00B06701" w:rsidRPr="00C41A46" w:rsidRDefault="00B06701">
      <w:pPr>
        <w:pStyle w:val="FootnoteText"/>
        <w:rPr>
          <w:lang w:val="id-ID"/>
        </w:rPr>
      </w:pPr>
      <w:r>
        <w:rPr>
          <w:rStyle w:val="FootnoteReference"/>
        </w:rPr>
        <w:footnoteRef/>
      </w:r>
      <w:r>
        <w:t xml:space="preserve"> </w:t>
      </w:r>
      <w:r>
        <w:rPr>
          <w:rFonts w:ascii="Times New Roman" w:hAnsi="Times New Roman" w:cs="Times New Roman"/>
          <w:i/>
          <w:lang w:val="id-ID"/>
        </w:rPr>
        <w:t xml:space="preserve">Ibid, </w:t>
      </w:r>
      <w:r>
        <w:rPr>
          <w:rFonts w:ascii="Times New Roman" w:hAnsi="Times New Roman" w:cs="Times New Roman"/>
          <w:lang w:val="id-ID"/>
        </w:rPr>
        <w:t>hlm. 207</w:t>
      </w:r>
    </w:p>
  </w:footnote>
  <w:footnote w:id="25">
    <w:p w:rsidR="00B06701" w:rsidRPr="00C41A46" w:rsidRDefault="00B06701">
      <w:pPr>
        <w:pStyle w:val="FootnoteText"/>
        <w:rPr>
          <w:lang w:val="id-ID"/>
        </w:rPr>
      </w:pPr>
      <w:r>
        <w:rPr>
          <w:rStyle w:val="FootnoteReference"/>
        </w:rPr>
        <w:footnoteRef/>
      </w:r>
      <w:r>
        <w:t xml:space="preserve"> </w:t>
      </w:r>
      <w:r>
        <w:rPr>
          <w:rFonts w:ascii="Times New Roman" w:hAnsi="Times New Roman" w:cs="Times New Roman"/>
          <w:i/>
          <w:lang w:val="id-ID"/>
        </w:rPr>
        <w:t xml:space="preserve">Ibid, </w:t>
      </w:r>
      <w:r>
        <w:rPr>
          <w:rFonts w:ascii="Times New Roman" w:hAnsi="Times New Roman" w:cs="Times New Roman"/>
          <w:lang w:val="id-ID"/>
        </w:rPr>
        <w:t>hlm. 209</w:t>
      </w:r>
    </w:p>
  </w:footnote>
  <w:footnote w:id="26">
    <w:p w:rsidR="00960ABD" w:rsidRPr="00403B6C" w:rsidRDefault="00403B6C">
      <w:pPr>
        <w:pStyle w:val="FootnoteText"/>
        <w:rPr>
          <w:lang w:val="id-ID"/>
        </w:rPr>
      </w:pPr>
      <w:r>
        <w:rPr>
          <w:rStyle w:val="FootnoteReference"/>
        </w:rPr>
        <w:footnoteRef/>
      </w:r>
      <w:r>
        <w:t xml:space="preserve"> </w:t>
      </w:r>
      <w:r w:rsidR="00960ABD">
        <w:rPr>
          <w:rFonts w:ascii="Times New Roman" w:hAnsi="Times New Roman" w:cs="Times New Roman"/>
          <w:lang w:val="id-ID"/>
        </w:rPr>
        <w:t xml:space="preserve">Klaus Schwab, </w:t>
      </w:r>
      <w:r w:rsidR="00960ABD">
        <w:rPr>
          <w:rFonts w:ascii="Times New Roman" w:hAnsi="Times New Roman" w:cs="Times New Roman"/>
          <w:b/>
          <w:lang w:val="id-ID"/>
        </w:rPr>
        <w:t xml:space="preserve">Revolusi Industri Keempat, </w:t>
      </w:r>
      <w:r w:rsidR="00960ABD">
        <w:rPr>
          <w:rFonts w:ascii="Times New Roman" w:hAnsi="Times New Roman" w:cs="Times New Roman"/>
          <w:lang w:val="id-ID"/>
        </w:rPr>
        <w:t>PT Granmedia Pustaka Utama, Jakarta 2016: hlm. 126</w:t>
      </w:r>
    </w:p>
  </w:footnote>
  <w:footnote w:id="27">
    <w:p w:rsidR="007E476B" w:rsidRPr="007E476B" w:rsidRDefault="007E476B">
      <w:pPr>
        <w:pStyle w:val="FootnoteText"/>
        <w:rPr>
          <w:i/>
          <w:lang w:val="id-ID"/>
        </w:rPr>
      </w:pPr>
      <w:r>
        <w:rPr>
          <w:rStyle w:val="FootnoteReference"/>
        </w:rPr>
        <w:footnoteRef/>
      </w:r>
      <w:r>
        <w:t xml:space="preserve"> </w:t>
      </w:r>
      <w:r w:rsidRPr="007E476B">
        <w:rPr>
          <w:rFonts w:ascii="Times New Roman" w:hAnsi="Times New Roman" w:cs="Times New Roman"/>
          <w:i/>
          <w:lang w:val="id-ID"/>
        </w:rPr>
        <w:t>Op 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7AB5"/>
    <w:multiLevelType w:val="hybridMultilevel"/>
    <w:tmpl w:val="CEB82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C0DED"/>
    <w:multiLevelType w:val="hybridMultilevel"/>
    <w:tmpl w:val="6CBA958C"/>
    <w:lvl w:ilvl="0" w:tplc="E988A4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542375"/>
    <w:multiLevelType w:val="hybridMultilevel"/>
    <w:tmpl w:val="26C60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C3A89"/>
    <w:multiLevelType w:val="hybridMultilevel"/>
    <w:tmpl w:val="A83A5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11DCD"/>
    <w:multiLevelType w:val="hybridMultilevel"/>
    <w:tmpl w:val="E670E71C"/>
    <w:lvl w:ilvl="0" w:tplc="98DE0E46">
      <w:start w:val="1"/>
      <w:numFmt w:val="upperLetter"/>
      <w:lvlText w:val="%1."/>
      <w:lvlJc w:val="left"/>
      <w:pPr>
        <w:ind w:left="720" w:hanging="360"/>
      </w:pPr>
      <w:rPr>
        <w:rFonts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416E8"/>
    <w:multiLevelType w:val="hybridMultilevel"/>
    <w:tmpl w:val="DE8C4806"/>
    <w:lvl w:ilvl="0" w:tplc="2CD66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CC49FA"/>
    <w:multiLevelType w:val="hybridMultilevel"/>
    <w:tmpl w:val="73BA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3B652F"/>
    <w:multiLevelType w:val="hybridMultilevel"/>
    <w:tmpl w:val="158CF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536AF0"/>
    <w:multiLevelType w:val="hybridMultilevel"/>
    <w:tmpl w:val="C1DCA16C"/>
    <w:lvl w:ilvl="0" w:tplc="3F2E4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9D0CDD"/>
    <w:multiLevelType w:val="hybridMultilevel"/>
    <w:tmpl w:val="F886D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95703E"/>
    <w:multiLevelType w:val="hybridMultilevel"/>
    <w:tmpl w:val="97A4E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9C472E"/>
    <w:multiLevelType w:val="hybridMultilevel"/>
    <w:tmpl w:val="6FC8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D117E2"/>
    <w:multiLevelType w:val="hybridMultilevel"/>
    <w:tmpl w:val="54C43FA2"/>
    <w:lvl w:ilvl="0" w:tplc="8952B07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3D1804"/>
    <w:multiLevelType w:val="hybridMultilevel"/>
    <w:tmpl w:val="A5564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80391D"/>
    <w:multiLevelType w:val="hybridMultilevel"/>
    <w:tmpl w:val="77B4B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FE25D1"/>
    <w:multiLevelType w:val="hybridMultilevel"/>
    <w:tmpl w:val="1D942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8"/>
  </w:num>
  <w:num w:numId="5">
    <w:abstractNumId w:val="5"/>
  </w:num>
  <w:num w:numId="6">
    <w:abstractNumId w:val="2"/>
  </w:num>
  <w:num w:numId="7">
    <w:abstractNumId w:val="10"/>
  </w:num>
  <w:num w:numId="8">
    <w:abstractNumId w:val="14"/>
  </w:num>
  <w:num w:numId="9">
    <w:abstractNumId w:val="1"/>
  </w:num>
  <w:num w:numId="10">
    <w:abstractNumId w:val="3"/>
  </w:num>
  <w:num w:numId="11">
    <w:abstractNumId w:val="12"/>
  </w:num>
  <w:num w:numId="12">
    <w:abstractNumId w:val="7"/>
  </w:num>
  <w:num w:numId="13">
    <w:abstractNumId w:val="9"/>
  </w:num>
  <w:num w:numId="14">
    <w:abstractNumId w:val="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7B8"/>
    <w:rsid w:val="000276AD"/>
    <w:rsid w:val="00087E07"/>
    <w:rsid w:val="000B5155"/>
    <w:rsid w:val="000D3879"/>
    <w:rsid w:val="00121ACE"/>
    <w:rsid w:val="00157907"/>
    <w:rsid w:val="0017196E"/>
    <w:rsid w:val="001748F7"/>
    <w:rsid w:val="001C6A9D"/>
    <w:rsid w:val="001F7E03"/>
    <w:rsid w:val="00214DFF"/>
    <w:rsid w:val="00221298"/>
    <w:rsid w:val="00223B12"/>
    <w:rsid w:val="002E1CDE"/>
    <w:rsid w:val="002F3BA1"/>
    <w:rsid w:val="00310B55"/>
    <w:rsid w:val="0035675F"/>
    <w:rsid w:val="00377BFC"/>
    <w:rsid w:val="003847DB"/>
    <w:rsid w:val="003D0AF3"/>
    <w:rsid w:val="00403B6C"/>
    <w:rsid w:val="00425AA6"/>
    <w:rsid w:val="004826E2"/>
    <w:rsid w:val="0048486A"/>
    <w:rsid w:val="00497511"/>
    <w:rsid w:val="004C241A"/>
    <w:rsid w:val="004E3514"/>
    <w:rsid w:val="00503BE0"/>
    <w:rsid w:val="005047B8"/>
    <w:rsid w:val="00534A30"/>
    <w:rsid w:val="00577338"/>
    <w:rsid w:val="005A06ED"/>
    <w:rsid w:val="005F3741"/>
    <w:rsid w:val="00613EC6"/>
    <w:rsid w:val="00620856"/>
    <w:rsid w:val="006952E3"/>
    <w:rsid w:val="007573C2"/>
    <w:rsid w:val="00762E4C"/>
    <w:rsid w:val="007A4C84"/>
    <w:rsid w:val="007E476B"/>
    <w:rsid w:val="008174B9"/>
    <w:rsid w:val="008238E5"/>
    <w:rsid w:val="00843FDA"/>
    <w:rsid w:val="008B7643"/>
    <w:rsid w:val="008E0968"/>
    <w:rsid w:val="00902F54"/>
    <w:rsid w:val="009250EA"/>
    <w:rsid w:val="00937EEF"/>
    <w:rsid w:val="00960ABD"/>
    <w:rsid w:val="009B7676"/>
    <w:rsid w:val="009F185A"/>
    <w:rsid w:val="00A40BAC"/>
    <w:rsid w:val="00A84E03"/>
    <w:rsid w:val="00B06701"/>
    <w:rsid w:val="00B674E7"/>
    <w:rsid w:val="00B757D8"/>
    <w:rsid w:val="00B8040C"/>
    <w:rsid w:val="00B815DB"/>
    <w:rsid w:val="00B83FC3"/>
    <w:rsid w:val="00BA1C1F"/>
    <w:rsid w:val="00BF6944"/>
    <w:rsid w:val="00C24B1A"/>
    <w:rsid w:val="00C41A46"/>
    <w:rsid w:val="00C46C68"/>
    <w:rsid w:val="00C820C4"/>
    <w:rsid w:val="00CA3C49"/>
    <w:rsid w:val="00CF1502"/>
    <w:rsid w:val="00D15A04"/>
    <w:rsid w:val="00D228D5"/>
    <w:rsid w:val="00D8734B"/>
    <w:rsid w:val="00DB484E"/>
    <w:rsid w:val="00DE2E48"/>
    <w:rsid w:val="00E20B7D"/>
    <w:rsid w:val="00E54667"/>
    <w:rsid w:val="00E63899"/>
    <w:rsid w:val="00EE69AC"/>
    <w:rsid w:val="00EF17B4"/>
    <w:rsid w:val="00EF5D25"/>
    <w:rsid w:val="00F1167B"/>
    <w:rsid w:val="00F3300C"/>
    <w:rsid w:val="00F51AE1"/>
    <w:rsid w:val="00F520D3"/>
    <w:rsid w:val="00F671B4"/>
    <w:rsid w:val="00FD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502"/>
    <w:rPr>
      <w:color w:val="0000FF" w:themeColor="hyperlink"/>
      <w:u w:val="single"/>
    </w:rPr>
  </w:style>
  <w:style w:type="paragraph" w:styleId="ListParagraph">
    <w:name w:val="List Paragraph"/>
    <w:basedOn w:val="Normal"/>
    <w:uiPriority w:val="34"/>
    <w:qFormat/>
    <w:rsid w:val="00CF1502"/>
    <w:pPr>
      <w:ind w:left="720"/>
      <w:contextualSpacing/>
    </w:pPr>
  </w:style>
  <w:style w:type="paragraph" w:styleId="FootnoteText">
    <w:name w:val="footnote text"/>
    <w:basedOn w:val="Normal"/>
    <w:link w:val="FootnoteTextChar"/>
    <w:uiPriority w:val="99"/>
    <w:semiHidden/>
    <w:unhideWhenUsed/>
    <w:rsid w:val="000B5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155"/>
    <w:rPr>
      <w:sz w:val="20"/>
      <w:szCs w:val="20"/>
    </w:rPr>
  </w:style>
  <w:style w:type="character" w:styleId="FootnoteReference">
    <w:name w:val="footnote reference"/>
    <w:basedOn w:val="DefaultParagraphFont"/>
    <w:uiPriority w:val="99"/>
    <w:semiHidden/>
    <w:unhideWhenUsed/>
    <w:rsid w:val="000B5155"/>
    <w:rPr>
      <w:vertAlign w:val="superscript"/>
    </w:rPr>
  </w:style>
  <w:style w:type="paragraph" w:styleId="Header">
    <w:name w:val="header"/>
    <w:basedOn w:val="Normal"/>
    <w:link w:val="HeaderChar"/>
    <w:uiPriority w:val="99"/>
    <w:unhideWhenUsed/>
    <w:rsid w:val="00503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BE0"/>
  </w:style>
  <w:style w:type="character" w:customStyle="1" w:styleId="apple-converted-space">
    <w:name w:val="apple-converted-space"/>
    <w:basedOn w:val="DefaultParagraphFont"/>
    <w:rsid w:val="00157907"/>
  </w:style>
  <w:style w:type="paragraph" w:styleId="BalloonText">
    <w:name w:val="Balloon Text"/>
    <w:basedOn w:val="Normal"/>
    <w:link w:val="BalloonTextChar"/>
    <w:uiPriority w:val="99"/>
    <w:semiHidden/>
    <w:unhideWhenUsed/>
    <w:rsid w:val="0017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6E"/>
    <w:rPr>
      <w:rFonts w:ascii="Tahoma" w:hAnsi="Tahoma" w:cs="Tahoma"/>
      <w:sz w:val="16"/>
      <w:szCs w:val="16"/>
    </w:rPr>
  </w:style>
  <w:style w:type="paragraph" w:styleId="NormalWeb">
    <w:name w:val="Normal (Web)"/>
    <w:basedOn w:val="Normal"/>
    <w:uiPriority w:val="99"/>
    <w:semiHidden/>
    <w:unhideWhenUsed/>
    <w:rsid w:val="00B815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502"/>
    <w:rPr>
      <w:color w:val="0000FF" w:themeColor="hyperlink"/>
      <w:u w:val="single"/>
    </w:rPr>
  </w:style>
  <w:style w:type="paragraph" w:styleId="ListParagraph">
    <w:name w:val="List Paragraph"/>
    <w:basedOn w:val="Normal"/>
    <w:uiPriority w:val="34"/>
    <w:qFormat/>
    <w:rsid w:val="00CF1502"/>
    <w:pPr>
      <w:ind w:left="720"/>
      <w:contextualSpacing/>
    </w:pPr>
  </w:style>
  <w:style w:type="paragraph" w:styleId="FootnoteText">
    <w:name w:val="footnote text"/>
    <w:basedOn w:val="Normal"/>
    <w:link w:val="FootnoteTextChar"/>
    <w:uiPriority w:val="99"/>
    <w:semiHidden/>
    <w:unhideWhenUsed/>
    <w:rsid w:val="000B5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155"/>
    <w:rPr>
      <w:sz w:val="20"/>
      <w:szCs w:val="20"/>
    </w:rPr>
  </w:style>
  <w:style w:type="character" w:styleId="FootnoteReference">
    <w:name w:val="footnote reference"/>
    <w:basedOn w:val="DefaultParagraphFont"/>
    <w:uiPriority w:val="99"/>
    <w:semiHidden/>
    <w:unhideWhenUsed/>
    <w:rsid w:val="000B5155"/>
    <w:rPr>
      <w:vertAlign w:val="superscript"/>
    </w:rPr>
  </w:style>
  <w:style w:type="paragraph" w:styleId="Header">
    <w:name w:val="header"/>
    <w:basedOn w:val="Normal"/>
    <w:link w:val="HeaderChar"/>
    <w:uiPriority w:val="99"/>
    <w:unhideWhenUsed/>
    <w:rsid w:val="00503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BE0"/>
  </w:style>
  <w:style w:type="character" w:customStyle="1" w:styleId="apple-converted-space">
    <w:name w:val="apple-converted-space"/>
    <w:basedOn w:val="DefaultParagraphFont"/>
    <w:rsid w:val="00157907"/>
  </w:style>
  <w:style w:type="paragraph" w:styleId="BalloonText">
    <w:name w:val="Balloon Text"/>
    <w:basedOn w:val="Normal"/>
    <w:link w:val="BalloonTextChar"/>
    <w:uiPriority w:val="99"/>
    <w:semiHidden/>
    <w:unhideWhenUsed/>
    <w:rsid w:val="0017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6E"/>
    <w:rPr>
      <w:rFonts w:ascii="Tahoma" w:hAnsi="Tahoma" w:cs="Tahoma"/>
      <w:sz w:val="16"/>
      <w:szCs w:val="16"/>
    </w:rPr>
  </w:style>
  <w:style w:type="paragraph" w:styleId="NormalWeb">
    <w:name w:val="Normal (Web)"/>
    <w:basedOn w:val="Normal"/>
    <w:uiPriority w:val="99"/>
    <w:semiHidden/>
    <w:unhideWhenUsed/>
    <w:rsid w:val="00B815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06472">
      <w:bodyDiv w:val="1"/>
      <w:marLeft w:val="0"/>
      <w:marRight w:val="0"/>
      <w:marTop w:val="0"/>
      <w:marBottom w:val="0"/>
      <w:divBdr>
        <w:top w:val="none" w:sz="0" w:space="0" w:color="auto"/>
        <w:left w:val="none" w:sz="0" w:space="0" w:color="auto"/>
        <w:bottom w:val="none" w:sz="0" w:space="0" w:color="auto"/>
        <w:right w:val="none" w:sz="0" w:space="0" w:color="auto"/>
      </w:divBdr>
      <w:divsChild>
        <w:div w:id="902568318">
          <w:marLeft w:val="0"/>
          <w:marRight w:val="0"/>
          <w:marTop w:val="0"/>
          <w:marBottom w:val="0"/>
          <w:divBdr>
            <w:top w:val="none" w:sz="0" w:space="0" w:color="auto"/>
            <w:left w:val="none" w:sz="0" w:space="0" w:color="auto"/>
            <w:bottom w:val="none" w:sz="0" w:space="0" w:color="auto"/>
            <w:right w:val="none" w:sz="0" w:space="0" w:color="auto"/>
          </w:divBdr>
        </w:div>
        <w:div w:id="2117871577">
          <w:marLeft w:val="0"/>
          <w:marRight w:val="0"/>
          <w:marTop w:val="0"/>
          <w:marBottom w:val="0"/>
          <w:divBdr>
            <w:top w:val="none" w:sz="0" w:space="0" w:color="auto"/>
            <w:left w:val="none" w:sz="0" w:space="0" w:color="auto"/>
            <w:bottom w:val="none" w:sz="0" w:space="0" w:color="auto"/>
            <w:right w:val="none" w:sz="0" w:space="0" w:color="auto"/>
          </w:divBdr>
        </w:div>
        <w:div w:id="1381787666">
          <w:marLeft w:val="0"/>
          <w:marRight w:val="0"/>
          <w:marTop w:val="0"/>
          <w:marBottom w:val="0"/>
          <w:divBdr>
            <w:top w:val="none" w:sz="0" w:space="0" w:color="auto"/>
            <w:left w:val="none" w:sz="0" w:space="0" w:color="auto"/>
            <w:bottom w:val="none" w:sz="0" w:space="0" w:color="auto"/>
            <w:right w:val="none" w:sz="0" w:space="0" w:color="auto"/>
          </w:divBdr>
        </w:div>
        <w:div w:id="340594480">
          <w:marLeft w:val="0"/>
          <w:marRight w:val="0"/>
          <w:marTop w:val="0"/>
          <w:marBottom w:val="0"/>
          <w:divBdr>
            <w:top w:val="none" w:sz="0" w:space="0" w:color="auto"/>
            <w:left w:val="none" w:sz="0" w:space="0" w:color="auto"/>
            <w:bottom w:val="none" w:sz="0" w:space="0" w:color="auto"/>
            <w:right w:val="none" w:sz="0" w:space="0" w:color="auto"/>
          </w:divBdr>
        </w:div>
        <w:div w:id="887689127">
          <w:marLeft w:val="0"/>
          <w:marRight w:val="0"/>
          <w:marTop w:val="0"/>
          <w:marBottom w:val="0"/>
          <w:divBdr>
            <w:top w:val="none" w:sz="0" w:space="0" w:color="auto"/>
            <w:left w:val="none" w:sz="0" w:space="0" w:color="auto"/>
            <w:bottom w:val="none" w:sz="0" w:space="0" w:color="auto"/>
            <w:right w:val="none" w:sz="0" w:space="0" w:color="auto"/>
          </w:divBdr>
        </w:div>
        <w:div w:id="283510179">
          <w:marLeft w:val="0"/>
          <w:marRight w:val="0"/>
          <w:marTop w:val="0"/>
          <w:marBottom w:val="0"/>
          <w:divBdr>
            <w:top w:val="none" w:sz="0" w:space="0" w:color="auto"/>
            <w:left w:val="none" w:sz="0" w:space="0" w:color="auto"/>
            <w:bottom w:val="none" w:sz="0" w:space="0" w:color="auto"/>
            <w:right w:val="none" w:sz="0" w:space="0" w:color="auto"/>
          </w:divBdr>
        </w:div>
        <w:div w:id="1375429173">
          <w:marLeft w:val="0"/>
          <w:marRight w:val="0"/>
          <w:marTop w:val="0"/>
          <w:marBottom w:val="0"/>
          <w:divBdr>
            <w:top w:val="none" w:sz="0" w:space="0" w:color="auto"/>
            <w:left w:val="none" w:sz="0" w:space="0" w:color="auto"/>
            <w:bottom w:val="none" w:sz="0" w:space="0" w:color="auto"/>
            <w:right w:val="none" w:sz="0" w:space="0" w:color="auto"/>
          </w:divBdr>
        </w:div>
        <w:div w:id="868418558">
          <w:marLeft w:val="0"/>
          <w:marRight w:val="0"/>
          <w:marTop w:val="0"/>
          <w:marBottom w:val="0"/>
          <w:divBdr>
            <w:top w:val="none" w:sz="0" w:space="0" w:color="auto"/>
            <w:left w:val="none" w:sz="0" w:space="0" w:color="auto"/>
            <w:bottom w:val="none" w:sz="0" w:space="0" w:color="auto"/>
            <w:right w:val="none" w:sz="0" w:space="0" w:color="auto"/>
          </w:divBdr>
        </w:div>
        <w:div w:id="1086876684">
          <w:marLeft w:val="0"/>
          <w:marRight w:val="0"/>
          <w:marTop w:val="0"/>
          <w:marBottom w:val="0"/>
          <w:divBdr>
            <w:top w:val="none" w:sz="0" w:space="0" w:color="auto"/>
            <w:left w:val="none" w:sz="0" w:space="0" w:color="auto"/>
            <w:bottom w:val="none" w:sz="0" w:space="0" w:color="auto"/>
            <w:right w:val="none" w:sz="0" w:space="0" w:color="auto"/>
          </w:divBdr>
        </w:div>
        <w:div w:id="778067169">
          <w:marLeft w:val="0"/>
          <w:marRight w:val="0"/>
          <w:marTop w:val="0"/>
          <w:marBottom w:val="0"/>
          <w:divBdr>
            <w:top w:val="none" w:sz="0" w:space="0" w:color="auto"/>
            <w:left w:val="none" w:sz="0" w:space="0" w:color="auto"/>
            <w:bottom w:val="none" w:sz="0" w:space="0" w:color="auto"/>
            <w:right w:val="none" w:sz="0" w:space="0" w:color="auto"/>
          </w:divBdr>
        </w:div>
        <w:div w:id="1472793319">
          <w:marLeft w:val="0"/>
          <w:marRight w:val="0"/>
          <w:marTop w:val="0"/>
          <w:marBottom w:val="0"/>
          <w:divBdr>
            <w:top w:val="none" w:sz="0" w:space="0" w:color="auto"/>
            <w:left w:val="none" w:sz="0" w:space="0" w:color="auto"/>
            <w:bottom w:val="none" w:sz="0" w:space="0" w:color="auto"/>
            <w:right w:val="none" w:sz="0" w:space="0" w:color="auto"/>
          </w:divBdr>
        </w:div>
        <w:div w:id="1154176118">
          <w:marLeft w:val="0"/>
          <w:marRight w:val="0"/>
          <w:marTop w:val="0"/>
          <w:marBottom w:val="0"/>
          <w:divBdr>
            <w:top w:val="none" w:sz="0" w:space="0" w:color="auto"/>
            <w:left w:val="none" w:sz="0" w:space="0" w:color="auto"/>
            <w:bottom w:val="none" w:sz="0" w:space="0" w:color="auto"/>
            <w:right w:val="none" w:sz="0" w:space="0" w:color="auto"/>
          </w:divBdr>
        </w:div>
        <w:div w:id="1666668904">
          <w:marLeft w:val="0"/>
          <w:marRight w:val="0"/>
          <w:marTop w:val="0"/>
          <w:marBottom w:val="0"/>
          <w:divBdr>
            <w:top w:val="none" w:sz="0" w:space="0" w:color="auto"/>
            <w:left w:val="none" w:sz="0" w:space="0" w:color="auto"/>
            <w:bottom w:val="none" w:sz="0" w:space="0" w:color="auto"/>
            <w:right w:val="none" w:sz="0" w:space="0" w:color="auto"/>
          </w:divBdr>
        </w:div>
        <w:div w:id="2174230">
          <w:marLeft w:val="0"/>
          <w:marRight w:val="0"/>
          <w:marTop w:val="0"/>
          <w:marBottom w:val="0"/>
          <w:divBdr>
            <w:top w:val="none" w:sz="0" w:space="0" w:color="auto"/>
            <w:left w:val="none" w:sz="0" w:space="0" w:color="auto"/>
            <w:bottom w:val="none" w:sz="0" w:space="0" w:color="auto"/>
            <w:right w:val="none" w:sz="0" w:space="0" w:color="auto"/>
          </w:divBdr>
        </w:div>
        <w:div w:id="1234780693">
          <w:marLeft w:val="0"/>
          <w:marRight w:val="0"/>
          <w:marTop w:val="0"/>
          <w:marBottom w:val="0"/>
          <w:divBdr>
            <w:top w:val="none" w:sz="0" w:space="0" w:color="auto"/>
            <w:left w:val="none" w:sz="0" w:space="0" w:color="auto"/>
            <w:bottom w:val="none" w:sz="0" w:space="0" w:color="auto"/>
            <w:right w:val="none" w:sz="0" w:space="0" w:color="auto"/>
          </w:divBdr>
        </w:div>
        <w:div w:id="1241716194">
          <w:marLeft w:val="0"/>
          <w:marRight w:val="0"/>
          <w:marTop w:val="0"/>
          <w:marBottom w:val="0"/>
          <w:divBdr>
            <w:top w:val="none" w:sz="0" w:space="0" w:color="auto"/>
            <w:left w:val="none" w:sz="0" w:space="0" w:color="auto"/>
            <w:bottom w:val="none" w:sz="0" w:space="0" w:color="auto"/>
            <w:right w:val="none" w:sz="0" w:space="0" w:color="auto"/>
          </w:divBdr>
        </w:div>
      </w:divsChild>
    </w:div>
    <w:div w:id="724447614">
      <w:bodyDiv w:val="1"/>
      <w:marLeft w:val="0"/>
      <w:marRight w:val="0"/>
      <w:marTop w:val="0"/>
      <w:marBottom w:val="0"/>
      <w:divBdr>
        <w:top w:val="none" w:sz="0" w:space="0" w:color="auto"/>
        <w:left w:val="none" w:sz="0" w:space="0" w:color="auto"/>
        <w:bottom w:val="none" w:sz="0" w:space="0" w:color="auto"/>
        <w:right w:val="none" w:sz="0" w:space="0" w:color="auto"/>
      </w:divBdr>
      <w:divsChild>
        <w:div w:id="1868063603">
          <w:marLeft w:val="0"/>
          <w:marRight w:val="0"/>
          <w:marTop w:val="0"/>
          <w:marBottom w:val="0"/>
          <w:divBdr>
            <w:top w:val="none" w:sz="0" w:space="0" w:color="auto"/>
            <w:left w:val="none" w:sz="0" w:space="0" w:color="auto"/>
            <w:bottom w:val="none" w:sz="0" w:space="0" w:color="auto"/>
            <w:right w:val="none" w:sz="0" w:space="0" w:color="auto"/>
          </w:divBdr>
        </w:div>
        <w:div w:id="1360861721">
          <w:marLeft w:val="0"/>
          <w:marRight w:val="0"/>
          <w:marTop w:val="0"/>
          <w:marBottom w:val="0"/>
          <w:divBdr>
            <w:top w:val="none" w:sz="0" w:space="0" w:color="auto"/>
            <w:left w:val="none" w:sz="0" w:space="0" w:color="auto"/>
            <w:bottom w:val="none" w:sz="0" w:space="0" w:color="auto"/>
            <w:right w:val="none" w:sz="0" w:space="0" w:color="auto"/>
          </w:divBdr>
        </w:div>
        <w:div w:id="931864003">
          <w:marLeft w:val="0"/>
          <w:marRight w:val="0"/>
          <w:marTop w:val="0"/>
          <w:marBottom w:val="0"/>
          <w:divBdr>
            <w:top w:val="none" w:sz="0" w:space="0" w:color="auto"/>
            <w:left w:val="none" w:sz="0" w:space="0" w:color="auto"/>
            <w:bottom w:val="none" w:sz="0" w:space="0" w:color="auto"/>
            <w:right w:val="none" w:sz="0" w:space="0" w:color="auto"/>
          </w:divBdr>
        </w:div>
        <w:div w:id="1416854314">
          <w:marLeft w:val="0"/>
          <w:marRight w:val="0"/>
          <w:marTop w:val="0"/>
          <w:marBottom w:val="0"/>
          <w:divBdr>
            <w:top w:val="none" w:sz="0" w:space="0" w:color="auto"/>
            <w:left w:val="none" w:sz="0" w:space="0" w:color="auto"/>
            <w:bottom w:val="none" w:sz="0" w:space="0" w:color="auto"/>
            <w:right w:val="none" w:sz="0" w:space="0" w:color="auto"/>
          </w:divBdr>
        </w:div>
        <w:div w:id="701056634">
          <w:marLeft w:val="0"/>
          <w:marRight w:val="0"/>
          <w:marTop w:val="0"/>
          <w:marBottom w:val="0"/>
          <w:divBdr>
            <w:top w:val="none" w:sz="0" w:space="0" w:color="auto"/>
            <w:left w:val="none" w:sz="0" w:space="0" w:color="auto"/>
            <w:bottom w:val="none" w:sz="0" w:space="0" w:color="auto"/>
            <w:right w:val="none" w:sz="0" w:space="0" w:color="auto"/>
          </w:divBdr>
        </w:div>
        <w:div w:id="1637249266">
          <w:marLeft w:val="0"/>
          <w:marRight w:val="0"/>
          <w:marTop w:val="0"/>
          <w:marBottom w:val="0"/>
          <w:divBdr>
            <w:top w:val="none" w:sz="0" w:space="0" w:color="auto"/>
            <w:left w:val="none" w:sz="0" w:space="0" w:color="auto"/>
            <w:bottom w:val="none" w:sz="0" w:space="0" w:color="auto"/>
            <w:right w:val="none" w:sz="0" w:space="0" w:color="auto"/>
          </w:divBdr>
        </w:div>
        <w:div w:id="259724893">
          <w:marLeft w:val="0"/>
          <w:marRight w:val="0"/>
          <w:marTop w:val="0"/>
          <w:marBottom w:val="0"/>
          <w:divBdr>
            <w:top w:val="none" w:sz="0" w:space="0" w:color="auto"/>
            <w:left w:val="none" w:sz="0" w:space="0" w:color="auto"/>
            <w:bottom w:val="none" w:sz="0" w:space="0" w:color="auto"/>
            <w:right w:val="none" w:sz="0" w:space="0" w:color="auto"/>
          </w:divBdr>
        </w:div>
        <w:div w:id="2137335068">
          <w:marLeft w:val="0"/>
          <w:marRight w:val="0"/>
          <w:marTop w:val="0"/>
          <w:marBottom w:val="0"/>
          <w:divBdr>
            <w:top w:val="none" w:sz="0" w:space="0" w:color="auto"/>
            <w:left w:val="none" w:sz="0" w:space="0" w:color="auto"/>
            <w:bottom w:val="none" w:sz="0" w:space="0" w:color="auto"/>
            <w:right w:val="none" w:sz="0" w:space="0" w:color="auto"/>
          </w:divBdr>
        </w:div>
        <w:div w:id="974798772">
          <w:marLeft w:val="0"/>
          <w:marRight w:val="0"/>
          <w:marTop w:val="0"/>
          <w:marBottom w:val="0"/>
          <w:divBdr>
            <w:top w:val="none" w:sz="0" w:space="0" w:color="auto"/>
            <w:left w:val="none" w:sz="0" w:space="0" w:color="auto"/>
            <w:bottom w:val="none" w:sz="0" w:space="0" w:color="auto"/>
            <w:right w:val="none" w:sz="0" w:space="0" w:color="auto"/>
          </w:divBdr>
        </w:div>
        <w:div w:id="1845582994">
          <w:marLeft w:val="0"/>
          <w:marRight w:val="0"/>
          <w:marTop w:val="0"/>
          <w:marBottom w:val="0"/>
          <w:divBdr>
            <w:top w:val="none" w:sz="0" w:space="0" w:color="auto"/>
            <w:left w:val="none" w:sz="0" w:space="0" w:color="auto"/>
            <w:bottom w:val="none" w:sz="0" w:space="0" w:color="auto"/>
            <w:right w:val="none" w:sz="0" w:space="0" w:color="auto"/>
          </w:divBdr>
        </w:div>
        <w:div w:id="1711420833">
          <w:marLeft w:val="0"/>
          <w:marRight w:val="0"/>
          <w:marTop w:val="0"/>
          <w:marBottom w:val="0"/>
          <w:divBdr>
            <w:top w:val="none" w:sz="0" w:space="0" w:color="auto"/>
            <w:left w:val="none" w:sz="0" w:space="0" w:color="auto"/>
            <w:bottom w:val="none" w:sz="0" w:space="0" w:color="auto"/>
            <w:right w:val="none" w:sz="0" w:space="0" w:color="auto"/>
          </w:divBdr>
        </w:div>
        <w:div w:id="67846098">
          <w:marLeft w:val="0"/>
          <w:marRight w:val="0"/>
          <w:marTop w:val="0"/>
          <w:marBottom w:val="0"/>
          <w:divBdr>
            <w:top w:val="none" w:sz="0" w:space="0" w:color="auto"/>
            <w:left w:val="none" w:sz="0" w:space="0" w:color="auto"/>
            <w:bottom w:val="none" w:sz="0" w:space="0" w:color="auto"/>
            <w:right w:val="none" w:sz="0" w:space="0" w:color="auto"/>
          </w:divBdr>
        </w:div>
        <w:div w:id="1818766266">
          <w:marLeft w:val="0"/>
          <w:marRight w:val="0"/>
          <w:marTop w:val="0"/>
          <w:marBottom w:val="0"/>
          <w:divBdr>
            <w:top w:val="none" w:sz="0" w:space="0" w:color="auto"/>
            <w:left w:val="none" w:sz="0" w:space="0" w:color="auto"/>
            <w:bottom w:val="none" w:sz="0" w:space="0" w:color="auto"/>
            <w:right w:val="none" w:sz="0" w:space="0" w:color="auto"/>
          </w:divBdr>
        </w:div>
        <w:div w:id="422922217">
          <w:marLeft w:val="0"/>
          <w:marRight w:val="0"/>
          <w:marTop w:val="0"/>
          <w:marBottom w:val="0"/>
          <w:divBdr>
            <w:top w:val="none" w:sz="0" w:space="0" w:color="auto"/>
            <w:left w:val="none" w:sz="0" w:space="0" w:color="auto"/>
            <w:bottom w:val="none" w:sz="0" w:space="0" w:color="auto"/>
            <w:right w:val="none" w:sz="0" w:space="0" w:color="auto"/>
          </w:divBdr>
        </w:div>
        <w:div w:id="1567106588">
          <w:marLeft w:val="0"/>
          <w:marRight w:val="0"/>
          <w:marTop w:val="0"/>
          <w:marBottom w:val="0"/>
          <w:divBdr>
            <w:top w:val="none" w:sz="0" w:space="0" w:color="auto"/>
            <w:left w:val="none" w:sz="0" w:space="0" w:color="auto"/>
            <w:bottom w:val="none" w:sz="0" w:space="0" w:color="auto"/>
            <w:right w:val="none" w:sz="0" w:space="0" w:color="auto"/>
          </w:divBdr>
        </w:div>
        <w:div w:id="123425211">
          <w:marLeft w:val="0"/>
          <w:marRight w:val="0"/>
          <w:marTop w:val="0"/>
          <w:marBottom w:val="0"/>
          <w:divBdr>
            <w:top w:val="none" w:sz="0" w:space="0" w:color="auto"/>
            <w:left w:val="none" w:sz="0" w:space="0" w:color="auto"/>
            <w:bottom w:val="none" w:sz="0" w:space="0" w:color="auto"/>
            <w:right w:val="none" w:sz="0" w:space="0" w:color="auto"/>
          </w:divBdr>
        </w:div>
        <w:div w:id="644626824">
          <w:marLeft w:val="0"/>
          <w:marRight w:val="0"/>
          <w:marTop w:val="0"/>
          <w:marBottom w:val="0"/>
          <w:divBdr>
            <w:top w:val="none" w:sz="0" w:space="0" w:color="auto"/>
            <w:left w:val="none" w:sz="0" w:space="0" w:color="auto"/>
            <w:bottom w:val="none" w:sz="0" w:space="0" w:color="auto"/>
            <w:right w:val="none" w:sz="0" w:space="0" w:color="auto"/>
          </w:divBdr>
        </w:div>
        <w:div w:id="855731636">
          <w:marLeft w:val="0"/>
          <w:marRight w:val="0"/>
          <w:marTop w:val="0"/>
          <w:marBottom w:val="0"/>
          <w:divBdr>
            <w:top w:val="none" w:sz="0" w:space="0" w:color="auto"/>
            <w:left w:val="none" w:sz="0" w:space="0" w:color="auto"/>
            <w:bottom w:val="none" w:sz="0" w:space="0" w:color="auto"/>
            <w:right w:val="none" w:sz="0" w:space="0" w:color="auto"/>
          </w:divBdr>
        </w:div>
      </w:divsChild>
    </w:div>
    <w:div w:id="859586807">
      <w:bodyDiv w:val="1"/>
      <w:marLeft w:val="0"/>
      <w:marRight w:val="0"/>
      <w:marTop w:val="0"/>
      <w:marBottom w:val="0"/>
      <w:divBdr>
        <w:top w:val="none" w:sz="0" w:space="0" w:color="auto"/>
        <w:left w:val="none" w:sz="0" w:space="0" w:color="auto"/>
        <w:bottom w:val="none" w:sz="0" w:space="0" w:color="auto"/>
        <w:right w:val="none" w:sz="0" w:space="0" w:color="auto"/>
      </w:divBdr>
      <w:divsChild>
        <w:div w:id="719474897">
          <w:marLeft w:val="0"/>
          <w:marRight w:val="0"/>
          <w:marTop w:val="0"/>
          <w:marBottom w:val="0"/>
          <w:divBdr>
            <w:top w:val="none" w:sz="0" w:space="0" w:color="auto"/>
            <w:left w:val="none" w:sz="0" w:space="0" w:color="auto"/>
            <w:bottom w:val="none" w:sz="0" w:space="0" w:color="auto"/>
            <w:right w:val="none" w:sz="0" w:space="0" w:color="auto"/>
          </w:divBdr>
        </w:div>
        <w:div w:id="294025044">
          <w:marLeft w:val="0"/>
          <w:marRight w:val="0"/>
          <w:marTop w:val="0"/>
          <w:marBottom w:val="0"/>
          <w:divBdr>
            <w:top w:val="none" w:sz="0" w:space="0" w:color="auto"/>
            <w:left w:val="none" w:sz="0" w:space="0" w:color="auto"/>
            <w:bottom w:val="none" w:sz="0" w:space="0" w:color="auto"/>
            <w:right w:val="none" w:sz="0" w:space="0" w:color="auto"/>
          </w:divBdr>
        </w:div>
        <w:div w:id="1937783720">
          <w:marLeft w:val="0"/>
          <w:marRight w:val="0"/>
          <w:marTop w:val="0"/>
          <w:marBottom w:val="0"/>
          <w:divBdr>
            <w:top w:val="none" w:sz="0" w:space="0" w:color="auto"/>
            <w:left w:val="none" w:sz="0" w:space="0" w:color="auto"/>
            <w:bottom w:val="none" w:sz="0" w:space="0" w:color="auto"/>
            <w:right w:val="none" w:sz="0" w:space="0" w:color="auto"/>
          </w:divBdr>
        </w:div>
        <w:div w:id="1105684951">
          <w:marLeft w:val="0"/>
          <w:marRight w:val="0"/>
          <w:marTop w:val="0"/>
          <w:marBottom w:val="0"/>
          <w:divBdr>
            <w:top w:val="none" w:sz="0" w:space="0" w:color="auto"/>
            <w:left w:val="none" w:sz="0" w:space="0" w:color="auto"/>
            <w:bottom w:val="none" w:sz="0" w:space="0" w:color="auto"/>
            <w:right w:val="none" w:sz="0" w:space="0" w:color="auto"/>
          </w:divBdr>
        </w:div>
        <w:div w:id="1991249740">
          <w:marLeft w:val="0"/>
          <w:marRight w:val="0"/>
          <w:marTop w:val="0"/>
          <w:marBottom w:val="0"/>
          <w:divBdr>
            <w:top w:val="none" w:sz="0" w:space="0" w:color="auto"/>
            <w:left w:val="none" w:sz="0" w:space="0" w:color="auto"/>
            <w:bottom w:val="none" w:sz="0" w:space="0" w:color="auto"/>
            <w:right w:val="none" w:sz="0" w:space="0" w:color="auto"/>
          </w:divBdr>
        </w:div>
        <w:div w:id="1355809990">
          <w:marLeft w:val="0"/>
          <w:marRight w:val="0"/>
          <w:marTop w:val="0"/>
          <w:marBottom w:val="0"/>
          <w:divBdr>
            <w:top w:val="none" w:sz="0" w:space="0" w:color="auto"/>
            <w:left w:val="none" w:sz="0" w:space="0" w:color="auto"/>
            <w:bottom w:val="none" w:sz="0" w:space="0" w:color="auto"/>
            <w:right w:val="none" w:sz="0" w:space="0" w:color="auto"/>
          </w:divBdr>
        </w:div>
        <w:div w:id="944921193">
          <w:marLeft w:val="0"/>
          <w:marRight w:val="0"/>
          <w:marTop w:val="0"/>
          <w:marBottom w:val="0"/>
          <w:divBdr>
            <w:top w:val="none" w:sz="0" w:space="0" w:color="auto"/>
            <w:left w:val="none" w:sz="0" w:space="0" w:color="auto"/>
            <w:bottom w:val="none" w:sz="0" w:space="0" w:color="auto"/>
            <w:right w:val="none" w:sz="0" w:space="0" w:color="auto"/>
          </w:divBdr>
        </w:div>
        <w:div w:id="112602735">
          <w:marLeft w:val="0"/>
          <w:marRight w:val="0"/>
          <w:marTop w:val="0"/>
          <w:marBottom w:val="0"/>
          <w:divBdr>
            <w:top w:val="none" w:sz="0" w:space="0" w:color="auto"/>
            <w:left w:val="none" w:sz="0" w:space="0" w:color="auto"/>
            <w:bottom w:val="none" w:sz="0" w:space="0" w:color="auto"/>
            <w:right w:val="none" w:sz="0" w:space="0" w:color="auto"/>
          </w:divBdr>
        </w:div>
        <w:div w:id="1896505425">
          <w:marLeft w:val="0"/>
          <w:marRight w:val="0"/>
          <w:marTop w:val="0"/>
          <w:marBottom w:val="0"/>
          <w:divBdr>
            <w:top w:val="none" w:sz="0" w:space="0" w:color="auto"/>
            <w:left w:val="none" w:sz="0" w:space="0" w:color="auto"/>
            <w:bottom w:val="none" w:sz="0" w:space="0" w:color="auto"/>
            <w:right w:val="none" w:sz="0" w:space="0" w:color="auto"/>
          </w:divBdr>
        </w:div>
        <w:div w:id="485630230">
          <w:marLeft w:val="0"/>
          <w:marRight w:val="0"/>
          <w:marTop w:val="0"/>
          <w:marBottom w:val="0"/>
          <w:divBdr>
            <w:top w:val="none" w:sz="0" w:space="0" w:color="auto"/>
            <w:left w:val="none" w:sz="0" w:space="0" w:color="auto"/>
            <w:bottom w:val="none" w:sz="0" w:space="0" w:color="auto"/>
            <w:right w:val="none" w:sz="0" w:space="0" w:color="auto"/>
          </w:divBdr>
        </w:div>
        <w:div w:id="1490362914">
          <w:marLeft w:val="0"/>
          <w:marRight w:val="0"/>
          <w:marTop w:val="0"/>
          <w:marBottom w:val="0"/>
          <w:divBdr>
            <w:top w:val="none" w:sz="0" w:space="0" w:color="auto"/>
            <w:left w:val="none" w:sz="0" w:space="0" w:color="auto"/>
            <w:bottom w:val="none" w:sz="0" w:space="0" w:color="auto"/>
            <w:right w:val="none" w:sz="0" w:space="0" w:color="auto"/>
          </w:divBdr>
        </w:div>
        <w:div w:id="136798230">
          <w:marLeft w:val="0"/>
          <w:marRight w:val="0"/>
          <w:marTop w:val="0"/>
          <w:marBottom w:val="0"/>
          <w:divBdr>
            <w:top w:val="none" w:sz="0" w:space="0" w:color="auto"/>
            <w:left w:val="none" w:sz="0" w:space="0" w:color="auto"/>
            <w:bottom w:val="none" w:sz="0" w:space="0" w:color="auto"/>
            <w:right w:val="none" w:sz="0" w:space="0" w:color="auto"/>
          </w:divBdr>
        </w:div>
        <w:div w:id="1276524939">
          <w:marLeft w:val="0"/>
          <w:marRight w:val="0"/>
          <w:marTop w:val="0"/>
          <w:marBottom w:val="0"/>
          <w:divBdr>
            <w:top w:val="none" w:sz="0" w:space="0" w:color="auto"/>
            <w:left w:val="none" w:sz="0" w:space="0" w:color="auto"/>
            <w:bottom w:val="none" w:sz="0" w:space="0" w:color="auto"/>
            <w:right w:val="none" w:sz="0" w:space="0" w:color="auto"/>
          </w:divBdr>
        </w:div>
        <w:div w:id="388499431">
          <w:marLeft w:val="0"/>
          <w:marRight w:val="0"/>
          <w:marTop w:val="0"/>
          <w:marBottom w:val="0"/>
          <w:divBdr>
            <w:top w:val="none" w:sz="0" w:space="0" w:color="auto"/>
            <w:left w:val="none" w:sz="0" w:space="0" w:color="auto"/>
            <w:bottom w:val="none" w:sz="0" w:space="0" w:color="auto"/>
            <w:right w:val="none" w:sz="0" w:space="0" w:color="auto"/>
          </w:divBdr>
        </w:div>
        <w:div w:id="1111705434">
          <w:marLeft w:val="0"/>
          <w:marRight w:val="0"/>
          <w:marTop w:val="0"/>
          <w:marBottom w:val="0"/>
          <w:divBdr>
            <w:top w:val="none" w:sz="0" w:space="0" w:color="auto"/>
            <w:left w:val="none" w:sz="0" w:space="0" w:color="auto"/>
            <w:bottom w:val="none" w:sz="0" w:space="0" w:color="auto"/>
            <w:right w:val="none" w:sz="0" w:space="0" w:color="auto"/>
          </w:divBdr>
        </w:div>
        <w:div w:id="1865745786">
          <w:marLeft w:val="0"/>
          <w:marRight w:val="0"/>
          <w:marTop w:val="0"/>
          <w:marBottom w:val="0"/>
          <w:divBdr>
            <w:top w:val="none" w:sz="0" w:space="0" w:color="auto"/>
            <w:left w:val="none" w:sz="0" w:space="0" w:color="auto"/>
            <w:bottom w:val="none" w:sz="0" w:space="0" w:color="auto"/>
            <w:right w:val="none" w:sz="0" w:space="0" w:color="auto"/>
          </w:divBdr>
        </w:div>
      </w:divsChild>
    </w:div>
    <w:div w:id="1034623138">
      <w:bodyDiv w:val="1"/>
      <w:marLeft w:val="0"/>
      <w:marRight w:val="0"/>
      <w:marTop w:val="0"/>
      <w:marBottom w:val="0"/>
      <w:divBdr>
        <w:top w:val="none" w:sz="0" w:space="0" w:color="auto"/>
        <w:left w:val="none" w:sz="0" w:space="0" w:color="auto"/>
        <w:bottom w:val="none" w:sz="0" w:space="0" w:color="auto"/>
        <w:right w:val="none" w:sz="0" w:space="0" w:color="auto"/>
      </w:divBdr>
    </w:div>
    <w:div w:id="127428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Perjanjian_Baru" TargetMode="External"/><Relationship Id="rId18" Type="http://schemas.openxmlformats.org/officeDocument/2006/relationships/hyperlink" Target="https://id.wikipedia.org/wiki/Sinoptis" TargetMode="External"/><Relationship Id="rId26" Type="http://schemas.openxmlformats.org/officeDocument/2006/relationships/hyperlink" Target="https://id.wikipedia.org/wiki/130" TargetMode="External"/><Relationship Id="rId39" Type="http://schemas.openxmlformats.org/officeDocument/2006/relationships/hyperlink" Target="https://id.wikipedia.org/wiki/200" TargetMode="External"/><Relationship Id="rId3" Type="http://schemas.openxmlformats.org/officeDocument/2006/relationships/styles" Target="styles.xml"/><Relationship Id="rId21" Type="http://schemas.openxmlformats.org/officeDocument/2006/relationships/hyperlink" Target="https://id.wikipedia.org/wiki/Doa_Bapa_Kami" TargetMode="External"/><Relationship Id="rId34" Type="http://schemas.openxmlformats.org/officeDocument/2006/relationships/hyperlink" Target="https://id.wikipedia.org/wiki/65" TargetMode="External"/><Relationship Id="rId42" Type="http://schemas.openxmlformats.org/officeDocument/2006/relationships/hyperlink" Target="https://www.kompasiana.com/tag/digital"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d.wikipedia.org/wiki/Injil" TargetMode="External"/><Relationship Id="rId17" Type="http://schemas.openxmlformats.org/officeDocument/2006/relationships/hyperlink" Target="https://id.wikipedia.org/wiki/Injil" TargetMode="External"/><Relationship Id="rId25" Type="http://schemas.openxmlformats.org/officeDocument/2006/relationships/hyperlink" Target="https://id.wikipedia.org/wiki/Bumi" TargetMode="External"/><Relationship Id="rId33" Type="http://schemas.openxmlformats.org/officeDocument/2006/relationships/hyperlink" Target="https://id.wikipedia.org/wiki/60" TargetMode="External"/><Relationship Id="rId38" Type="http://schemas.openxmlformats.org/officeDocument/2006/relationships/hyperlink" Target="https://id.wikipedia.org/wiki/18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Injil_Yohanes" TargetMode="External"/><Relationship Id="rId20" Type="http://schemas.openxmlformats.org/officeDocument/2006/relationships/hyperlink" Target="https://id.wikipedia.org/wiki/Tuhan" TargetMode="External"/><Relationship Id="rId29" Type="http://schemas.openxmlformats.org/officeDocument/2006/relationships/hyperlink" Target="https://id.wikipedia.org/wiki/Papirus_Magdalen" TargetMode="External"/><Relationship Id="rId41" Type="http://schemas.openxmlformats.org/officeDocument/2006/relationships/hyperlink" Target="https://www.kompasiana.com/tag/teknolog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id.wikipedia.org/wiki/Yahudi" TargetMode="External"/><Relationship Id="rId32" Type="http://schemas.openxmlformats.org/officeDocument/2006/relationships/hyperlink" Target="https://id.wikipedia.org/wiki/Yerusalem" TargetMode="External"/><Relationship Id="rId37" Type="http://schemas.openxmlformats.org/officeDocument/2006/relationships/hyperlink" Target="https://id.wikipedia.org/wiki/Siria" TargetMode="External"/><Relationship Id="rId40" Type="http://schemas.openxmlformats.org/officeDocument/2006/relationships/hyperlink" Target="https://id.wikipedia.org/wiki/Ignatius" TargetMode="External"/><Relationship Id="rId45" Type="http://schemas.openxmlformats.org/officeDocument/2006/relationships/hyperlink" Target="https://id.wikipedia.org/wiki/Injil_Matius" TargetMode="External"/><Relationship Id="rId5" Type="http://schemas.openxmlformats.org/officeDocument/2006/relationships/settings" Target="settings.xml"/><Relationship Id="rId15" Type="http://schemas.openxmlformats.org/officeDocument/2006/relationships/hyperlink" Target="https://id.wikipedia.org/wiki/Injil_Lukas" TargetMode="External"/><Relationship Id="rId23" Type="http://schemas.openxmlformats.org/officeDocument/2006/relationships/hyperlink" Target="https://id.wikipedia.org/wiki/Perjanjian_Lama" TargetMode="External"/><Relationship Id="rId28" Type="http://schemas.openxmlformats.org/officeDocument/2006/relationships/hyperlink" Target="https://id.wikipedia.org/wiki/Rasul" TargetMode="External"/><Relationship Id="rId36" Type="http://schemas.openxmlformats.org/officeDocument/2006/relationships/hyperlink" Target="https://id.wikipedia.org/wiki/Antiokia" TargetMode="External"/><Relationship Id="rId10" Type="http://schemas.openxmlformats.org/officeDocument/2006/relationships/image" Target="media/image1.png"/><Relationship Id="rId19" Type="http://schemas.openxmlformats.org/officeDocument/2006/relationships/hyperlink" Target="https://id.wikipedia.org/wiki/Bahasa_Inggris" TargetMode="External"/><Relationship Id="rId31" Type="http://schemas.openxmlformats.org/officeDocument/2006/relationships/hyperlink" Target="https://id.wikipedia.org/wiki/Inggris" TargetMode="External"/><Relationship Id="rId44" Type="http://schemas.openxmlformats.org/officeDocument/2006/relationships/hyperlink" Target="https://www.kompasiana.com/tag/digital" TargetMode="External"/><Relationship Id="rId4" Type="http://schemas.microsoft.com/office/2007/relationships/stylesWithEffects" Target="stylesWithEffects.xml"/><Relationship Id="rId9" Type="http://schemas.openxmlformats.org/officeDocument/2006/relationships/hyperlink" Target="mailto:adrimatinahoruw@gmail.com" TargetMode="External"/><Relationship Id="rId14" Type="http://schemas.openxmlformats.org/officeDocument/2006/relationships/hyperlink" Target="https://id.wikipedia.org/wiki/Injil_Markus" TargetMode="External"/><Relationship Id="rId22" Type="http://schemas.openxmlformats.org/officeDocument/2006/relationships/hyperlink" Target="https://id.wikipedia.org/wiki/Kerajaan_Allah" TargetMode="External"/><Relationship Id="rId27" Type="http://schemas.openxmlformats.org/officeDocument/2006/relationships/hyperlink" Target="https://id.wikipedia.org/wiki/Matius" TargetMode="External"/><Relationship Id="rId30" Type="http://schemas.openxmlformats.org/officeDocument/2006/relationships/hyperlink" Target="https://id.wikipedia.org/wiki/Oxford" TargetMode="External"/><Relationship Id="rId35" Type="http://schemas.openxmlformats.org/officeDocument/2006/relationships/hyperlink" Target="https://id.wikipedia.org/wiki/Palestina" TargetMode="External"/><Relationship Id="rId43" Type="http://schemas.openxmlformats.org/officeDocument/2006/relationships/hyperlink" Target="https://www.kompasiana.com/tag/teknolog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d.wikipedia.org/wiki/Injil_Mat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286B8-8449-4CD2-A629-ABBF6773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20</Pages>
  <Words>6252</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20</cp:revision>
  <cp:lastPrinted>2019-10-13T22:43:00Z</cp:lastPrinted>
  <dcterms:created xsi:type="dcterms:W3CDTF">2019-10-13T03:57:00Z</dcterms:created>
  <dcterms:modified xsi:type="dcterms:W3CDTF">2020-01-23T03:30:00Z</dcterms:modified>
</cp:coreProperties>
</file>